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D2E" w:rsidRDefault="00DF0C1E" w:rsidP="00DF0C1E">
      <w:pPr>
        <w:ind w:firstLine="0"/>
        <w:jc w:val="center"/>
        <w:rPr>
          <w:rFonts w:ascii="Times New Roman" w:hAnsi="Times New Roman" w:cs="Times New Roman"/>
          <w:b/>
          <w:sz w:val="28"/>
          <w:szCs w:val="28"/>
        </w:rPr>
      </w:pPr>
      <w:r w:rsidRPr="00DF0C1E">
        <w:rPr>
          <w:rFonts w:ascii="Times New Roman" w:hAnsi="Times New Roman" w:cs="Times New Roman"/>
          <w:b/>
          <w:sz w:val="28"/>
          <w:szCs w:val="28"/>
        </w:rPr>
        <w:t>Анализ</w:t>
      </w:r>
      <w:r w:rsidR="007D52A9" w:rsidRPr="00DF0C1E">
        <w:rPr>
          <w:rFonts w:ascii="Times New Roman" w:hAnsi="Times New Roman" w:cs="Times New Roman"/>
          <w:b/>
          <w:sz w:val="28"/>
          <w:szCs w:val="28"/>
        </w:rPr>
        <w:t xml:space="preserve"> </w:t>
      </w:r>
      <w:r w:rsidRPr="00DF0C1E">
        <w:rPr>
          <w:rFonts w:ascii="Times New Roman" w:hAnsi="Times New Roman" w:cs="Times New Roman"/>
          <w:b/>
          <w:sz w:val="28"/>
          <w:szCs w:val="28"/>
        </w:rPr>
        <w:t>положений</w:t>
      </w:r>
      <w:r w:rsidR="007D52A9" w:rsidRPr="00DF0C1E">
        <w:rPr>
          <w:rFonts w:ascii="Times New Roman" w:hAnsi="Times New Roman" w:cs="Times New Roman"/>
          <w:b/>
          <w:sz w:val="28"/>
          <w:szCs w:val="28"/>
        </w:rPr>
        <w:t xml:space="preserve"> проект</w:t>
      </w:r>
      <w:r w:rsidRPr="00DF0C1E">
        <w:rPr>
          <w:rFonts w:ascii="Times New Roman" w:hAnsi="Times New Roman" w:cs="Times New Roman"/>
          <w:b/>
          <w:sz w:val="28"/>
          <w:szCs w:val="28"/>
        </w:rPr>
        <w:t>а</w:t>
      </w:r>
      <w:r w:rsidR="007D52A9" w:rsidRPr="00DF0C1E">
        <w:rPr>
          <w:rFonts w:ascii="Times New Roman" w:hAnsi="Times New Roman" w:cs="Times New Roman"/>
          <w:b/>
          <w:sz w:val="28"/>
          <w:szCs w:val="28"/>
        </w:rPr>
        <w:t xml:space="preserve"> </w:t>
      </w:r>
      <w:r w:rsidRPr="00DF0C1E">
        <w:rPr>
          <w:rFonts w:ascii="Times New Roman" w:hAnsi="Times New Roman" w:cs="Times New Roman"/>
          <w:b/>
          <w:sz w:val="28"/>
          <w:szCs w:val="28"/>
        </w:rPr>
        <w:t>02/04/09-20/00108034</w:t>
      </w:r>
      <w:r w:rsidRPr="00DF0C1E">
        <w:rPr>
          <w:rFonts w:ascii="Times New Roman" w:hAnsi="Times New Roman" w:cs="Times New Roman"/>
          <w:color w:val="565656"/>
          <w:sz w:val="28"/>
          <w:szCs w:val="28"/>
        </w:rPr>
        <w:t xml:space="preserve"> </w:t>
      </w:r>
      <w:r w:rsidR="007D52A9" w:rsidRPr="00DF0C1E">
        <w:rPr>
          <w:rFonts w:ascii="Times New Roman" w:hAnsi="Times New Roman" w:cs="Times New Roman"/>
          <w:b/>
          <w:sz w:val="28"/>
          <w:szCs w:val="28"/>
        </w:rPr>
        <w:t xml:space="preserve">федерального закона </w:t>
      </w:r>
      <w:r>
        <w:rPr>
          <w:rFonts w:ascii="Times New Roman" w:hAnsi="Times New Roman" w:cs="Times New Roman"/>
          <w:b/>
          <w:sz w:val="28"/>
          <w:szCs w:val="28"/>
        </w:rPr>
        <w:br/>
      </w:r>
      <w:r w:rsidR="007D52A9" w:rsidRPr="00DF0C1E">
        <w:rPr>
          <w:rFonts w:ascii="Times New Roman" w:hAnsi="Times New Roman" w:cs="Times New Roman"/>
          <w:b/>
          <w:sz w:val="28"/>
          <w:szCs w:val="28"/>
        </w:rPr>
        <w:t xml:space="preserve">«О внесении изменений в отдельные законодательные акты в части </w:t>
      </w:r>
      <w:r w:rsidRPr="00DF0C1E">
        <w:rPr>
          <w:rFonts w:ascii="Times New Roman" w:hAnsi="Times New Roman" w:cs="Times New Roman"/>
          <w:b/>
          <w:sz w:val="28"/>
          <w:szCs w:val="28"/>
        </w:rPr>
        <w:t>повышения безопасности полетов</w:t>
      </w:r>
      <w:r>
        <w:rPr>
          <w:rFonts w:ascii="Times New Roman" w:hAnsi="Times New Roman" w:cs="Times New Roman"/>
          <w:b/>
          <w:sz w:val="28"/>
          <w:szCs w:val="28"/>
        </w:rPr>
        <w:t>»</w:t>
      </w:r>
    </w:p>
    <w:p w:rsidR="00DC3685" w:rsidRDefault="00DC3685" w:rsidP="00DF0C1E">
      <w:pPr>
        <w:ind w:firstLine="0"/>
        <w:jc w:val="center"/>
        <w:rPr>
          <w:rFonts w:ascii="Times New Roman" w:hAnsi="Times New Roman" w:cs="Times New Roman"/>
          <w:b/>
          <w:sz w:val="28"/>
          <w:szCs w:val="28"/>
        </w:rPr>
      </w:pPr>
    </w:p>
    <w:p w:rsidR="00DC3685" w:rsidRPr="00DF0C1E" w:rsidRDefault="00DC3685" w:rsidP="00DF0C1E">
      <w:pPr>
        <w:ind w:firstLine="0"/>
        <w:jc w:val="center"/>
        <w:rPr>
          <w:rFonts w:ascii="Times New Roman" w:hAnsi="Times New Roman" w:cs="Times New Roman"/>
          <w:b/>
          <w:sz w:val="28"/>
          <w:szCs w:val="28"/>
        </w:rPr>
      </w:pPr>
      <w:r>
        <w:rPr>
          <w:rFonts w:ascii="Times New Roman" w:hAnsi="Times New Roman" w:cs="Times New Roman"/>
          <w:b/>
          <w:sz w:val="28"/>
          <w:szCs w:val="28"/>
        </w:rPr>
        <w:t>(Анализ законопроекта в части, касающейся БАС)</w:t>
      </w:r>
    </w:p>
    <w:p w:rsidR="00DF0C1E" w:rsidRDefault="00DF0C1E" w:rsidP="00DF0C1E">
      <w:pPr>
        <w:ind w:firstLine="0"/>
        <w:jc w:val="left"/>
        <w:rPr>
          <w:rFonts w:ascii="Times New Roman" w:hAnsi="Times New Roman" w:cs="Times New Roman"/>
          <w:b/>
          <w:color w:val="565656"/>
          <w:sz w:val="24"/>
          <w:szCs w:val="24"/>
        </w:rPr>
      </w:pPr>
    </w:p>
    <w:p w:rsidR="00DF0C1E" w:rsidRPr="00DF0C1E" w:rsidRDefault="00DF0C1E" w:rsidP="00DF0C1E">
      <w:pPr>
        <w:ind w:firstLine="709"/>
        <w:rPr>
          <w:rFonts w:ascii="Times New Roman" w:hAnsi="Times New Roman" w:cs="Times New Roman"/>
          <w:color w:val="565656"/>
          <w:sz w:val="24"/>
          <w:szCs w:val="24"/>
        </w:rPr>
      </w:pPr>
      <w:r w:rsidRPr="00DF0C1E">
        <w:rPr>
          <w:rFonts w:ascii="Times New Roman" w:hAnsi="Times New Roman" w:cs="Times New Roman"/>
          <w:sz w:val="24"/>
          <w:szCs w:val="24"/>
        </w:rPr>
        <w:t xml:space="preserve">Размещен на сайте для публичного обсуждения </w:t>
      </w:r>
      <w:r w:rsidRPr="00DF0C1E">
        <w:rPr>
          <w:rFonts w:ascii="Times New Roman" w:hAnsi="Times New Roman" w:cs="Times New Roman"/>
          <w:color w:val="565656"/>
          <w:sz w:val="24"/>
          <w:szCs w:val="24"/>
        </w:rPr>
        <w:t xml:space="preserve">по ссылке: </w:t>
      </w:r>
      <w:hyperlink r:id="rId8" w:anchor="npa=108034" w:history="1">
        <w:r w:rsidRPr="00DF0C1E">
          <w:rPr>
            <w:rStyle w:val="af0"/>
            <w:rFonts w:ascii="Times New Roman" w:hAnsi="Times New Roman" w:cs="Times New Roman"/>
            <w:sz w:val="24"/>
            <w:szCs w:val="24"/>
          </w:rPr>
          <w:t>http://regulation.gov.ru/projects#npa=108034</w:t>
        </w:r>
      </w:hyperlink>
    </w:p>
    <w:p w:rsidR="00DF0C1E" w:rsidRPr="00DF0C1E" w:rsidRDefault="00DF0C1E" w:rsidP="00DF0C1E">
      <w:pPr>
        <w:ind w:firstLine="0"/>
        <w:jc w:val="left"/>
        <w:rPr>
          <w:rFonts w:ascii="Times New Roman" w:hAnsi="Times New Roman" w:cs="Times New Roman"/>
          <w:sz w:val="24"/>
          <w:szCs w:val="24"/>
        </w:rPr>
      </w:pPr>
    </w:p>
    <w:p w:rsidR="00DF0C1E" w:rsidRPr="00DF0C1E" w:rsidRDefault="00DF0C1E" w:rsidP="00DF0C1E">
      <w:pPr>
        <w:ind w:firstLine="709"/>
        <w:jc w:val="left"/>
        <w:rPr>
          <w:rFonts w:ascii="Times New Roman" w:hAnsi="Times New Roman" w:cs="Times New Roman"/>
          <w:b/>
          <w:sz w:val="24"/>
          <w:szCs w:val="24"/>
        </w:rPr>
      </w:pPr>
      <w:r w:rsidRPr="00DF0C1E">
        <w:rPr>
          <w:rFonts w:ascii="Times New Roman" w:hAnsi="Times New Roman" w:cs="Times New Roman"/>
          <w:b/>
          <w:sz w:val="24"/>
          <w:szCs w:val="24"/>
        </w:rPr>
        <w:t>Начало обсуждения – 11 июня 2021 г.</w:t>
      </w:r>
    </w:p>
    <w:p w:rsidR="00DF0C1E" w:rsidRPr="00DF0C1E" w:rsidRDefault="00DF0C1E" w:rsidP="00DF0C1E">
      <w:pPr>
        <w:ind w:firstLine="709"/>
        <w:jc w:val="left"/>
        <w:rPr>
          <w:rFonts w:ascii="Times New Roman" w:hAnsi="Times New Roman" w:cs="Times New Roman"/>
          <w:b/>
          <w:sz w:val="24"/>
          <w:szCs w:val="24"/>
        </w:rPr>
      </w:pPr>
      <w:r w:rsidRPr="00DF0C1E">
        <w:rPr>
          <w:rFonts w:ascii="Times New Roman" w:hAnsi="Times New Roman" w:cs="Times New Roman"/>
          <w:b/>
          <w:sz w:val="24"/>
          <w:szCs w:val="24"/>
        </w:rPr>
        <w:t>Окончание обсуждения – 9 июля 2021 г.</w:t>
      </w:r>
    </w:p>
    <w:p w:rsidR="00976106" w:rsidRDefault="00976106" w:rsidP="00976106">
      <w:pPr>
        <w:ind w:firstLine="426"/>
        <w:rPr>
          <w:rFonts w:ascii="Times New Roman" w:hAnsi="Times New Roman" w:cs="Times New Roman"/>
          <w:sz w:val="24"/>
        </w:rPr>
      </w:pPr>
    </w:p>
    <w:tbl>
      <w:tblPr>
        <w:tblStyle w:val="a3"/>
        <w:tblW w:w="22114" w:type="dxa"/>
        <w:tblInd w:w="-289" w:type="dxa"/>
        <w:tblLook w:val="04A0" w:firstRow="1" w:lastRow="0" w:firstColumn="1" w:lastColumn="0" w:noHBand="0" w:noVBand="1"/>
      </w:tblPr>
      <w:tblGrid>
        <w:gridCol w:w="6521"/>
        <w:gridCol w:w="6521"/>
        <w:gridCol w:w="9072"/>
      </w:tblGrid>
      <w:tr w:rsidR="003C46F6" w:rsidTr="00EE1316">
        <w:tc>
          <w:tcPr>
            <w:tcW w:w="6521" w:type="dxa"/>
          </w:tcPr>
          <w:p w:rsidR="003C46F6" w:rsidRPr="00DF0C1E" w:rsidRDefault="00DF0C1E" w:rsidP="00307800">
            <w:pPr>
              <w:ind w:firstLine="0"/>
              <w:jc w:val="center"/>
              <w:rPr>
                <w:rFonts w:ascii="Times New Roman" w:hAnsi="Times New Roman" w:cs="Times New Roman"/>
                <w:b/>
                <w:sz w:val="24"/>
              </w:rPr>
            </w:pPr>
            <w:r w:rsidRPr="00DF0C1E">
              <w:rPr>
                <w:rFonts w:ascii="Times New Roman" w:hAnsi="Times New Roman" w:cs="Times New Roman"/>
                <w:b/>
                <w:sz w:val="24"/>
              </w:rPr>
              <w:t>Действующая редакция Воздушного кодекса</w:t>
            </w:r>
          </w:p>
        </w:tc>
        <w:tc>
          <w:tcPr>
            <w:tcW w:w="6521" w:type="dxa"/>
          </w:tcPr>
          <w:p w:rsidR="003C46F6" w:rsidRPr="00E22673" w:rsidRDefault="00DF0C1E" w:rsidP="00DF0C1E">
            <w:pPr>
              <w:ind w:firstLine="0"/>
              <w:jc w:val="center"/>
              <w:rPr>
                <w:rFonts w:ascii="Times New Roman" w:hAnsi="Times New Roman" w:cs="Times New Roman"/>
                <w:b/>
                <w:sz w:val="24"/>
              </w:rPr>
            </w:pPr>
            <w:r w:rsidRPr="00E22673">
              <w:rPr>
                <w:rFonts w:ascii="Times New Roman" w:hAnsi="Times New Roman" w:cs="Times New Roman"/>
                <w:b/>
                <w:sz w:val="24"/>
              </w:rPr>
              <w:t xml:space="preserve">Предлагаемая редакция законопроектом </w:t>
            </w:r>
          </w:p>
        </w:tc>
        <w:tc>
          <w:tcPr>
            <w:tcW w:w="9072" w:type="dxa"/>
          </w:tcPr>
          <w:p w:rsidR="003C46F6" w:rsidRPr="00DF0C1E" w:rsidRDefault="003C46F6" w:rsidP="00E165C7">
            <w:pPr>
              <w:ind w:firstLine="0"/>
              <w:jc w:val="center"/>
              <w:rPr>
                <w:rFonts w:ascii="Times New Roman" w:hAnsi="Times New Roman" w:cs="Times New Roman"/>
                <w:b/>
                <w:sz w:val="24"/>
              </w:rPr>
            </w:pPr>
            <w:r w:rsidRPr="00DF0C1E">
              <w:rPr>
                <w:rFonts w:ascii="Times New Roman" w:hAnsi="Times New Roman" w:cs="Times New Roman"/>
                <w:b/>
                <w:sz w:val="24"/>
              </w:rPr>
              <w:t>Комментарии/предложения</w:t>
            </w:r>
          </w:p>
          <w:p w:rsidR="003C46F6" w:rsidRPr="00DF0C1E" w:rsidRDefault="003C46F6" w:rsidP="00E165C7">
            <w:pPr>
              <w:ind w:firstLine="0"/>
              <w:jc w:val="center"/>
              <w:rPr>
                <w:rFonts w:ascii="Times New Roman" w:hAnsi="Times New Roman" w:cs="Times New Roman"/>
                <w:b/>
                <w:sz w:val="24"/>
              </w:rPr>
            </w:pPr>
          </w:p>
        </w:tc>
      </w:tr>
      <w:tr w:rsidR="0037253C" w:rsidTr="00EE1316">
        <w:tc>
          <w:tcPr>
            <w:tcW w:w="6521" w:type="dxa"/>
          </w:tcPr>
          <w:p w:rsidR="009E1E76" w:rsidRPr="009E1E76" w:rsidRDefault="0037253C" w:rsidP="009E1E76">
            <w:pPr>
              <w:pStyle w:val="af4"/>
              <w:ind w:left="27" w:firstLine="0"/>
              <w:jc w:val="left"/>
              <w:rPr>
                <w:rFonts w:ascii="Times New Roman" w:hAnsi="Times New Roman" w:cs="Times New Roman"/>
              </w:rPr>
            </w:pPr>
            <w:bookmarkStart w:id="0" w:name="sub_2"/>
            <w:r w:rsidRPr="00DC3685">
              <w:rPr>
                <w:rStyle w:val="af2"/>
                <w:rFonts w:ascii="Times New Roman" w:hAnsi="Times New Roman" w:cs="Times New Roman"/>
                <w:bCs/>
              </w:rPr>
              <w:t>Статья 2.</w:t>
            </w:r>
            <w:r w:rsidRPr="00DC3685">
              <w:rPr>
                <w:rFonts w:ascii="Times New Roman" w:hAnsi="Times New Roman" w:cs="Times New Roman"/>
              </w:rPr>
              <w:t xml:space="preserve"> Воздушное законодательство Российской Федерации</w:t>
            </w:r>
          </w:p>
          <w:p w:rsidR="0037253C" w:rsidRPr="00DC3685" w:rsidRDefault="0037253C" w:rsidP="0037253C">
            <w:pPr>
              <w:ind w:left="27" w:firstLine="0"/>
              <w:jc w:val="left"/>
              <w:rPr>
                <w:rFonts w:ascii="Times New Roman" w:hAnsi="Times New Roman" w:cs="Times New Roman"/>
                <w:sz w:val="24"/>
                <w:szCs w:val="24"/>
              </w:rPr>
            </w:pPr>
            <w:bookmarkStart w:id="1" w:name="sub_2000"/>
            <w:bookmarkEnd w:id="0"/>
            <w:r w:rsidRPr="00DC3685">
              <w:rPr>
                <w:rFonts w:ascii="Times New Roman" w:hAnsi="Times New Roman" w:cs="Times New Roman"/>
                <w:sz w:val="24"/>
                <w:szCs w:val="24"/>
              </w:rPr>
              <w:t xml:space="preserve">1. Воздушное законодательство Российской Федерации состоит из настоящего Кодекса, федеральных законов, указов Президента Российской Федерации, постановлений Правительства Российской Федерации, </w:t>
            </w:r>
            <w:r w:rsidRPr="00DC3685">
              <w:rPr>
                <w:rStyle w:val="af3"/>
                <w:rFonts w:ascii="Times New Roman" w:hAnsi="Times New Roman"/>
                <w:color w:val="auto"/>
                <w:sz w:val="24"/>
                <w:szCs w:val="24"/>
              </w:rPr>
              <w:t>федеральных правил использования воздушного пространства</w:t>
            </w:r>
            <w:r w:rsidRPr="00DC3685">
              <w:rPr>
                <w:rFonts w:ascii="Times New Roman" w:hAnsi="Times New Roman" w:cs="Times New Roman"/>
                <w:sz w:val="24"/>
                <w:szCs w:val="24"/>
              </w:rPr>
              <w:t xml:space="preserve">, </w:t>
            </w:r>
            <w:r w:rsidRPr="00DC3685">
              <w:rPr>
                <w:rStyle w:val="af3"/>
                <w:rFonts w:ascii="Times New Roman" w:hAnsi="Times New Roman"/>
                <w:color w:val="auto"/>
                <w:sz w:val="24"/>
                <w:szCs w:val="24"/>
              </w:rPr>
              <w:t>федеральных авиационных правил</w:t>
            </w:r>
            <w:r w:rsidRPr="00DC3685">
              <w:rPr>
                <w:rFonts w:ascii="Times New Roman" w:hAnsi="Times New Roman" w:cs="Times New Roman"/>
                <w:sz w:val="24"/>
                <w:szCs w:val="24"/>
              </w:rPr>
              <w:t>, а также принимаемых в соответствии с ними иных нормативных правовых актов Российской Федерации.</w:t>
            </w:r>
          </w:p>
          <w:p w:rsidR="0037253C" w:rsidRPr="00DC3685" w:rsidRDefault="0037253C" w:rsidP="0037253C">
            <w:pPr>
              <w:ind w:left="27" w:firstLine="0"/>
              <w:jc w:val="left"/>
            </w:pPr>
            <w:bookmarkStart w:id="2" w:name="sub_202"/>
            <w:bookmarkEnd w:id="1"/>
            <w:r w:rsidRPr="00DC3685">
              <w:rPr>
                <w:rFonts w:ascii="Times New Roman" w:hAnsi="Times New Roman" w:cs="Times New Roman"/>
                <w:sz w:val="24"/>
                <w:szCs w:val="24"/>
              </w:rPr>
              <w:t xml:space="preserve">2. </w:t>
            </w:r>
            <w:r w:rsidRPr="00DC3685">
              <w:rPr>
                <w:rStyle w:val="af3"/>
                <w:rFonts w:ascii="Times New Roman" w:hAnsi="Times New Roman"/>
                <w:color w:val="auto"/>
                <w:sz w:val="24"/>
                <w:szCs w:val="24"/>
              </w:rPr>
              <w:t>Федеральные правила использования воздушного пространства</w:t>
            </w:r>
            <w:r w:rsidRPr="00DC3685">
              <w:rPr>
                <w:rFonts w:ascii="Times New Roman" w:hAnsi="Times New Roman" w:cs="Times New Roman"/>
                <w:sz w:val="24"/>
                <w:szCs w:val="24"/>
              </w:rPr>
              <w:t xml:space="preserve"> и </w:t>
            </w:r>
            <w:r w:rsidRPr="00DC3685">
              <w:rPr>
                <w:rStyle w:val="af3"/>
                <w:rFonts w:ascii="Times New Roman" w:hAnsi="Times New Roman"/>
                <w:color w:val="auto"/>
                <w:sz w:val="24"/>
                <w:szCs w:val="24"/>
              </w:rPr>
              <w:t>федеральные авиационные правила</w:t>
            </w:r>
            <w:r w:rsidRPr="00DC3685">
              <w:rPr>
                <w:rFonts w:ascii="Times New Roman" w:hAnsi="Times New Roman" w:cs="Times New Roman"/>
                <w:sz w:val="24"/>
                <w:szCs w:val="24"/>
              </w:rPr>
              <w:t xml:space="preserve"> - нормативные акты, регулирующие отношения в области использования воздушного пространства и в области авиации и принимаемые в </w:t>
            </w:r>
            <w:r w:rsidRPr="00DC3685">
              <w:rPr>
                <w:rStyle w:val="af3"/>
                <w:rFonts w:ascii="Times New Roman" w:hAnsi="Times New Roman"/>
                <w:color w:val="auto"/>
                <w:sz w:val="24"/>
                <w:szCs w:val="24"/>
              </w:rPr>
              <w:t>порядке</w:t>
            </w:r>
            <w:r w:rsidRPr="00DC3685">
              <w:rPr>
                <w:rFonts w:ascii="Times New Roman" w:hAnsi="Times New Roman" w:cs="Times New Roman"/>
                <w:sz w:val="24"/>
                <w:szCs w:val="24"/>
              </w:rPr>
              <w:t>, определенном Правительством Российской Федерации</w:t>
            </w:r>
            <w:r w:rsidRPr="00DC3685">
              <w:t>.</w:t>
            </w:r>
          </w:p>
          <w:bookmarkEnd w:id="2"/>
          <w:p w:rsidR="0037253C" w:rsidRDefault="0037253C" w:rsidP="0037253C">
            <w:pPr>
              <w:ind w:firstLine="0"/>
              <w:rPr>
                <w:rFonts w:ascii="Times New Roman" w:hAnsi="Times New Roman" w:cs="Times New Roman"/>
                <w:sz w:val="24"/>
              </w:rPr>
            </w:pPr>
          </w:p>
        </w:tc>
        <w:tc>
          <w:tcPr>
            <w:tcW w:w="6521" w:type="dxa"/>
          </w:tcPr>
          <w:p w:rsidR="0037253C" w:rsidRDefault="0037253C" w:rsidP="0037253C">
            <w:pPr>
              <w:ind w:firstLine="0"/>
              <w:rPr>
                <w:rFonts w:ascii="Times New Roman" w:hAnsi="Times New Roman" w:cs="Times New Roman"/>
                <w:sz w:val="24"/>
              </w:rPr>
            </w:pPr>
            <w:r w:rsidRPr="00E22673">
              <w:rPr>
                <w:rFonts w:ascii="Times New Roman" w:hAnsi="Times New Roman" w:cs="Times New Roman"/>
                <w:sz w:val="24"/>
              </w:rPr>
              <w:t>статью 2 дополнить пунктом 3 следующего содержания:</w:t>
            </w:r>
          </w:p>
          <w:p w:rsidR="00A94D80" w:rsidRPr="00E22673" w:rsidRDefault="00A94D80" w:rsidP="0037253C">
            <w:pPr>
              <w:ind w:firstLine="0"/>
              <w:rPr>
                <w:rFonts w:ascii="Times New Roman" w:hAnsi="Times New Roman" w:cs="Times New Roman"/>
                <w:sz w:val="24"/>
              </w:rPr>
            </w:pPr>
          </w:p>
          <w:p w:rsidR="0037253C" w:rsidRPr="00E22673" w:rsidRDefault="0037253C" w:rsidP="0037253C">
            <w:pPr>
              <w:ind w:firstLine="0"/>
              <w:jc w:val="left"/>
              <w:rPr>
                <w:rFonts w:ascii="Times New Roman" w:hAnsi="Times New Roman" w:cs="Times New Roman"/>
                <w:sz w:val="24"/>
              </w:rPr>
            </w:pPr>
            <w:r w:rsidRPr="00E22673">
              <w:rPr>
                <w:rFonts w:ascii="Times New Roman" w:hAnsi="Times New Roman" w:cs="Times New Roman"/>
                <w:sz w:val="24"/>
              </w:rPr>
              <w:t>«3. В целях обеспечения национальной безопасности и повышения конкурентоспособности национальной экономики сроки вступления в силу и сроки действия нормативных правовых актов в сфере гражданской авиации определяются указанными нормативными правовыми актами без учета положений частей 1 и 4 статьи 3 Федерального закона от 31 июля 2020 года № 247-ФЗ «Об обязательных требованиях в Российской Федерации»</w:t>
            </w:r>
          </w:p>
        </w:tc>
        <w:tc>
          <w:tcPr>
            <w:tcW w:w="9072" w:type="dxa"/>
          </w:tcPr>
          <w:p w:rsidR="00B46A74" w:rsidRPr="00E22673" w:rsidRDefault="00B46A74" w:rsidP="00B46A74">
            <w:pPr>
              <w:pStyle w:val="a4"/>
              <w:ind w:left="360" w:firstLine="0"/>
              <w:rPr>
                <w:rFonts w:ascii="Times New Roman" w:hAnsi="Times New Roman" w:cs="Times New Roman"/>
                <w:b/>
                <w:color w:val="FF0000"/>
                <w:sz w:val="24"/>
                <w:u w:val="single"/>
              </w:rPr>
            </w:pPr>
            <w:r w:rsidRPr="00B46A74">
              <w:rPr>
                <w:rFonts w:ascii="Times New Roman" w:hAnsi="Times New Roman" w:cs="Times New Roman"/>
                <w:b/>
                <w:color w:val="FF0000"/>
                <w:sz w:val="24"/>
                <w:highlight w:val="yellow"/>
                <w:u w:val="single"/>
              </w:rPr>
              <w:t>Требует обсуждения и проработки</w:t>
            </w:r>
          </w:p>
          <w:p w:rsidR="000C28CD" w:rsidRDefault="000C28CD" w:rsidP="00E165C7">
            <w:pPr>
              <w:ind w:firstLine="0"/>
              <w:rPr>
                <w:rFonts w:ascii="Times New Roman" w:hAnsi="Times New Roman" w:cs="Times New Roman"/>
                <w:sz w:val="24"/>
              </w:rPr>
            </w:pPr>
          </w:p>
          <w:p w:rsidR="000C28CD" w:rsidRDefault="000C28CD" w:rsidP="00E165C7">
            <w:pPr>
              <w:ind w:firstLine="0"/>
              <w:rPr>
                <w:rFonts w:ascii="Times New Roman" w:hAnsi="Times New Roman" w:cs="Times New Roman"/>
                <w:sz w:val="24"/>
              </w:rPr>
            </w:pPr>
          </w:p>
          <w:p w:rsidR="0037253C" w:rsidRPr="00DC3685" w:rsidRDefault="0037253C" w:rsidP="00E165C7">
            <w:pPr>
              <w:ind w:firstLine="0"/>
              <w:rPr>
                <w:rFonts w:ascii="Times New Roman" w:hAnsi="Times New Roman" w:cs="Times New Roman"/>
                <w:sz w:val="24"/>
              </w:rPr>
            </w:pPr>
            <w:r w:rsidRPr="00DC3685">
              <w:rPr>
                <w:rFonts w:ascii="Times New Roman" w:hAnsi="Times New Roman" w:cs="Times New Roman"/>
                <w:sz w:val="24"/>
              </w:rPr>
              <w:t>Федеральный закон от 31 июля 2020 г. № 247-ФЗ</w:t>
            </w:r>
            <w:r>
              <w:rPr>
                <w:rFonts w:ascii="Times New Roman" w:hAnsi="Times New Roman" w:cs="Times New Roman"/>
                <w:sz w:val="24"/>
              </w:rPr>
              <w:t xml:space="preserve"> определяет:</w:t>
            </w:r>
          </w:p>
          <w:p w:rsidR="0037253C" w:rsidRDefault="0037253C" w:rsidP="00E165C7">
            <w:pPr>
              <w:ind w:firstLine="0"/>
              <w:rPr>
                <w:rFonts w:ascii="Times New Roman" w:hAnsi="Times New Roman" w:cs="Times New Roman"/>
                <w:sz w:val="24"/>
              </w:rPr>
            </w:pPr>
          </w:p>
          <w:p w:rsidR="0037253C" w:rsidRDefault="0037253C" w:rsidP="00E165C7">
            <w:pPr>
              <w:ind w:firstLine="0"/>
              <w:rPr>
                <w:rFonts w:ascii="Times New Roman" w:hAnsi="Times New Roman" w:cs="Times New Roman"/>
                <w:sz w:val="24"/>
              </w:rPr>
            </w:pPr>
            <w:r>
              <w:rPr>
                <w:rFonts w:ascii="Times New Roman" w:hAnsi="Times New Roman" w:cs="Times New Roman"/>
                <w:sz w:val="24"/>
              </w:rPr>
              <w:t>«</w:t>
            </w:r>
            <w:r w:rsidRPr="00DC3685">
              <w:rPr>
                <w:rFonts w:ascii="Times New Roman" w:hAnsi="Times New Roman" w:cs="Times New Roman"/>
                <w:sz w:val="24"/>
              </w:rPr>
              <w:t>Статья 3. Действие обязательных требований</w:t>
            </w:r>
          </w:p>
          <w:p w:rsidR="0037253C" w:rsidRPr="00DC3685" w:rsidRDefault="0037253C" w:rsidP="00E165C7">
            <w:pPr>
              <w:ind w:firstLine="0"/>
              <w:rPr>
                <w:rFonts w:ascii="Times New Roman" w:hAnsi="Times New Roman" w:cs="Times New Roman"/>
                <w:sz w:val="24"/>
              </w:rPr>
            </w:pPr>
          </w:p>
          <w:p w:rsidR="0037253C" w:rsidRPr="0089296C" w:rsidRDefault="0037253C" w:rsidP="00E165C7">
            <w:pPr>
              <w:ind w:firstLine="0"/>
              <w:rPr>
                <w:rFonts w:ascii="Times New Roman" w:hAnsi="Times New Roman" w:cs="Times New Roman"/>
                <w:sz w:val="24"/>
              </w:rPr>
            </w:pPr>
            <w:r>
              <w:rPr>
                <w:rFonts w:ascii="Times New Roman" w:hAnsi="Times New Roman" w:cs="Times New Roman"/>
                <w:sz w:val="24"/>
              </w:rPr>
              <w:t>1.</w:t>
            </w:r>
            <w:r w:rsidRPr="0089296C">
              <w:rPr>
                <w:rFonts w:ascii="Times New Roman" w:hAnsi="Times New Roman" w:cs="Times New Roman"/>
                <w:sz w:val="24"/>
              </w:rPr>
              <w:t>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или международным договором Российской Федерации.</w:t>
            </w:r>
          </w:p>
          <w:p w:rsidR="0037253C" w:rsidRPr="0089296C" w:rsidRDefault="0037253C" w:rsidP="00E165C7">
            <w:pPr>
              <w:pStyle w:val="a4"/>
              <w:ind w:firstLine="0"/>
              <w:rPr>
                <w:rFonts w:ascii="Times New Roman" w:hAnsi="Times New Roman" w:cs="Times New Roman"/>
                <w:sz w:val="24"/>
              </w:rPr>
            </w:pPr>
          </w:p>
          <w:p w:rsidR="0037253C" w:rsidRDefault="0037253C" w:rsidP="00E165C7">
            <w:pPr>
              <w:ind w:firstLine="0"/>
              <w:rPr>
                <w:rFonts w:ascii="Times New Roman" w:hAnsi="Times New Roman" w:cs="Times New Roman"/>
                <w:sz w:val="24"/>
              </w:rPr>
            </w:pPr>
            <w:r w:rsidRPr="00DC3685">
              <w:rPr>
                <w:rFonts w:ascii="Times New Roman" w:hAnsi="Times New Roman" w:cs="Times New Roman"/>
                <w:sz w:val="24"/>
              </w:rPr>
              <w:t>4.</w:t>
            </w:r>
            <w:r>
              <w:rPr>
                <w:rFonts w:ascii="Times New Roman" w:hAnsi="Times New Roman" w:cs="Times New Roman"/>
                <w:sz w:val="24"/>
              </w:rPr>
              <w:t xml:space="preserve"> </w:t>
            </w:r>
            <w:r w:rsidRPr="00DC3685">
              <w:rPr>
                <w:rFonts w:ascii="Times New Roman" w:hAnsi="Times New Roman" w:cs="Times New Roman"/>
                <w:sz w:val="24"/>
              </w:rPr>
              <w:t xml:space="preserve">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w:t>
            </w:r>
            <w:r w:rsidRPr="000C28CD">
              <w:rPr>
                <w:rFonts w:ascii="Times New Roman" w:hAnsi="Times New Roman" w:cs="Times New Roman"/>
                <w:sz w:val="24"/>
              </w:rPr>
              <w:t>шесть лет</w:t>
            </w:r>
            <w:r w:rsidRPr="00DC3685">
              <w:rPr>
                <w:rFonts w:ascii="Times New Roman" w:hAnsi="Times New Roman" w:cs="Times New Roman"/>
                <w:sz w:val="24"/>
              </w:rPr>
              <w:t xml:space="preserve">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w:t>
            </w:r>
            <w:r>
              <w:rPr>
                <w:rFonts w:ascii="Times New Roman" w:hAnsi="Times New Roman" w:cs="Times New Roman"/>
                <w:sz w:val="24"/>
              </w:rPr>
              <w:t>»</w:t>
            </w:r>
            <w:r w:rsidRPr="00DC3685">
              <w:rPr>
                <w:rFonts w:ascii="Times New Roman" w:hAnsi="Times New Roman" w:cs="Times New Roman"/>
                <w:sz w:val="24"/>
              </w:rPr>
              <w:t>.</w:t>
            </w:r>
          </w:p>
          <w:p w:rsidR="0037253C" w:rsidRDefault="0037253C" w:rsidP="00E165C7">
            <w:pPr>
              <w:ind w:firstLine="0"/>
              <w:rPr>
                <w:rFonts w:ascii="Times New Roman" w:hAnsi="Times New Roman" w:cs="Times New Roman"/>
                <w:sz w:val="24"/>
              </w:rPr>
            </w:pPr>
          </w:p>
          <w:p w:rsidR="0037253C" w:rsidRPr="000C28CD" w:rsidRDefault="0037253C" w:rsidP="00E165C7">
            <w:pPr>
              <w:ind w:firstLine="0"/>
              <w:rPr>
                <w:rFonts w:ascii="Times New Roman" w:hAnsi="Times New Roman" w:cs="Times New Roman"/>
                <w:b/>
                <w:sz w:val="24"/>
              </w:rPr>
            </w:pPr>
            <w:r w:rsidRPr="000C28CD">
              <w:rPr>
                <w:rFonts w:ascii="Times New Roman" w:hAnsi="Times New Roman" w:cs="Times New Roman"/>
                <w:b/>
                <w:sz w:val="24"/>
              </w:rPr>
              <w:t>Законопроектом, предлагается исключить распространение указанных положений 247-ФЗ на НПА в сфере гражданской авиации мотивируя изложенными в законопроекте целями.</w:t>
            </w:r>
          </w:p>
          <w:p w:rsidR="0037253C" w:rsidRDefault="0037253C" w:rsidP="00E165C7">
            <w:pPr>
              <w:ind w:firstLine="0"/>
              <w:rPr>
                <w:rFonts w:ascii="Times New Roman" w:hAnsi="Times New Roman" w:cs="Times New Roman"/>
                <w:sz w:val="24"/>
              </w:rPr>
            </w:pPr>
          </w:p>
          <w:p w:rsidR="000C28CD" w:rsidRDefault="000C28CD" w:rsidP="000C28CD">
            <w:pPr>
              <w:pStyle w:val="a4"/>
              <w:numPr>
                <w:ilvl w:val="0"/>
                <w:numId w:val="38"/>
              </w:numPr>
              <w:rPr>
                <w:rFonts w:ascii="Times New Roman" w:hAnsi="Times New Roman" w:cs="Times New Roman"/>
                <w:sz w:val="24"/>
              </w:rPr>
            </w:pPr>
            <w:r w:rsidRPr="00E22673">
              <w:rPr>
                <w:rFonts w:ascii="Times New Roman" w:hAnsi="Times New Roman" w:cs="Times New Roman"/>
                <w:b/>
                <w:sz w:val="24"/>
              </w:rPr>
              <w:t>Коррупционный фактор.</w:t>
            </w:r>
            <w:r>
              <w:rPr>
                <w:rFonts w:ascii="Times New Roman" w:hAnsi="Times New Roman" w:cs="Times New Roman"/>
                <w:sz w:val="24"/>
              </w:rPr>
              <w:t xml:space="preserve"> Подобное исключение действия </w:t>
            </w:r>
            <w:r w:rsidRPr="000C28CD">
              <w:rPr>
                <w:rFonts w:ascii="Times New Roman" w:hAnsi="Times New Roman" w:cs="Times New Roman"/>
                <w:b/>
                <w:sz w:val="24"/>
              </w:rPr>
              <w:t xml:space="preserve">247-ФЗ </w:t>
            </w:r>
            <w:r>
              <w:rPr>
                <w:rFonts w:ascii="Times New Roman" w:hAnsi="Times New Roman" w:cs="Times New Roman"/>
                <w:sz w:val="24"/>
              </w:rPr>
              <w:t>на сферу гражданской авиации обосновано лишь отчасти, но создает опасную основу для установления избыточных обязательных требований без надлежащих оснований.</w:t>
            </w:r>
          </w:p>
          <w:p w:rsidR="000C28CD" w:rsidRDefault="000C28CD" w:rsidP="000C28CD">
            <w:pPr>
              <w:pStyle w:val="a4"/>
              <w:ind w:firstLine="0"/>
              <w:rPr>
                <w:rFonts w:ascii="Times New Roman" w:hAnsi="Times New Roman" w:cs="Times New Roman"/>
                <w:sz w:val="24"/>
              </w:rPr>
            </w:pPr>
            <w:r>
              <w:rPr>
                <w:rFonts w:ascii="Times New Roman" w:hAnsi="Times New Roman" w:cs="Times New Roman"/>
                <w:sz w:val="24"/>
              </w:rPr>
              <w:t xml:space="preserve"> </w:t>
            </w:r>
          </w:p>
          <w:p w:rsidR="0037253C" w:rsidRPr="000C28CD" w:rsidRDefault="00E22673" w:rsidP="000C28CD">
            <w:pPr>
              <w:pStyle w:val="a4"/>
              <w:numPr>
                <w:ilvl w:val="0"/>
                <w:numId w:val="38"/>
              </w:numPr>
              <w:rPr>
                <w:rFonts w:ascii="Times New Roman" w:hAnsi="Times New Roman" w:cs="Times New Roman"/>
                <w:sz w:val="24"/>
              </w:rPr>
            </w:pPr>
            <w:r w:rsidRPr="00E22673">
              <w:rPr>
                <w:rFonts w:ascii="Times New Roman" w:hAnsi="Times New Roman" w:cs="Times New Roman"/>
                <w:b/>
                <w:sz w:val="24"/>
              </w:rPr>
              <w:t>Недостаточная проработка.</w:t>
            </w:r>
            <w:r>
              <w:rPr>
                <w:rFonts w:ascii="Times New Roman" w:hAnsi="Times New Roman" w:cs="Times New Roman"/>
                <w:sz w:val="24"/>
              </w:rPr>
              <w:t xml:space="preserve"> </w:t>
            </w:r>
            <w:r w:rsidR="000C28CD" w:rsidRPr="000C28CD">
              <w:rPr>
                <w:rFonts w:ascii="Times New Roman" w:hAnsi="Times New Roman" w:cs="Times New Roman"/>
                <w:sz w:val="24"/>
              </w:rPr>
              <w:t>В</w:t>
            </w:r>
            <w:r w:rsidR="0037253C" w:rsidRPr="000C28CD">
              <w:rPr>
                <w:rFonts w:ascii="Times New Roman" w:hAnsi="Times New Roman" w:cs="Times New Roman"/>
                <w:sz w:val="24"/>
              </w:rPr>
              <w:t xml:space="preserve"> случае признания целесообразности</w:t>
            </w:r>
            <w:r w:rsidR="000C28CD" w:rsidRPr="000C28CD">
              <w:rPr>
                <w:rFonts w:ascii="Times New Roman" w:hAnsi="Times New Roman" w:cs="Times New Roman"/>
                <w:sz w:val="24"/>
              </w:rPr>
              <w:t xml:space="preserve"> предложения</w:t>
            </w:r>
            <w:r w:rsidR="0037253C" w:rsidRPr="000C28CD">
              <w:rPr>
                <w:rFonts w:ascii="Times New Roman" w:hAnsi="Times New Roman" w:cs="Times New Roman"/>
                <w:sz w:val="24"/>
              </w:rPr>
              <w:t xml:space="preserve">, регулирование данного вопроса должно осуществляться путем внесения изменений не только в Воздушный кодекс, но и непосредственно в Федеральный закон от 31 июля 2020 г. № 247-ФЗ, конкретно в пункт 2 статьи 3 </w:t>
            </w:r>
          </w:p>
          <w:p w:rsidR="0037253C" w:rsidRDefault="0037253C" w:rsidP="00E165C7">
            <w:pPr>
              <w:ind w:firstLine="0"/>
              <w:rPr>
                <w:rFonts w:ascii="Times New Roman" w:hAnsi="Times New Roman" w:cs="Times New Roman"/>
                <w:sz w:val="24"/>
              </w:rPr>
            </w:pPr>
          </w:p>
          <w:p w:rsidR="0037253C" w:rsidRPr="00DC3685" w:rsidRDefault="0037253C" w:rsidP="000C28CD">
            <w:pPr>
              <w:ind w:firstLine="0"/>
              <w:rPr>
                <w:rFonts w:ascii="Times New Roman" w:hAnsi="Times New Roman" w:cs="Times New Roman"/>
                <w:sz w:val="24"/>
                <w:szCs w:val="24"/>
              </w:rPr>
            </w:pPr>
          </w:p>
        </w:tc>
      </w:tr>
      <w:tr w:rsidR="0037253C" w:rsidTr="00EE1316">
        <w:tc>
          <w:tcPr>
            <w:tcW w:w="6521" w:type="dxa"/>
          </w:tcPr>
          <w:p w:rsidR="0037253C" w:rsidRPr="00D61846" w:rsidRDefault="0037253C" w:rsidP="0037253C">
            <w:pPr>
              <w:pStyle w:val="a9"/>
              <w:rPr>
                <w:rFonts w:ascii="Times New Roman" w:eastAsiaTheme="minorHAnsi" w:hAnsi="Times New Roman"/>
                <w:sz w:val="24"/>
                <w:szCs w:val="22"/>
              </w:rPr>
            </w:pPr>
            <w:r w:rsidRPr="00D61846">
              <w:rPr>
                <w:rFonts w:ascii="Times New Roman" w:eastAsiaTheme="minorHAnsi" w:hAnsi="Times New Roman"/>
                <w:b/>
                <w:sz w:val="24"/>
                <w:szCs w:val="22"/>
              </w:rPr>
              <w:t>Статья 8.</w:t>
            </w:r>
            <w:r w:rsidRPr="00D61846">
              <w:rPr>
                <w:rFonts w:ascii="Times New Roman" w:eastAsiaTheme="minorHAnsi" w:hAnsi="Times New Roman"/>
                <w:sz w:val="24"/>
                <w:szCs w:val="22"/>
              </w:rPr>
              <w:t xml:space="preserve"> Обязательные сертификация и аттестация в гражданской авиации</w:t>
            </w:r>
          </w:p>
          <w:p w:rsidR="0037253C" w:rsidRDefault="0037253C" w:rsidP="0037253C">
            <w:pPr>
              <w:pStyle w:val="a9"/>
              <w:rPr>
                <w:rFonts w:ascii="Times New Roman" w:eastAsiaTheme="minorHAnsi" w:hAnsi="Times New Roman"/>
                <w:sz w:val="24"/>
                <w:szCs w:val="22"/>
              </w:rPr>
            </w:pPr>
            <w:bookmarkStart w:id="3" w:name="sub_3000"/>
          </w:p>
          <w:p w:rsidR="0037253C" w:rsidRDefault="0037253C" w:rsidP="0037253C">
            <w:pPr>
              <w:pStyle w:val="a9"/>
              <w:rPr>
                <w:rFonts w:ascii="Times New Roman" w:eastAsiaTheme="minorHAnsi" w:hAnsi="Times New Roman"/>
                <w:sz w:val="24"/>
                <w:szCs w:val="22"/>
              </w:rPr>
            </w:pPr>
            <w:r w:rsidRPr="00D61846">
              <w:rPr>
                <w:rFonts w:ascii="Times New Roman" w:eastAsiaTheme="minorHAnsi" w:hAnsi="Times New Roman"/>
                <w:sz w:val="24"/>
                <w:szCs w:val="22"/>
              </w:rPr>
              <w:t xml:space="preserve">1. Обязательной сертификации </w:t>
            </w:r>
            <w:hyperlink r:id="rId9" w:history="1">
              <w:r w:rsidRPr="00D61846">
                <w:rPr>
                  <w:rFonts w:ascii="Times New Roman" w:eastAsiaTheme="minorHAnsi" w:hAnsi="Times New Roman"/>
                  <w:sz w:val="24"/>
                  <w:szCs w:val="22"/>
                </w:rPr>
                <w:t>органом</w:t>
              </w:r>
            </w:hyperlink>
            <w:r w:rsidRPr="00D61846">
              <w:rPr>
                <w:rFonts w:ascii="Times New Roman" w:eastAsiaTheme="minorHAnsi" w:hAnsi="Times New Roman"/>
                <w:sz w:val="24"/>
                <w:szCs w:val="22"/>
              </w:rPr>
              <w:t xml:space="preserve">, уполномоченным Правительством Российской Федерации, в порядке, </w:t>
            </w:r>
            <w:r w:rsidRPr="00D61846">
              <w:rPr>
                <w:rFonts w:ascii="Times New Roman" w:eastAsiaTheme="minorHAnsi" w:hAnsi="Times New Roman"/>
                <w:sz w:val="24"/>
                <w:szCs w:val="22"/>
              </w:rPr>
              <w:lastRenderedPageBreak/>
              <w:t>установленном федеральными авиационными правилами, подлежат:</w:t>
            </w:r>
          </w:p>
          <w:p w:rsidR="0037253C" w:rsidRPr="00D61846" w:rsidRDefault="0037253C" w:rsidP="0037253C">
            <w:pPr>
              <w:pStyle w:val="a9"/>
              <w:rPr>
                <w:rFonts w:ascii="Times New Roman" w:eastAsiaTheme="minorHAnsi" w:hAnsi="Times New Roman"/>
                <w:sz w:val="24"/>
                <w:szCs w:val="22"/>
              </w:rPr>
            </w:pPr>
          </w:p>
          <w:p w:rsidR="0037253C" w:rsidRPr="00D61846" w:rsidRDefault="0037253C" w:rsidP="0037253C">
            <w:pPr>
              <w:pStyle w:val="a9"/>
              <w:rPr>
                <w:rFonts w:ascii="Times New Roman" w:eastAsiaTheme="minorHAnsi" w:hAnsi="Times New Roman"/>
                <w:sz w:val="24"/>
                <w:szCs w:val="22"/>
              </w:rPr>
            </w:pPr>
            <w:bookmarkStart w:id="4" w:name="sub_811"/>
            <w:bookmarkEnd w:id="3"/>
            <w:r w:rsidRPr="00D61846">
              <w:rPr>
                <w:rFonts w:ascii="Times New Roman" w:eastAsiaTheme="minorHAnsi" w:hAnsi="Times New Roman"/>
                <w:sz w:val="24"/>
                <w:szCs w:val="22"/>
              </w:rPr>
              <w:t>1) аэродромы, предназначенные для осуществления коммерческих воздушных перевозок на самолетах пассажировместимостью более чем двадцать человек, а также аэродромы, открытые для выполнения международных полетов гражданских воздушных судов;</w:t>
            </w:r>
          </w:p>
          <w:bookmarkEnd w:id="4"/>
          <w:p w:rsidR="0037253C" w:rsidRDefault="0037253C" w:rsidP="0037253C">
            <w:pPr>
              <w:pStyle w:val="a9"/>
              <w:rPr>
                <w:rFonts w:ascii="Times New Roman" w:eastAsiaTheme="minorHAnsi" w:hAnsi="Times New Roman"/>
                <w:sz w:val="24"/>
                <w:szCs w:val="22"/>
              </w:rPr>
            </w:pPr>
          </w:p>
          <w:p w:rsidR="0037253C" w:rsidRPr="00D61846" w:rsidRDefault="0037253C" w:rsidP="0037253C">
            <w:pPr>
              <w:pStyle w:val="a9"/>
              <w:rPr>
                <w:rFonts w:ascii="Times New Roman" w:eastAsiaTheme="minorHAnsi" w:hAnsi="Times New Roman"/>
                <w:sz w:val="24"/>
                <w:szCs w:val="22"/>
              </w:rPr>
            </w:pPr>
            <w:r w:rsidRPr="00D61846">
              <w:rPr>
                <w:rFonts w:ascii="Times New Roman" w:eastAsiaTheme="minorHAnsi" w:hAnsi="Times New Roman"/>
                <w:sz w:val="24"/>
                <w:szCs w:val="22"/>
              </w:rPr>
              <w:t xml:space="preserve">2) пилотируемые гражданские воздушные суда, авиационные двигатели, воздушные винты и бортовое авиационное оборудование гражданских воздушных судов, </w:t>
            </w:r>
            <w:r w:rsidRPr="002A3A55">
              <w:rPr>
                <w:rFonts w:ascii="Times New Roman" w:eastAsiaTheme="minorHAnsi" w:hAnsi="Times New Roman"/>
                <w:b/>
                <w:sz w:val="24"/>
                <w:szCs w:val="22"/>
              </w:rPr>
              <w:t>за исключением</w:t>
            </w:r>
            <w:r w:rsidRPr="00D61846">
              <w:rPr>
                <w:rFonts w:ascii="Times New Roman" w:eastAsiaTheme="minorHAnsi" w:hAnsi="Times New Roman"/>
                <w:sz w:val="24"/>
                <w:szCs w:val="22"/>
              </w:rPr>
              <w:t xml:space="preserve"> пилотируемых гражданских воздушных судов, которым сертификат летной годности выдается на основании сертификата типа, аттестата о годности к эксплуатации либо иного акта об утверждении типовой конструкции гражданского воздушного судна, выданного до 1 января 1967 года, или акта оценки конкретного воздушного судна на соответствие конкретного воздушного судна </w:t>
            </w:r>
            <w:hyperlink r:id="rId10" w:history="1">
              <w:r w:rsidRPr="00D61846">
                <w:rPr>
                  <w:rFonts w:ascii="Times New Roman" w:eastAsiaTheme="minorHAnsi" w:hAnsi="Times New Roman"/>
                  <w:sz w:val="24"/>
                  <w:szCs w:val="22"/>
                </w:rPr>
                <w:t>требованиям</w:t>
              </w:r>
            </w:hyperlink>
            <w:r w:rsidRPr="00D61846">
              <w:rPr>
                <w:rFonts w:ascii="Times New Roman" w:eastAsiaTheme="minorHAnsi" w:hAnsi="Times New Roman"/>
                <w:sz w:val="24"/>
                <w:szCs w:val="22"/>
              </w:rPr>
              <w:t xml:space="preserve"> к летной годности гражданских воздушных судов и требованиям в области охраны окружающей среды от воздействия деятельности в области авиации, а также сверхлегких пилотируемых гражданских воздушных судов с массой конструкции 115 килограммов и менее;</w:t>
            </w:r>
          </w:p>
          <w:p w:rsidR="0037253C" w:rsidRDefault="0037253C" w:rsidP="0037253C">
            <w:pPr>
              <w:pStyle w:val="a9"/>
              <w:rPr>
                <w:rFonts w:ascii="Times New Roman" w:eastAsiaTheme="minorHAnsi" w:hAnsi="Times New Roman"/>
                <w:sz w:val="24"/>
                <w:szCs w:val="22"/>
              </w:rPr>
            </w:pPr>
          </w:p>
          <w:p w:rsidR="0037253C" w:rsidRPr="00D61846" w:rsidRDefault="0037253C" w:rsidP="0037253C">
            <w:pPr>
              <w:pStyle w:val="a9"/>
              <w:rPr>
                <w:rFonts w:ascii="Times New Roman" w:eastAsiaTheme="minorHAnsi" w:hAnsi="Times New Roman"/>
                <w:sz w:val="24"/>
                <w:szCs w:val="22"/>
              </w:rPr>
            </w:pPr>
            <w:r w:rsidRPr="00D61846">
              <w:rPr>
                <w:rFonts w:ascii="Times New Roman" w:eastAsiaTheme="minorHAnsi" w:hAnsi="Times New Roman"/>
                <w:sz w:val="24"/>
                <w:szCs w:val="22"/>
              </w:rPr>
              <w:t xml:space="preserve">2.1) беспилотные авиационные системы и (или) их элементы, </w:t>
            </w:r>
            <w:r w:rsidRPr="002A3A55">
              <w:rPr>
                <w:rFonts w:ascii="Times New Roman" w:eastAsiaTheme="minorHAnsi" w:hAnsi="Times New Roman"/>
                <w:b/>
                <w:sz w:val="24"/>
                <w:szCs w:val="22"/>
              </w:rPr>
              <w:t>за исключением</w:t>
            </w:r>
            <w:r w:rsidRPr="00D61846">
              <w:rPr>
                <w:rFonts w:ascii="Times New Roman" w:eastAsiaTheme="minorHAnsi" w:hAnsi="Times New Roman"/>
                <w:sz w:val="24"/>
                <w:szCs w:val="22"/>
              </w:rPr>
              <w:t xml:space="preserve"> беспилотных авиационных систем и (или) их элементов, включающих в себя беспилотные гражданские воздушные суда, на которые сертификат летной годности выдается на основании сертификата типа или акта оценки конкретного воздушного судна на его соответствие требованиям к летной годности гражданских воздушных судов и требованиям в области охраны окружающей среды от воздействия деятельности в области авиации, а также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37253C" w:rsidRDefault="0037253C" w:rsidP="0037253C">
            <w:pPr>
              <w:pStyle w:val="a9"/>
              <w:rPr>
                <w:rFonts w:ascii="Times New Roman" w:eastAsiaTheme="minorHAnsi" w:hAnsi="Times New Roman"/>
                <w:sz w:val="24"/>
                <w:szCs w:val="22"/>
              </w:rPr>
            </w:pPr>
            <w:bookmarkStart w:id="5" w:name="sub_813"/>
          </w:p>
          <w:p w:rsidR="0037253C" w:rsidRPr="00D61846" w:rsidRDefault="0037253C" w:rsidP="0037253C">
            <w:pPr>
              <w:pStyle w:val="a9"/>
              <w:rPr>
                <w:rFonts w:ascii="Times New Roman" w:eastAsiaTheme="minorHAnsi" w:hAnsi="Times New Roman"/>
                <w:sz w:val="24"/>
                <w:szCs w:val="22"/>
              </w:rPr>
            </w:pPr>
            <w:r w:rsidRPr="00D61846">
              <w:rPr>
                <w:rFonts w:ascii="Times New Roman" w:eastAsiaTheme="minorHAnsi" w:hAnsi="Times New Roman"/>
                <w:sz w:val="24"/>
                <w:szCs w:val="22"/>
              </w:rPr>
              <w:t>3) светосигнальное и метеорологическое оборудование, устанавливаемое на сертифицированных аэродромах, предназначенных для взлета, посадки, руления и стоянки гражданских воздушных судов, а также радиотехническое оборудование и оборудование авиационной электросвязи, используемые для обслуживания воздушного движения.</w:t>
            </w:r>
          </w:p>
          <w:p w:rsidR="0037253C" w:rsidRDefault="0037253C" w:rsidP="0037253C">
            <w:pPr>
              <w:pStyle w:val="a9"/>
              <w:rPr>
                <w:rFonts w:ascii="Times New Roman" w:eastAsiaTheme="minorHAnsi" w:hAnsi="Times New Roman"/>
                <w:sz w:val="24"/>
                <w:szCs w:val="22"/>
              </w:rPr>
            </w:pPr>
            <w:bookmarkStart w:id="6" w:name="sub_804"/>
            <w:bookmarkEnd w:id="5"/>
          </w:p>
          <w:p w:rsidR="0037253C" w:rsidRPr="00D61846" w:rsidRDefault="0037253C" w:rsidP="0037253C">
            <w:pPr>
              <w:pStyle w:val="a9"/>
              <w:rPr>
                <w:rFonts w:ascii="Times New Roman" w:eastAsiaTheme="minorHAnsi" w:hAnsi="Times New Roman"/>
                <w:sz w:val="24"/>
                <w:szCs w:val="22"/>
              </w:rPr>
            </w:pPr>
            <w:r w:rsidRPr="00D61846">
              <w:rPr>
                <w:rFonts w:ascii="Times New Roman" w:eastAsiaTheme="minorHAnsi" w:hAnsi="Times New Roman"/>
                <w:sz w:val="24"/>
                <w:szCs w:val="22"/>
              </w:rPr>
              <w:t>2. Проведение обязательной сертификации осуществляется возмездно.</w:t>
            </w:r>
          </w:p>
          <w:bookmarkEnd w:id="6"/>
          <w:p w:rsidR="0037253C" w:rsidRDefault="0037253C" w:rsidP="0037253C">
            <w:pPr>
              <w:pStyle w:val="a9"/>
              <w:rPr>
                <w:rFonts w:ascii="Times New Roman" w:eastAsiaTheme="minorHAnsi" w:hAnsi="Times New Roman"/>
                <w:sz w:val="24"/>
                <w:szCs w:val="22"/>
              </w:rPr>
            </w:pPr>
          </w:p>
          <w:p w:rsidR="0037253C" w:rsidRPr="00D61846" w:rsidRDefault="0037253C" w:rsidP="0037253C">
            <w:pPr>
              <w:pStyle w:val="a9"/>
              <w:rPr>
                <w:rFonts w:ascii="Times New Roman" w:eastAsiaTheme="minorHAnsi" w:hAnsi="Times New Roman"/>
                <w:sz w:val="24"/>
                <w:szCs w:val="22"/>
              </w:rPr>
            </w:pPr>
            <w:r w:rsidRPr="00D61846">
              <w:rPr>
                <w:rFonts w:ascii="Times New Roman" w:eastAsiaTheme="minorHAnsi" w:hAnsi="Times New Roman"/>
                <w:sz w:val="24"/>
                <w:szCs w:val="22"/>
              </w:rPr>
              <w:t xml:space="preserve">3. Юридические лица, осуществляющие разработку и изготовление воздушных судов и другой авиационной техники, аэронавигационное обслуживание полетов </w:t>
            </w:r>
            <w:r w:rsidRPr="00D61846">
              <w:rPr>
                <w:rFonts w:ascii="Times New Roman" w:eastAsiaTheme="minorHAnsi" w:hAnsi="Times New Roman"/>
                <w:sz w:val="24"/>
                <w:szCs w:val="22"/>
              </w:rPr>
              <w:lastRenderedPageBreak/>
              <w:t xml:space="preserve">воздушных судов пользователей воздушного пространства Российской Федерации, обеспечение авиационной безопасности, юридические лица, индивидуальные предприниматели, осуществляющие коммерческие воздушные перевозки и (или) выполняющие определенные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авиационные работы, техническое обслуживание гражданских воздушных судов, образовательные организации и организации, осуществляющие обучение специалистов соответствующего уровня согласно </w:t>
            </w:r>
            <w:hyperlink r:id="rId11" w:history="1">
              <w:r w:rsidRPr="00D61846">
                <w:rPr>
                  <w:rFonts w:ascii="Times New Roman" w:eastAsiaTheme="minorHAnsi" w:hAnsi="Times New Roman"/>
                  <w:sz w:val="24"/>
                  <w:szCs w:val="22"/>
                </w:rPr>
                <w:t>перечням</w:t>
              </w:r>
            </w:hyperlink>
            <w:r w:rsidRPr="00D61846">
              <w:rPr>
                <w:rFonts w:ascii="Times New Roman" w:eastAsiaTheme="minorHAnsi" w:hAnsi="Times New Roman"/>
                <w:sz w:val="24"/>
                <w:szCs w:val="22"/>
              </w:rPr>
              <w:t xml:space="preserve"> специалистов авиационного персонала, а также операторы аэродромов гражданской авиации осуществляют свою деятельность при наличии выданного органами, уполномоченными Правительством Российской Федерации, документа, подтверждающего соответствие указанных юридических лиц, индивидуальных предпринимателей, операторов требованиям федеральных авиационных правил. Форма и порядок выдачи данного документа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37253C" w:rsidRDefault="0037253C" w:rsidP="0037253C">
            <w:pPr>
              <w:pStyle w:val="a9"/>
              <w:rPr>
                <w:rFonts w:ascii="Times New Roman" w:eastAsiaTheme="minorHAnsi" w:hAnsi="Times New Roman"/>
                <w:sz w:val="24"/>
                <w:szCs w:val="22"/>
              </w:rPr>
            </w:pPr>
            <w:bookmarkStart w:id="7" w:name="sub_802"/>
          </w:p>
          <w:p w:rsidR="0037253C" w:rsidRPr="00D61846" w:rsidRDefault="0037253C" w:rsidP="0037253C">
            <w:pPr>
              <w:pStyle w:val="a9"/>
              <w:rPr>
                <w:rFonts w:ascii="Times New Roman" w:eastAsiaTheme="minorHAnsi" w:hAnsi="Times New Roman"/>
                <w:sz w:val="24"/>
                <w:szCs w:val="22"/>
              </w:rPr>
            </w:pPr>
            <w:r w:rsidRPr="00D61846">
              <w:rPr>
                <w:rFonts w:ascii="Times New Roman" w:eastAsiaTheme="minorHAnsi" w:hAnsi="Times New Roman"/>
                <w:sz w:val="24"/>
                <w:szCs w:val="22"/>
              </w:rPr>
              <w:t>4. Специалисты авиационного персонала гражданской авиации подлежат обязательной аттестации в порядке, установленном Правительством Российской Федерации.</w:t>
            </w:r>
          </w:p>
          <w:bookmarkEnd w:id="7"/>
          <w:p w:rsidR="0037253C" w:rsidRPr="00D61846" w:rsidRDefault="0037253C" w:rsidP="0037253C">
            <w:pPr>
              <w:pStyle w:val="a9"/>
              <w:rPr>
                <w:rFonts w:ascii="Times New Roman" w:eastAsiaTheme="minorHAnsi" w:hAnsi="Times New Roman"/>
                <w:sz w:val="24"/>
                <w:szCs w:val="22"/>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p w:rsidR="0037253C" w:rsidRDefault="0037253C" w:rsidP="0037253C">
            <w:pPr>
              <w:ind w:firstLine="0"/>
              <w:rPr>
                <w:rFonts w:ascii="Times New Roman" w:hAnsi="Times New Roman" w:cs="Times New Roman"/>
                <w:sz w:val="24"/>
              </w:rPr>
            </w:pPr>
          </w:p>
        </w:tc>
        <w:tc>
          <w:tcPr>
            <w:tcW w:w="6521" w:type="dxa"/>
          </w:tcPr>
          <w:p w:rsidR="0037253C" w:rsidRPr="00E22673" w:rsidRDefault="0037253C" w:rsidP="0037253C">
            <w:pPr>
              <w:ind w:firstLine="0"/>
              <w:jc w:val="left"/>
              <w:rPr>
                <w:rFonts w:ascii="Times New Roman" w:hAnsi="Times New Roman" w:cs="Times New Roman"/>
                <w:sz w:val="24"/>
              </w:rPr>
            </w:pPr>
            <w:r w:rsidRPr="00E22673">
              <w:rPr>
                <w:rFonts w:ascii="Times New Roman" w:hAnsi="Times New Roman" w:cs="Times New Roman"/>
                <w:b/>
                <w:sz w:val="24"/>
              </w:rPr>
              <w:lastRenderedPageBreak/>
              <w:t>Статья 8.</w:t>
            </w:r>
            <w:r w:rsidRPr="00E22673">
              <w:rPr>
                <w:rFonts w:ascii="Times New Roman" w:hAnsi="Times New Roman" w:cs="Times New Roman"/>
                <w:sz w:val="24"/>
              </w:rPr>
              <w:t xml:space="preserve"> Обязательные сертификация и аттестация в гражданской авиации</w:t>
            </w:r>
          </w:p>
          <w:p w:rsidR="0037253C" w:rsidRPr="00E22673" w:rsidRDefault="0037253C" w:rsidP="0037253C">
            <w:pPr>
              <w:ind w:firstLine="0"/>
              <w:jc w:val="left"/>
              <w:rPr>
                <w:rFonts w:ascii="Times New Roman" w:hAnsi="Times New Roman" w:cs="Times New Roman"/>
                <w:sz w:val="24"/>
              </w:rPr>
            </w:pP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 xml:space="preserve">1. Обязательной сертификации органом, уполномоченным Правительством Российской Федерации, в порядке, </w:t>
            </w:r>
            <w:r w:rsidRPr="00E22673">
              <w:rPr>
                <w:rFonts w:ascii="Times New Roman" w:eastAsiaTheme="minorHAnsi" w:hAnsi="Times New Roman"/>
                <w:sz w:val="24"/>
                <w:szCs w:val="22"/>
              </w:rPr>
              <w:lastRenderedPageBreak/>
              <w:t>установленном федеральными авиационными правилами, подлежат:</w:t>
            </w:r>
          </w:p>
          <w:p w:rsidR="0037253C" w:rsidRPr="00E22673" w:rsidRDefault="0037253C" w:rsidP="0037253C">
            <w:pPr>
              <w:pStyle w:val="a9"/>
              <w:rPr>
                <w:rFonts w:ascii="Times New Roman" w:eastAsiaTheme="minorHAnsi" w:hAnsi="Times New Roman"/>
                <w:sz w:val="24"/>
                <w:szCs w:val="22"/>
              </w:rPr>
            </w:pP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1) аэродромы, предназначенные для осуществления коммерческих воздушных перевозок на самолетах пассажировместимостью более чем двадцать человек, а также аэродромы, открытые для выполнения международных полетов гражданских воздушных судов;</w:t>
            </w:r>
          </w:p>
          <w:p w:rsidR="0037253C" w:rsidRPr="00E22673" w:rsidRDefault="0037253C" w:rsidP="0037253C">
            <w:pPr>
              <w:pStyle w:val="a9"/>
              <w:rPr>
                <w:rFonts w:ascii="Times New Roman" w:eastAsiaTheme="minorHAnsi" w:hAnsi="Times New Roman"/>
                <w:sz w:val="24"/>
                <w:szCs w:val="22"/>
              </w:rPr>
            </w:pP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1.1) компоненты гражданского воздушного судна, беспилотной авиационной системы - составные части гражданского воздушного судна, беспилотной авиационной системы (далее - компонент).</w:t>
            </w: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 xml:space="preserve">Компоненты I класса – элементы беспилотной авиационной системы (за исключением беспилотного воздушного судна), авиационные двигатели, воздушные винты. </w:t>
            </w: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Компоненты II класса – элементы конструкции гражданского воздушного судна, авиационного двигателя, воздушного винта или элементов беспилотной авиационной системы (за исключением беспилотного воздушного судна), работоспособность которых влияет на возможность выполнения полетов гражданских воздушных судов и беспилотных авиационных систем.</w:t>
            </w: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Компоненты III класса (комплектующие изделия категории А) – составная часть (блок, модуль, сборочная единица, деталь), предназначенная для применения в составе гражданского воздушного судна, компонентов I или II класса, работоспособность которых влияет на возможность компонента I или II класса выполнять свои функции.</w:t>
            </w:r>
          </w:p>
          <w:p w:rsidR="0037253C" w:rsidRPr="00E22673" w:rsidRDefault="0037253C" w:rsidP="0037253C">
            <w:pPr>
              <w:pStyle w:val="a9"/>
              <w:rPr>
                <w:rFonts w:ascii="Times New Roman" w:eastAsiaTheme="minorHAnsi" w:hAnsi="Times New Roman"/>
                <w:sz w:val="24"/>
                <w:szCs w:val="22"/>
              </w:rPr>
            </w:pP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 xml:space="preserve">2) пилотируемые гражданские воздушные суда с массой конструкции более 115 кг, беспилотные авиационные системы и ее элементы, включающие беспилотные гражданские воздушные суда с максимальной взлетной массой более 0,25 килограмм, </w:t>
            </w:r>
            <w:r w:rsidRPr="00E22673">
              <w:rPr>
                <w:rFonts w:ascii="Times New Roman" w:eastAsiaTheme="minorHAnsi" w:hAnsi="Times New Roman"/>
                <w:b/>
                <w:sz w:val="24"/>
                <w:szCs w:val="22"/>
              </w:rPr>
              <w:t>за исключением</w:t>
            </w:r>
            <w:r w:rsidRPr="00E22673">
              <w:rPr>
                <w:rFonts w:ascii="Times New Roman" w:eastAsiaTheme="minorHAnsi" w:hAnsi="Times New Roman"/>
                <w:sz w:val="24"/>
                <w:szCs w:val="22"/>
              </w:rPr>
              <w:t xml:space="preserve"> пилотируемых гражданских воздушных судов, которым сертификат летной годности выдается на основании сертификата типа, аттестата о годности к эксплуатации либо иного акта об утверждении типовой конструкции гражданского воздушного судна, выданного до 1 января 1967 года, или акта оценки конкретного воздушного судна</w:t>
            </w:r>
            <w:r w:rsidRPr="00E22673">
              <w:rPr>
                <w:rFonts w:ascii="Times New Roman" w:eastAsiaTheme="minorHAnsi" w:hAnsi="Times New Roman"/>
                <w:sz w:val="24"/>
                <w:szCs w:val="22"/>
              </w:rPr>
              <w:br/>
              <w:t>на соответствие конкретного воздушного судна требованиям к летной годности гражданских воздушных судов и требованиям в области охраны окружающей среды от воздействия деятельности в области авиации и беспилотных авиационных систем с беспилотными воздушными судами максимальной взлетной массой 25 кг и менее, не предназначенных для осуществления за плату воздушных перевозок грузов, почты и (или) выполнения авиационных работ.</w:t>
            </w:r>
          </w:p>
          <w:p w:rsidR="0037253C" w:rsidRPr="00E22673" w:rsidRDefault="0037253C" w:rsidP="0037253C">
            <w:pPr>
              <w:pStyle w:val="a9"/>
              <w:rPr>
                <w:rFonts w:ascii="Times New Roman" w:eastAsiaTheme="minorHAnsi" w:hAnsi="Times New Roman"/>
                <w:sz w:val="24"/>
                <w:szCs w:val="22"/>
              </w:rPr>
            </w:pP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 xml:space="preserve">2.1) изменения типовых конструкций объектов, указанных в подпункте 2 настоящего пункта, а также изменения типовых </w:t>
            </w:r>
            <w:r w:rsidRPr="00E22673">
              <w:rPr>
                <w:rFonts w:ascii="Times New Roman" w:eastAsiaTheme="minorHAnsi" w:hAnsi="Times New Roman"/>
                <w:sz w:val="24"/>
                <w:szCs w:val="22"/>
              </w:rPr>
              <w:lastRenderedPageBreak/>
              <w:t>конструкций пилотируемых гражданских воздушных судов, которым сертификат летной годности выдается на основании сертификата типа, аттестата о годности к эксплуатации либо иного акта об утверждении типовой конструкции гражданского воздушного судна, выданного до 1 января 1967 года.</w:t>
            </w: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К изменениям типовых конструкций объектов, указанных в первом абзаце настоящего подпункта применяются требования к летной годности беспилотных авиационных систем и (или) их элементов, воздушных судов, авиационных двигателей, воздушных винтов или подлежащих обязательной сертификации компонентов и требования в области охраны окружающей среды от воздействия деятельности в области авиации.</w:t>
            </w:r>
          </w:p>
          <w:p w:rsidR="0037253C" w:rsidRPr="00E22673" w:rsidRDefault="0037253C" w:rsidP="0037253C">
            <w:pPr>
              <w:pStyle w:val="a9"/>
              <w:rPr>
                <w:rFonts w:ascii="Times New Roman" w:eastAsiaTheme="minorHAnsi" w:hAnsi="Times New Roman"/>
                <w:sz w:val="24"/>
                <w:szCs w:val="22"/>
              </w:rPr>
            </w:pP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3) светосигнальное и метеорологическое оборудование, устанавливаемое на аэродромах, вертодромах и посадочных площадках, предназначенных для коммерческих воздушных перевозок пассажиров, а также оборудование радиотехнического обеспечения полетов и авиационной электросвязи, используемое для обслуживания воздушного движения.</w:t>
            </w:r>
          </w:p>
          <w:p w:rsidR="0037253C" w:rsidRPr="00E22673" w:rsidRDefault="0037253C" w:rsidP="0037253C">
            <w:pPr>
              <w:pStyle w:val="a9"/>
              <w:rPr>
                <w:rFonts w:ascii="Times New Roman" w:eastAsiaTheme="minorHAnsi" w:hAnsi="Times New Roman"/>
                <w:sz w:val="24"/>
                <w:szCs w:val="22"/>
              </w:rPr>
            </w:pP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4) авиационные материалы - материалы для изготовления объектов, указанных в подпункте 2 настоящего пункта.</w:t>
            </w: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Перечень авиационных материалов, подлежащих обязательной сертификации, утверждается федеральными авиационными правилами.</w:t>
            </w:r>
          </w:p>
          <w:p w:rsidR="0037253C" w:rsidRPr="00E22673" w:rsidRDefault="0037253C" w:rsidP="0037253C">
            <w:pPr>
              <w:pStyle w:val="a9"/>
              <w:rPr>
                <w:rFonts w:ascii="Times New Roman" w:eastAsiaTheme="minorHAnsi" w:hAnsi="Times New Roman"/>
                <w:sz w:val="24"/>
                <w:szCs w:val="22"/>
              </w:rPr>
            </w:pP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5) средства измерения состояния поверхности аэродромных покрытий.</w:t>
            </w:r>
          </w:p>
          <w:p w:rsidR="0037253C" w:rsidRPr="00E22673" w:rsidRDefault="0037253C" w:rsidP="0037253C">
            <w:pPr>
              <w:pStyle w:val="a9"/>
              <w:rPr>
                <w:rFonts w:ascii="Times New Roman" w:eastAsiaTheme="minorHAnsi" w:hAnsi="Times New Roman"/>
                <w:sz w:val="24"/>
                <w:szCs w:val="22"/>
              </w:rPr>
            </w:pP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6) юридические лица, осуществляющие разработку и изготовление объектов, указанных в подпунктах 1.1, 2, 2.1, 4 настоящего пункта.</w:t>
            </w:r>
          </w:p>
          <w:p w:rsidR="0037253C" w:rsidRPr="00E22673" w:rsidRDefault="0037253C" w:rsidP="0037253C">
            <w:pPr>
              <w:pStyle w:val="a9"/>
              <w:rPr>
                <w:rFonts w:ascii="Times New Roman" w:eastAsiaTheme="minorHAnsi" w:hAnsi="Times New Roman"/>
                <w:sz w:val="24"/>
                <w:szCs w:val="22"/>
              </w:rPr>
            </w:pP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7) юридические лица, осуществляющие изготовление оборудования радиотехнического обеспечения полетов и авиационной электросвязи, используемого для обслуживания воздушного движения.</w:t>
            </w:r>
          </w:p>
          <w:p w:rsidR="0037253C" w:rsidRPr="00E22673" w:rsidRDefault="0037253C" w:rsidP="0037253C">
            <w:pPr>
              <w:pStyle w:val="a9"/>
              <w:rPr>
                <w:rFonts w:ascii="Times New Roman" w:eastAsiaTheme="minorHAnsi" w:hAnsi="Times New Roman"/>
                <w:sz w:val="24"/>
                <w:szCs w:val="22"/>
              </w:rPr>
            </w:pP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1.1. Категории объектов, подлежащих обязательной сертификации, и их классификация устанавливаются в федеральных авиационных правилах.</w:t>
            </w:r>
          </w:p>
          <w:p w:rsidR="0037253C" w:rsidRPr="00E22673" w:rsidRDefault="0037253C" w:rsidP="0037253C">
            <w:pPr>
              <w:pStyle w:val="a9"/>
              <w:rPr>
                <w:rFonts w:ascii="Times New Roman" w:eastAsiaTheme="minorHAnsi" w:hAnsi="Times New Roman"/>
                <w:sz w:val="24"/>
                <w:szCs w:val="22"/>
              </w:rPr>
            </w:pP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2. Проведение обязательной сертификации осуществляется возмездно.</w:t>
            </w:r>
          </w:p>
          <w:p w:rsidR="0037253C" w:rsidRPr="00E22673" w:rsidRDefault="0037253C" w:rsidP="0037253C">
            <w:pPr>
              <w:pStyle w:val="a9"/>
              <w:rPr>
                <w:rFonts w:ascii="Times New Roman" w:eastAsiaTheme="minorHAnsi" w:hAnsi="Times New Roman"/>
                <w:sz w:val="24"/>
                <w:szCs w:val="22"/>
              </w:rPr>
            </w:pP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 xml:space="preserve">3. Юридические лица, осуществляющие аэронавигационное обслуживание полетов воздушных судов пользователей воздушного пространства Российской Федерации, обеспечение авиационной безопасности, юридические лица, индивидуальные предприниматели, осуществляющие </w:t>
            </w:r>
            <w:r w:rsidRPr="00E22673">
              <w:rPr>
                <w:rFonts w:ascii="Times New Roman" w:eastAsiaTheme="minorHAnsi" w:hAnsi="Times New Roman"/>
                <w:sz w:val="24"/>
                <w:szCs w:val="22"/>
              </w:rPr>
              <w:lastRenderedPageBreak/>
              <w:t>техническое обслуживание беспилотных авиационных систем и (или) их элементов, воздушных судов, авиационных двигателей, воздушных винтов или подлежащих обязательной сертификации компонентов, представительства иностранных юридических лиц, иностранные юридические лица, осуществляющие техническое обслуживание беспилотных авиационных систем и (или) их элементов, воздушных судов, авиационных двигателей, воздушных винтов или подлежащих обязательной сертификации компонентов в соответствии с международными договорами Российской Федерации, юридические лица, индивидуальные предприниматели, осуществляющие коммерческие воздушные перевозки и (или) выполняющие определенные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авиационные работы, заправку гражданских воздушных судов авиационными горюче-смазочными материалами и специальными жидкостями, управление поддержанием летной годности беспилотных авиационных систем и (или) их элементов, гражданских воздушных судов, авиационных двигателей, воздушных винтов или подлежащих обязательной сертификации компонентов, образовательные организации и организации, осуществляющие обучение специалистов соответствующего уровня согласно перечням специалистов авиационного персонала, а также операторы аэродромов гражданской авиации осуществляют свою деятельность при наличии выданного органами, уполномоченными Правительством Российской Федерации, документа, подтверждающего соответствие указанных юридических лиц, индивидуальных предпринимателей, представительств иностранных юридических лиц, операторов требованиям федеральных авиационных правил. Форма и порядок выдачи данного документа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При подтверждении соответствия требованиям федеральных авиационных правил юридических лиц, индивидуальных предпринимателей, осуществляющих коммерческие воздушные перевозки и (или) выполнение определенных уполномоченным органом авиационных работ с применением беспилотной авиационной системы в составе с беспилотным воздушным судном с максимальной взлетной массой от 0,25 килограмм до 25 килограммов, заявитель должен предоставить заключение о летной годности таких беспилотных воздушных судов.</w:t>
            </w: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 xml:space="preserve">Заключение о летной годности беспилотных воздушных судов с максимальной взлетной массой от 0,25 килограмм до 25 килограммов выдается экспертом по сертификации, аккредитованным уполномоченным органом в соответствии </w:t>
            </w:r>
            <w:r w:rsidRPr="00E22673">
              <w:rPr>
                <w:rFonts w:ascii="Times New Roman" w:eastAsiaTheme="minorHAnsi" w:hAnsi="Times New Roman"/>
                <w:sz w:val="24"/>
                <w:szCs w:val="22"/>
              </w:rPr>
              <w:lastRenderedPageBreak/>
              <w:t>со статьей 8.2 настоящего Кодекса в порядке, установленном федеральными авиационными правилами.</w:t>
            </w:r>
          </w:p>
          <w:p w:rsidR="0037253C" w:rsidRPr="00E22673" w:rsidRDefault="0037253C" w:rsidP="0037253C">
            <w:pPr>
              <w:pStyle w:val="a9"/>
              <w:rPr>
                <w:rFonts w:ascii="Times New Roman" w:eastAsiaTheme="minorHAnsi" w:hAnsi="Times New Roman"/>
                <w:sz w:val="24"/>
                <w:szCs w:val="22"/>
              </w:rPr>
            </w:pP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4. Специалисты авиационного персонала гражданской авиации подлежат обязательной аттестации в порядке, установленном Правительством Российской Федерации.»;</w:t>
            </w:r>
          </w:p>
          <w:p w:rsidR="0037253C" w:rsidRPr="00E22673" w:rsidRDefault="0037253C" w:rsidP="0037253C">
            <w:pPr>
              <w:ind w:firstLine="0"/>
              <w:jc w:val="left"/>
              <w:rPr>
                <w:rFonts w:ascii="Times New Roman" w:hAnsi="Times New Roman" w:cs="Times New Roman"/>
                <w:sz w:val="24"/>
              </w:rPr>
            </w:pPr>
            <w:r w:rsidRPr="00E22673">
              <w:rPr>
                <w:rFonts w:ascii="Times New Roman" w:hAnsi="Times New Roman" w:cs="Times New Roman"/>
                <w:sz w:val="24"/>
              </w:rPr>
              <w:t xml:space="preserve"> </w:t>
            </w:r>
          </w:p>
        </w:tc>
        <w:tc>
          <w:tcPr>
            <w:tcW w:w="9072" w:type="dxa"/>
          </w:tcPr>
          <w:p w:rsidR="00E22673" w:rsidRDefault="00E22673" w:rsidP="00E165C7">
            <w:pPr>
              <w:pStyle w:val="a4"/>
              <w:ind w:left="360" w:firstLine="0"/>
              <w:rPr>
                <w:rFonts w:ascii="Times New Roman" w:hAnsi="Times New Roman" w:cs="Times New Roman"/>
                <w:b/>
                <w:sz w:val="24"/>
                <w:u w:val="single"/>
              </w:rPr>
            </w:pPr>
          </w:p>
          <w:p w:rsidR="00A94D80" w:rsidRPr="00E22673" w:rsidRDefault="00A94D80" w:rsidP="00A94D80">
            <w:pPr>
              <w:pStyle w:val="a4"/>
              <w:ind w:left="360" w:firstLine="0"/>
              <w:rPr>
                <w:rFonts w:ascii="Times New Roman" w:hAnsi="Times New Roman" w:cs="Times New Roman"/>
                <w:b/>
                <w:color w:val="FF0000"/>
                <w:sz w:val="24"/>
                <w:u w:val="single"/>
              </w:rPr>
            </w:pPr>
            <w:r w:rsidRPr="0021743B">
              <w:rPr>
                <w:rFonts w:ascii="Times New Roman" w:hAnsi="Times New Roman" w:cs="Times New Roman"/>
                <w:b/>
                <w:color w:val="FF0000"/>
                <w:sz w:val="24"/>
                <w:highlight w:val="yellow"/>
                <w:u w:val="single"/>
              </w:rPr>
              <w:t>Не поддерживается</w:t>
            </w:r>
          </w:p>
          <w:p w:rsidR="0037253C" w:rsidRPr="00846800" w:rsidRDefault="0037253C" w:rsidP="00E165C7">
            <w:pPr>
              <w:pStyle w:val="a4"/>
              <w:ind w:left="360" w:firstLine="0"/>
              <w:rPr>
                <w:rFonts w:ascii="Times New Roman" w:hAnsi="Times New Roman" w:cs="Times New Roman"/>
                <w:b/>
                <w:sz w:val="24"/>
              </w:rPr>
            </w:pPr>
            <w:r w:rsidRPr="00846800">
              <w:rPr>
                <w:rFonts w:ascii="Times New Roman" w:hAnsi="Times New Roman" w:cs="Times New Roman"/>
                <w:b/>
                <w:sz w:val="24"/>
                <w:u w:val="single"/>
              </w:rPr>
              <w:t>К подпункту 1.1) пункта 1 статьи 8 законопроекта</w:t>
            </w:r>
            <w:r w:rsidRPr="00846800">
              <w:rPr>
                <w:rFonts w:ascii="Times New Roman" w:hAnsi="Times New Roman" w:cs="Times New Roman"/>
                <w:b/>
                <w:sz w:val="24"/>
              </w:rPr>
              <w:t>:</w:t>
            </w:r>
            <w:r w:rsidR="00A94D80">
              <w:rPr>
                <w:rFonts w:ascii="Times New Roman" w:hAnsi="Times New Roman" w:cs="Times New Roman"/>
                <w:b/>
                <w:sz w:val="24"/>
              </w:rPr>
              <w:t xml:space="preserve"> </w:t>
            </w:r>
          </w:p>
          <w:p w:rsidR="0037253C" w:rsidRDefault="0037253C" w:rsidP="00E165C7">
            <w:pPr>
              <w:pStyle w:val="a4"/>
              <w:ind w:left="360" w:firstLine="0"/>
              <w:rPr>
                <w:rFonts w:ascii="Times New Roman" w:hAnsi="Times New Roman" w:cs="Times New Roman"/>
                <w:sz w:val="24"/>
              </w:rPr>
            </w:pPr>
          </w:p>
          <w:p w:rsidR="0037253C" w:rsidRDefault="0037253C" w:rsidP="00E165C7">
            <w:pPr>
              <w:pStyle w:val="a4"/>
              <w:numPr>
                <w:ilvl w:val="0"/>
                <w:numId w:val="4"/>
              </w:numPr>
              <w:ind w:left="0" w:firstLine="360"/>
              <w:rPr>
                <w:rFonts w:ascii="Times New Roman" w:hAnsi="Times New Roman" w:cs="Times New Roman"/>
                <w:sz w:val="24"/>
              </w:rPr>
            </w:pPr>
            <w:r w:rsidRPr="001C21E7">
              <w:rPr>
                <w:rFonts w:ascii="Times New Roman" w:hAnsi="Times New Roman" w:cs="Times New Roman"/>
                <w:sz w:val="24"/>
              </w:rPr>
              <w:lastRenderedPageBreak/>
              <w:t>Законопроектом вводится требование об обязательной сертификации всех компонентов без ограничени</w:t>
            </w:r>
            <w:r>
              <w:rPr>
                <w:rFonts w:ascii="Times New Roman" w:hAnsi="Times New Roman" w:cs="Times New Roman"/>
                <w:sz w:val="24"/>
              </w:rPr>
              <w:t>й,</w:t>
            </w:r>
            <w:r w:rsidRPr="001C21E7">
              <w:rPr>
                <w:rFonts w:ascii="Times New Roman" w:hAnsi="Times New Roman" w:cs="Times New Roman"/>
                <w:sz w:val="24"/>
              </w:rPr>
              <w:t xml:space="preserve"> </w:t>
            </w:r>
            <w:r>
              <w:rPr>
                <w:rFonts w:ascii="Times New Roman" w:hAnsi="Times New Roman" w:cs="Times New Roman"/>
                <w:sz w:val="24"/>
              </w:rPr>
              <w:t xml:space="preserve">независимо </w:t>
            </w:r>
            <w:r w:rsidRPr="001C21E7">
              <w:rPr>
                <w:rFonts w:ascii="Times New Roman" w:hAnsi="Times New Roman" w:cs="Times New Roman"/>
                <w:sz w:val="24"/>
              </w:rPr>
              <w:t xml:space="preserve">используются ли они на подлежащих обязательной сертификации гражданских воздушных судах или БАС, что представляется </w:t>
            </w:r>
            <w:r w:rsidRPr="00E737A2">
              <w:rPr>
                <w:rFonts w:ascii="Times New Roman" w:hAnsi="Times New Roman" w:cs="Times New Roman"/>
                <w:b/>
                <w:sz w:val="24"/>
              </w:rPr>
              <w:t>избыточным требованием</w:t>
            </w:r>
            <w:r w:rsidRPr="001C21E7">
              <w:rPr>
                <w:rFonts w:ascii="Times New Roman" w:hAnsi="Times New Roman" w:cs="Times New Roman"/>
                <w:sz w:val="24"/>
              </w:rPr>
              <w:t>.</w:t>
            </w:r>
          </w:p>
          <w:p w:rsidR="0037253C" w:rsidRDefault="0037253C" w:rsidP="00E165C7">
            <w:pPr>
              <w:pStyle w:val="a4"/>
              <w:ind w:left="360" w:firstLine="0"/>
              <w:rPr>
                <w:rFonts w:ascii="Times New Roman" w:hAnsi="Times New Roman" w:cs="Times New Roman"/>
                <w:sz w:val="24"/>
              </w:rPr>
            </w:pPr>
          </w:p>
          <w:p w:rsidR="0037253C" w:rsidRDefault="0037253C" w:rsidP="00E165C7">
            <w:pPr>
              <w:pStyle w:val="a4"/>
              <w:numPr>
                <w:ilvl w:val="0"/>
                <w:numId w:val="4"/>
              </w:numPr>
              <w:ind w:left="0" w:firstLine="360"/>
              <w:rPr>
                <w:rFonts w:ascii="Times New Roman" w:hAnsi="Times New Roman" w:cs="Times New Roman"/>
                <w:sz w:val="24"/>
              </w:rPr>
            </w:pPr>
            <w:r w:rsidRPr="00D141BB">
              <w:rPr>
                <w:rFonts w:ascii="Times New Roman" w:hAnsi="Times New Roman" w:cs="Times New Roman"/>
                <w:sz w:val="24"/>
              </w:rPr>
              <w:t>Согласно пояснительной записке к законопроекту, введение требований по обязательной сертификации компонентов объясняется целями конкретизации существ</w:t>
            </w:r>
            <w:r>
              <w:rPr>
                <w:rFonts w:ascii="Times New Roman" w:hAnsi="Times New Roman" w:cs="Times New Roman"/>
                <w:sz w:val="24"/>
              </w:rPr>
              <w:t>ующ</w:t>
            </w:r>
            <w:r w:rsidRPr="00D141BB">
              <w:rPr>
                <w:rFonts w:ascii="Times New Roman" w:hAnsi="Times New Roman" w:cs="Times New Roman"/>
                <w:sz w:val="24"/>
              </w:rPr>
              <w:t xml:space="preserve">его понятия «и другой авиационной техники», ввиду его неопределенности. Вместе с тем, термин «Авиационная техника» вполне конкретизирован. </w:t>
            </w:r>
          </w:p>
          <w:p w:rsidR="0037253C" w:rsidRPr="00E737A2" w:rsidRDefault="0037253C" w:rsidP="00E165C7">
            <w:pPr>
              <w:pStyle w:val="a4"/>
              <w:rPr>
                <w:rFonts w:ascii="Times New Roman" w:hAnsi="Times New Roman" w:cs="Times New Roman"/>
                <w:sz w:val="24"/>
              </w:rPr>
            </w:pPr>
          </w:p>
          <w:p w:rsidR="0037253C" w:rsidRDefault="0037253C" w:rsidP="00E165C7">
            <w:pPr>
              <w:ind w:firstLine="0"/>
              <w:rPr>
                <w:rFonts w:ascii="Times New Roman" w:hAnsi="Times New Roman" w:cs="Times New Roman"/>
                <w:sz w:val="24"/>
              </w:rPr>
            </w:pPr>
            <w:r w:rsidRPr="00E737A2">
              <w:rPr>
                <w:rFonts w:ascii="Times New Roman" w:hAnsi="Times New Roman" w:cs="Times New Roman"/>
                <w:sz w:val="24"/>
              </w:rPr>
              <w:t xml:space="preserve">Согласно определению, установленному Федеральным законом от 08.01.1998 № 10-ФЗ «О государственном регулировании развития авиации», «авиационная техника» - это летательные аппараты, их бортовое оборудование и агрегаты, двигатели, авиационное вооружение, авиационные средства спасания, тренажеры, наземные средства управления воздушным движением, навигации, посадки и связи, а также средства наземного обслуживания летательных аппаратов». К указанному определению не могут быть отнесены «Компоненты </w:t>
            </w:r>
            <w:r w:rsidRPr="00E737A2">
              <w:rPr>
                <w:rFonts w:ascii="Times New Roman" w:hAnsi="Times New Roman" w:cs="Times New Roman"/>
                <w:sz w:val="24"/>
                <w:lang w:val="en-US"/>
              </w:rPr>
              <w:t>II</w:t>
            </w:r>
            <w:r w:rsidRPr="00E737A2">
              <w:rPr>
                <w:rFonts w:ascii="Times New Roman" w:hAnsi="Times New Roman" w:cs="Times New Roman"/>
                <w:sz w:val="24"/>
              </w:rPr>
              <w:t xml:space="preserve"> класса» и часть «Компонентов </w:t>
            </w:r>
            <w:r w:rsidRPr="00E737A2">
              <w:rPr>
                <w:rFonts w:ascii="Times New Roman" w:hAnsi="Times New Roman" w:cs="Times New Roman"/>
                <w:sz w:val="24"/>
                <w:lang w:val="en-US"/>
              </w:rPr>
              <w:t>III</w:t>
            </w:r>
            <w:r w:rsidRPr="00E737A2">
              <w:rPr>
                <w:rFonts w:ascii="Times New Roman" w:hAnsi="Times New Roman" w:cs="Times New Roman"/>
                <w:sz w:val="24"/>
              </w:rPr>
              <w:t xml:space="preserve"> класса» в предлагаемой законопроектом редакции.</w:t>
            </w:r>
          </w:p>
          <w:p w:rsidR="0037253C" w:rsidRPr="00E737A2" w:rsidRDefault="0037253C" w:rsidP="00E165C7">
            <w:pPr>
              <w:ind w:firstLine="0"/>
              <w:rPr>
                <w:rFonts w:ascii="Times New Roman" w:hAnsi="Times New Roman" w:cs="Times New Roman"/>
                <w:sz w:val="24"/>
              </w:rPr>
            </w:pPr>
          </w:p>
          <w:p w:rsidR="0037253C" w:rsidRPr="001C21E7" w:rsidRDefault="0037253C" w:rsidP="00E165C7">
            <w:pPr>
              <w:pStyle w:val="a4"/>
              <w:numPr>
                <w:ilvl w:val="0"/>
                <w:numId w:val="4"/>
              </w:numPr>
              <w:ind w:left="0" w:firstLine="360"/>
              <w:rPr>
                <w:rFonts w:ascii="Times New Roman" w:hAnsi="Times New Roman" w:cs="Times New Roman"/>
                <w:sz w:val="24"/>
              </w:rPr>
            </w:pPr>
            <w:r w:rsidRPr="001C21E7">
              <w:rPr>
                <w:rFonts w:ascii="Times New Roman" w:hAnsi="Times New Roman" w:cs="Times New Roman"/>
                <w:sz w:val="24"/>
              </w:rPr>
              <w:t>Согласно определению</w:t>
            </w:r>
            <w:r>
              <w:rPr>
                <w:rFonts w:ascii="Times New Roman" w:hAnsi="Times New Roman" w:cs="Times New Roman"/>
                <w:sz w:val="24"/>
              </w:rPr>
              <w:t xml:space="preserve"> в</w:t>
            </w:r>
            <w:r w:rsidRPr="001C21E7">
              <w:rPr>
                <w:rFonts w:ascii="Times New Roman" w:hAnsi="Times New Roman" w:cs="Times New Roman"/>
                <w:sz w:val="24"/>
              </w:rPr>
              <w:t xml:space="preserve"> п. 6 статьи 32 ВК, а также положениям международного воздушного законодательства, применительно к БАС используется термин «элемент», к которым отнесены как беспилотное воздушное судно, так и оборудование управления и контроля (станция внешнего пилота), необходимые линии управления и контроля и другие элементы, составляющие в целом конструкцию БАС.</w:t>
            </w:r>
          </w:p>
          <w:p w:rsidR="0037253C" w:rsidRDefault="0037253C" w:rsidP="00E165C7">
            <w:pPr>
              <w:ind w:firstLine="0"/>
              <w:rPr>
                <w:rFonts w:ascii="Times New Roman" w:hAnsi="Times New Roman" w:cs="Times New Roman"/>
                <w:sz w:val="24"/>
              </w:rPr>
            </w:pPr>
          </w:p>
          <w:p w:rsidR="0037253C" w:rsidRPr="00207FA0" w:rsidRDefault="0037253C" w:rsidP="00E165C7">
            <w:pPr>
              <w:ind w:firstLine="0"/>
              <w:rPr>
                <w:rFonts w:ascii="Times New Roman" w:hAnsi="Times New Roman" w:cs="Times New Roman"/>
                <w:sz w:val="24"/>
              </w:rPr>
            </w:pPr>
            <w:r>
              <w:rPr>
                <w:rFonts w:ascii="Times New Roman" w:hAnsi="Times New Roman" w:cs="Times New Roman"/>
                <w:sz w:val="24"/>
              </w:rPr>
              <w:t xml:space="preserve">В ФАП-21 закреплено, что элемент БАС «оборудование управления и контроля» (станция внешнего пилота - СВП) может иметь собственную одобренную типовую конструкцию, по аналогии с авиационным двигателем, воздушным винтом, поэтому только данный элемент БАС отнесен к Компонентам </w:t>
            </w:r>
            <w:r>
              <w:rPr>
                <w:rFonts w:ascii="Times New Roman" w:hAnsi="Times New Roman" w:cs="Times New Roman"/>
                <w:sz w:val="24"/>
                <w:lang w:val="en-US"/>
              </w:rPr>
              <w:t>I</w:t>
            </w:r>
            <w:r>
              <w:rPr>
                <w:rFonts w:ascii="Times New Roman" w:hAnsi="Times New Roman" w:cs="Times New Roman"/>
                <w:sz w:val="24"/>
              </w:rPr>
              <w:t xml:space="preserve"> класса. Это отвечает общим подходам международного законодательства и позволяет использовать СВП в качестве самостоятельного изделия, обеспечивая управление и контроль различных БВС, включенных в одобренную типовую конструкцию СВП</w:t>
            </w:r>
          </w:p>
          <w:p w:rsidR="0037253C" w:rsidRDefault="0037253C" w:rsidP="00E165C7">
            <w:pPr>
              <w:ind w:firstLine="0"/>
              <w:rPr>
                <w:rFonts w:ascii="Times New Roman" w:hAnsi="Times New Roman" w:cs="Times New Roman"/>
                <w:sz w:val="24"/>
              </w:rPr>
            </w:pPr>
          </w:p>
          <w:p w:rsidR="0037253C" w:rsidRDefault="0037253C" w:rsidP="00E165C7">
            <w:pPr>
              <w:ind w:firstLine="0"/>
              <w:rPr>
                <w:rFonts w:ascii="Times New Roman" w:hAnsi="Times New Roman" w:cs="Times New Roman"/>
                <w:sz w:val="24"/>
              </w:rPr>
            </w:pPr>
            <w:r w:rsidRPr="00E737A2">
              <w:rPr>
                <w:rFonts w:ascii="Times New Roman" w:hAnsi="Times New Roman" w:cs="Times New Roman"/>
                <w:b/>
                <w:sz w:val="24"/>
              </w:rPr>
              <w:t xml:space="preserve">С учетом изложенного, отнесение к компонентам </w:t>
            </w:r>
            <w:r w:rsidRPr="00E737A2">
              <w:rPr>
                <w:rFonts w:ascii="Times New Roman" w:hAnsi="Times New Roman" w:cs="Times New Roman"/>
                <w:b/>
                <w:sz w:val="24"/>
                <w:lang w:val="en-US"/>
              </w:rPr>
              <w:t>I</w:t>
            </w:r>
            <w:r w:rsidRPr="00E737A2">
              <w:rPr>
                <w:rFonts w:ascii="Times New Roman" w:hAnsi="Times New Roman" w:cs="Times New Roman"/>
                <w:b/>
                <w:sz w:val="24"/>
              </w:rPr>
              <w:t xml:space="preserve"> класса всех элементов БАС, что предлагается законопроектом, является некорректным.</w:t>
            </w:r>
            <w:r>
              <w:rPr>
                <w:rFonts w:ascii="Times New Roman" w:hAnsi="Times New Roman" w:cs="Times New Roman"/>
                <w:b/>
                <w:sz w:val="24"/>
              </w:rPr>
              <w:t xml:space="preserve"> </w:t>
            </w:r>
            <w:r>
              <w:rPr>
                <w:rFonts w:ascii="Times New Roman" w:hAnsi="Times New Roman" w:cs="Times New Roman"/>
                <w:sz w:val="24"/>
              </w:rPr>
              <w:t>Необходимо ограничиться отнесением к указанной категории только «оборудования управления и контроля» (станции внешнего пилота - СВП).</w:t>
            </w:r>
          </w:p>
          <w:p w:rsidR="0037253C" w:rsidRDefault="0037253C" w:rsidP="00E165C7">
            <w:pPr>
              <w:ind w:firstLine="0"/>
              <w:rPr>
                <w:rFonts w:ascii="Times New Roman" w:hAnsi="Times New Roman" w:cs="Times New Roman"/>
                <w:sz w:val="24"/>
              </w:rPr>
            </w:pPr>
          </w:p>
          <w:p w:rsidR="0037253C" w:rsidRPr="001C21E7" w:rsidRDefault="0037253C" w:rsidP="00E165C7">
            <w:pPr>
              <w:pStyle w:val="a4"/>
              <w:numPr>
                <w:ilvl w:val="0"/>
                <w:numId w:val="4"/>
              </w:numPr>
              <w:tabs>
                <w:tab w:val="left" w:pos="595"/>
              </w:tabs>
              <w:ind w:left="0" w:firstLine="360"/>
              <w:rPr>
                <w:rFonts w:ascii="Times New Roman" w:hAnsi="Times New Roman" w:cs="Times New Roman"/>
                <w:sz w:val="24"/>
              </w:rPr>
            </w:pPr>
            <w:r w:rsidRPr="001C21E7">
              <w:rPr>
                <w:rFonts w:ascii="Times New Roman" w:hAnsi="Times New Roman" w:cs="Times New Roman"/>
                <w:sz w:val="24"/>
              </w:rPr>
              <w:t xml:space="preserve">Компоненты </w:t>
            </w:r>
            <w:r w:rsidRPr="001C21E7">
              <w:rPr>
                <w:rFonts w:ascii="Times New Roman" w:hAnsi="Times New Roman" w:cs="Times New Roman"/>
                <w:sz w:val="24"/>
                <w:lang w:val="en-US"/>
              </w:rPr>
              <w:t>II</w:t>
            </w:r>
            <w:r w:rsidRPr="001C21E7">
              <w:rPr>
                <w:rFonts w:ascii="Times New Roman" w:hAnsi="Times New Roman" w:cs="Times New Roman"/>
                <w:sz w:val="24"/>
              </w:rPr>
              <w:t xml:space="preserve"> класса не сертифицируются отдельно, в качестве самостоятельных изделий. Согласно ФАП-21, разд. 21.26, к Компонентам II класса относятся фюзеляж, крыло, поверхности управления, секции механизации крыла, шасси, механическая система управления, несущий и рулевой винты и другие части ВС, а также части конструкции АД и ВВ, работоспособность которых непосредственно влияет на лётную годность изделия. </w:t>
            </w:r>
            <w:r>
              <w:rPr>
                <w:rFonts w:ascii="Times New Roman" w:hAnsi="Times New Roman" w:cs="Times New Roman"/>
                <w:sz w:val="24"/>
              </w:rPr>
              <w:t>Указанные изделия не могут сертифицироваться отдельно.</w:t>
            </w:r>
          </w:p>
          <w:p w:rsidR="0037253C" w:rsidRDefault="0037253C" w:rsidP="00E165C7">
            <w:pPr>
              <w:ind w:firstLine="0"/>
              <w:rPr>
                <w:rFonts w:ascii="Times New Roman" w:hAnsi="Times New Roman" w:cs="Times New Roman"/>
                <w:sz w:val="24"/>
              </w:rPr>
            </w:pPr>
          </w:p>
          <w:p w:rsidR="0037253C" w:rsidRPr="00E737A2" w:rsidRDefault="0037253C" w:rsidP="00E165C7">
            <w:pPr>
              <w:ind w:firstLine="0"/>
              <w:rPr>
                <w:rFonts w:ascii="Times New Roman" w:hAnsi="Times New Roman" w:cs="Times New Roman"/>
                <w:b/>
                <w:sz w:val="24"/>
              </w:rPr>
            </w:pPr>
            <w:r w:rsidRPr="00E737A2">
              <w:rPr>
                <w:rFonts w:ascii="Times New Roman" w:hAnsi="Times New Roman" w:cs="Times New Roman"/>
                <w:b/>
                <w:sz w:val="24"/>
              </w:rPr>
              <w:t xml:space="preserve">Предлагаемая законопроектом норма обязывает проводить обязательную сертификацию всех без исключения Компонентов </w:t>
            </w:r>
            <w:r w:rsidRPr="00E737A2">
              <w:rPr>
                <w:rFonts w:ascii="Times New Roman" w:hAnsi="Times New Roman" w:cs="Times New Roman"/>
                <w:b/>
                <w:sz w:val="24"/>
                <w:lang w:val="en-US"/>
              </w:rPr>
              <w:t>II</w:t>
            </w:r>
            <w:r w:rsidRPr="00E737A2">
              <w:rPr>
                <w:rFonts w:ascii="Times New Roman" w:hAnsi="Times New Roman" w:cs="Times New Roman"/>
                <w:b/>
                <w:sz w:val="24"/>
              </w:rPr>
              <w:t xml:space="preserve"> класса, что не корректно.</w:t>
            </w:r>
          </w:p>
          <w:p w:rsidR="0037253C" w:rsidRDefault="0037253C" w:rsidP="00E165C7">
            <w:pPr>
              <w:ind w:firstLine="0"/>
              <w:rPr>
                <w:rFonts w:ascii="Times New Roman" w:hAnsi="Times New Roman" w:cs="Times New Roman"/>
                <w:sz w:val="24"/>
              </w:rPr>
            </w:pPr>
          </w:p>
          <w:p w:rsidR="0037253C" w:rsidRDefault="0037253C" w:rsidP="00E165C7">
            <w:pPr>
              <w:ind w:firstLine="0"/>
              <w:rPr>
                <w:rFonts w:ascii="Times New Roman" w:hAnsi="Times New Roman" w:cs="Times New Roman"/>
                <w:sz w:val="24"/>
              </w:rPr>
            </w:pPr>
            <w:r>
              <w:rPr>
                <w:rFonts w:ascii="Times New Roman" w:hAnsi="Times New Roman" w:cs="Times New Roman"/>
                <w:sz w:val="24"/>
              </w:rPr>
              <w:t xml:space="preserve">Определение «Компонент </w:t>
            </w:r>
            <w:r>
              <w:rPr>
                <w:rFonts w:ascii="Times New Roman" w:hAnsi="Times New Roman" w:cs="Times New Roman"/>
                <w:sz w:val="24"/>
                <w:lang w:val="en-US"/>
              </w:rPr>
              <w:t>II</w:t>
            </w:r>
            <w:r>
              <w:rPr>
                <w:rFonts w:ascii="Times New Roman" w:hAnsi="Times New Roman" w:cs="Times New Roman"/>
                <w:sz w:val="24"/>
              </w:rPr>
              <w:t xml:space="preserve"> класса» весьма неоднозначно, что может подразумевать необходимость обязательной сертификации болтов, заклепок и др. элементов </w:t>
            </w:r>
            <w:r>
              <w:rPr>
                <w:rFonts w:ascii="Times New Roman" w:hAnsi="Times New Roman" w:cs="Times New Roman"/>
                <w:sz w:val="24"/>
              </w:rPr>
              <w:lastRenderedPageBreak/>
              <w:t xml:space="preserve">конструкции. По существу, это может быть отнесено к </w:t>
            </w:r>
            <w:r w:rsidRPr="00E737A2">
              <w:rPr>
                <w:rFonts w:ascii="Times New Roman" w:hAnsi="Times New Roman" w:cs="Times New Roman"/>
                <w:b/>
                <w:sz w:val="24"/>
              </w:rPr>
              <w:t>коррупционной составляющей</w:t>
            </w:r>
            <w:r>
              <w:rPr>
                <w:rFonts w:ascii="Times New Roman" w:hAnsi="Times New Roman" w:cs="Times New Roman"/>
                <w:sz w:val="24"/>
              </w:rPr>
              <w:t>.</w:t>
            </w:r>
          </w:p>
          <w:p w:rsidR="0037253C" w:rsidRDefault="0037253C" w:rsidP="00E165C7">
            <w:pPr>
              <w:pStyle w:val="a4"/>
              <w:numPr>
                <w:ilvl w:val="0"/>
                <w:numId w:val="4"/>
              </w:numPr>
              <w:ind w:left="28" w:firstLine="332"/>
              <w:rPr>
                <w:rFonts w:ascii="Times New Roman" w:hAnsi="Times New Roman" w:cs="Times New Roman"/>
                <w:sz w:val="24"/>
              </w:rPr>
            </w:pPr>
            <w:r>
              <w:rPr>
                <w:rFonts w:ascii="Times New Roman" w:hAnsi="Times New Roman" w:cs="Times New Roman"/>
                <w:sz w:val="24"/>
              </w:rPr>
              <w:t xml:space="preserve">Определение «Компонент </w:t>
            </w:r>
            <w:r>
              <w:rPr>
                <w:rFonts w:ascii="Times New Roman" w:hAnsi="Times New Roman" w:cs="Times New Roman"/>
                <w:sz w:val="24"/>
                <w:lang w:val="en-US"/>
              </w:rPr>
              <w:t>III</w:t>
            </w:r>
            <w:r>
              <w:rPr>
                <w:rFonts w:ascii="Times New Roman" w:hAnsi="Times New Roman" w:cs="Times New Roman"/>
                <w:sz w:val="24"/>
              </w:rPr>
              <w:t xml:space="preserve"> класса» требует конкретизации, в целях исключения коррупционной составляющей</w:t>
            </w:r>
            <w:r w:rsidRPr="005D2F51">
              <w:rPr>
                <w:rFonts w:ascii="Times New Roman" w:hAnsi="Times New Roman" w:cs="Times New Roman"/>
                <w:sz w:val="24"/>
              </w:rPr>
              <w:t xml:space="preserve"> </w:t>
            </w:r>
            <w:r>
              <w:rPr>
                <w:rFonts w:ascii="Times New Roman" w:hAnsi="Times New Roman" w:cs="Times New Roman"/>
                <w:sz w:val="24"/>
              </w:rPr>
              <w:t>при проведении процедуры сертификации.</w:t>
            </w:r>
          </w:p>
          <w:p w:rsidR="0037253C" w:rsidRDefault="0037253C" w:rsidP="00E165C7">
            <w:pPr>
              <w:pStyle w:val="a4"/>
              <w:ind w:left="360" w:firstLine="0"/>
              <w:rPr>
                <w:rFonts w:ascii="Times New Roman" w:hAnsi="Times New Roman" w:cs="Times New Roman"/>
                <w:sz w:val="24"/>
              </w:rPr>
            </w:pPr>
          </w:p>
          <w:p w:rsidR="0037253C" w:rsidRPr="00E737A2" w:rsidRDefault="0037253C" w:rsidP="00E165C7">
            <w:pPr>
              <w:ind w:firstLine="0"/>
              <w:rPr>
                <w:rFonts w:ascii="Times New Roman" w:hAnsi="Times New Roman" w:cs="Times New Roman"/>
                <w:b/>
                <w:sz w:val="24"/>
              </w:rPr>
            </w:pPr>
            <w:r w:rsidRPr="00E737A2">
              <w:rPr>
                <w:rFonts w:ascii="Times New Roman" w:hAnsi="Times New Roman" w:cs="Times New Roman"/>
                <w:b/>
                <w:sz w:val="24"/>
              </w:rPr>
              <w:t xml:space="preserve">Предлагаемая законопроектом норма обязывает проводить обязательную сертификацию всех без исключения Компонентов </w:t>
            </w:r>
            <w:r w:rsidRPr="00E737A2">
              <w:rPr>
                <w:rFonts w:ascii="Times New Roman" w:hAnsi="Times New Roman" w:cs="Times New Roman"/>
                <w:b/>
                <w:sz w:val="24"/>
                <w:lang w:val="en-US"/>
              </w:rPr>
              <w:t>III</w:t>
            </w:r>
            <w:r w:rsidRPr="00E737A2">
              <w:rPr>
                <w:rFonts w:ascii="Times New Roman" w:hAnsi="Times New Roman" w:cs="Times New Roman"/>
                <w:b/>
                <w:sz w:val="24"/>
              </w:rPr>
              <w:t xml:space="preserve"> класса, что не корректно и необоснованно.</w:t>
            </w:r>
          </w:p>
          <w:p w:rsidR="0037253C" w:rsidRDefault="0037253C" w:rsidP="00E165C7">
            <w:pPr>
              <w:ind w:firstLine="0"/>
              <w:rPr>
                <w:rFonts w:ascii="Times New Roman" w:hAnsi="Times New Roman" w:cs="Times New Roman"/>
                <w:sz w:val="24"/>
              </w:rPr>
            </w:pPr>
          </w:p>
          <w:p w:rsidR="0037253C" w:rsidRDefault="0037253C" w:rsidP="00E165C7">
            <w:pPr>
              <w:pStyle w:val="a4"/>
              <w:numPr>
                <w:ilvl w:val="0"/>
                <w:numId w:val="4"/>
              </w:numPr>
              <w:ind w:left="28" w:firstLine="332"/>
              <w:rPr>
                <w:rFonts w:ascii="Times New Roman" w:hAnsi="Times New Roman" w:cs="Times New Roman"/>
                <w:sz w:val="24"/>
              </w:rPr>
            </w:pPr>
            <w:r>
              <w:rPr>
                <w:rFonts w:ascii="Times New Roman" w:hAnsi="Times New Roman" w:cs="Times New Roman"/>
                <w:sz w:val="24"/>
              </w:rPr>
              <w:t xml:space="preserve">В действующем ФАП-21 предусмотрен единственный вариант сертификации Компонентов </w:t>
            </w:r>
            <w:r>
              <w:rPr>
                <w:rFonts w:ascii="Times New Roman" w:hAnsi="Times New Roman" w:cs="Times New Roman"/>
                <w:sz w:val="24"/>
                <w:lang w:val="en-US"/>
              </w:rPr>
              <w:t>III</w:t>
            </w:r>
            <w:r>
              <w:rPr>
                <w:rFonts w:ascii="Times New Roman" w:hAnsi="Times New Roman" w:cs="Times New Roman"/>
                <w:sz w:val="24"/>
              </w:rPr>
              <w:t xml:space="preserve"> класса (категории А) – на соответствие собственному сертификационному (квалификационному) базису с получением Свидетельства о годности комплектующего изделия. Вместе с тем, Компонент </w:t>
            </w:r>
            <w:r>
              <w:rPr>
                <w:rFonts w:ascii="Times New Roman" w:hAnsi="Times New Roman" w:cs="Times New Roman"/>
                <w:sz w:val="24"/>
                <w:lang w:val="en-US"/>
              </w:rPr>
              <w:t>III</w:t>
            </w:r>
            <w:r>
              <w:rPr>
                <w:rFonts w:ascii="Times New Roman" w:hAnsi="Times New Roman" w:cs="Times New Roman"/>
                <w:sz w:val="24"/>
              </w:rPr>
              <w:t xml:space="preserve"> класса (категории А) может быть разработан и установлен только для конкретного ВС или Компонента </w:t>
            </w:r>
            <w:r>
              <w:rPr>
                <w:rFonts w:ascii="Times New Roman" w:hAnsi="Times New Roman" w:cs="Times New Roman"/>
                <w:sz w:val="24"/>
                <w:lang w:val="en-US"/>
              </w:rPr>
              <w:t>I</w:t>
            </w:r>
            <w:r>
              <w:rPr>
                <w:rFonts w:ascii="Times New Roman" w:hAnsi="Times New Roman" w:cs="Times New Roman"/>
                <w:sz w:val="24"/>
              </w:rPr>
              <w:t xml:space="preserve">, </w:t>
            </w:r>
            <w:r>
              <w:rPr>
                <w:rFonts w:ascii="Times New Roman" w:hAnsi="Times New Roman" w:cs="Times New Roman"/>
                <w:sz w:val="24"/>
                <w:lang w:val="en-US"/>
              </w:rPr>
              <w:t>II</w:t>
            </w:r>
            <w:r>
              <w:rPr>
                <w:rFonts w:ascii="Times New Roman" w:hAnsi="Times New Roman" w:cs="Times New Roman"/>
                <w:sz w:val="24"/>
              </w:rPr>
              <w:t xml:space="preserve"> класса. В связи с этим, целесообразно осуществлять его одобрение в составе ВС или соответственно Компонента </w:t>
            </w:r>
            <w:r>
              <w:rPr>
                <w:rFonts w:ascii="Times New Roman" w:hAnsi="Times New Roman" w:cs="Times New Roman"/>
                <w:sz w:val="24"/>
                <w:lang w:val="en-US"/>
              </w:rPr>
              <w:t>I</w:t>
            </w:r>
            <w:r>
              <w:rPr>
                <w:rFonts w:ascii="Times New Roman" w:hAnsi="Times New Roman" w:cs="Times New Roman"/>
                <w:sz w:val="24"/>
              </w:rPr>
              <w:t xml:space="preserve">, </w:t>
            </w:r>
            <w:r>
              <w:rPr>
                <w:rFonts w:ascii="Times New Roman" w:hAnsi="Times New Roman" w:cs="Times New Roman"/>
                <w:sz w:val="24"/>
                <w:lang w:val="en-US"/>
              </w:rPr>
              <w:t>II</w:t>
            </w:r>
            <w:r>
              <w:rPr>
                <w:rFonts w:ascii="Times New Roman" w:hAnsi="Times New Roman" w:cs="Times New Roman"/>
                <w:sz w:val="24"/>
              </w:rPr>
              <w:t xml:space="preserve"> класса, что ранее позволяли Авиационные правила АП-21. При этом предусматривалась выдача Одобрительного письма, а не Свидетельства о годности комплектующего изделия (СГКИ), требующегося для подтверждения соответствия КИ для его установки на любой тип ВС или Компонента </w:t>
            </w:r>
            <w:r>
              <w:rPr>
                <w:rFonts w:ascii="Times New Roman" w:hAnsi="Times New Roman" w:cs="Times New Roman"/>
                <w:sz w:val="24"/>
                <w:lang w:val="en-US"/>
              </w:rPr>
              <w:t>I</w:t>
            </w:r>
            <w:r>
              <w:rPr>
                <w:rFonts w:ascii="Times New Roman" w:hAnsi="Times New Roman" w:cs="Times New Roman"/>
                <w:sz w:val="24"/>
              </w:rPr>
              <w:t xml:space="preserve">, </w:t>
            </w:r>
            <w:r>
              <w:rPr>
                <w:rFonts w:ascii="Times New Roman" w:hAnsi="Times New Roman" w:cs="Times New Roman"/>
                <w:sz w:val="24"/>
                <w:lang w:val="en-US"/>
              </w:rPr>
              <w:t>II</w:t>
            </w:r>
            <w:r>
              <w:rPr>
                <w:rFonts w:ascii="Times New Roman" w:hAnsi="Times New Roman" w:cs="Times New Roman"/>
                <w:sz w:val="24"/>
              </w:rPr>
              <w:t xml:space="preserve"> класса. </w:t>
            </w:r>
          </w:p>
          <w:p w:rsidR="0037253C" w:rsidRDefault="0037253C" w:rsidP="00E165C7">
            <w:pPr>
              <w:ind w:left="28" w:firstLine="0"/>
              <w:rPr>
                <w:rFonts w:ascii="Times New Roman" w:hAnsi="Times New Roman" w:cs="Times New Roman"/>
                <w:sz w:val="24"/>
              </w:rPr>
            </w:pPr>
          </w:p>
          <w:p w:rsidR="0037253C" w:rsidRPr="00E737A2" w:rsidRDefault="0037253C" w:rsidP="00E165C7">
            <w:pPr>
              <w:ind w:left="28" w:firstLine="0"/>
              <w:rPr>
                <w:rFonts w:ascii="Times New Roman" w:hAnsi="Times New Roman" w:cs="Times New Roman"/>
                <w:b/>
                <w:sz w:val="24"/>
              </w:rPr>
            </w:pPr>
            <w:r w:rsidRPr="00E737A2">
              <w:rPr>
                <w:rFonts w:ascii="Times New Roman" w:hAnsi="Times New Roman" w:cs="Times New Roman"/>
                <w:b/>
                <w:sz w:val="24"/>
              </w:rPr>
              <w:t>Это требует отражения в предлагаемом законопроекте.</w:t>
            </w:r>
          </w:p>
          <w:p w:rsidR="0037253C" w:rsidRDefault="0037253C" w:rsidP="00E165C7">
            <w:pPr>
              <w:ind w:firstLine="0"/>
              <w:rPr>
                <w:rFonts w:ascii="Times New Roman" w:hAnsi="Times New Roman" w:cs="Times New Roman"/>
                <w:sz w:val="24"/>
              </w:rPr>
            </w:pPr>
          </w:p>
          <w:p w:rsidR="00A94D80" w:rsidRPr="00E22673" w:rsidRDefault="00A94D80" w:rsidP="00A94D80">
            <w:pPr>
              <w:pStyle w:val="a4"/>
              <w:ind w:left="360" w:firstLine="0"/>
              <w:rPr>
                <w:rFonts w:ascii="Times New Roman" w:hAnsi="Times New Roman" w:cs="Times New Roman"/>
                <w:b/>
                <w:color w:val="FF0000"/>
                <w:sz w:val="24"/>
                <w:u w:val="single"/>
              </w:rPr>
            </w:pPr>
            <w:r w:rsidRPr="0021743B">
              <w:rPr>
                <w:rFonts w:ascii="Times New Roman" w:hAnsi="Times New Roman" w:cs="Times New Roman"/>
                <w:b/>
                <w:color w:val="FF0000"/>
                <w:sz w:val="24"/>
                <w:highlight w:val="yellow"/>
                <w:u w:val="single"/>
              </w:rPr>
              <w:t>Не поддерживается</w:t>
            </w:r>
          </w:p>
          <w:p w:rsidR="0037253C" w:rsidRPr="00846800" w:rsidRDefault="0037253C" w:rsidP="00E165C7">
            <w:pPr>
              <w:pStyle w:val="a4"/>
              <w:ind w:left="360" w:firstLine="0"/>
              <w:rPr>
                <w:rFonts w:ascii="Times New Roman" w:hAnsi="Times New Roman" w:cs="Times New Roman"/>
                <w:b/>
                <w:sz w:val="24"/>
              </w:rPr>
            </w:pPr>
            <w:r w:rsidRPr="00846800">
              <w:rPr>
                <w:rFonts w:ascii="Times New Roman" w:hAnsi="Times New Roman" w:cs="Times New Roman"/>
                <w:b/>
                <w:sz w:val="24"/>
                <w:u w:val="single"/>
              </w:rPr>
              <w:t>К подпункту 2) пункта 1 статьи 8 законопроекта</w:t>
            </w:r>
            <w:r w:rsidRPr="00846800">
              <w:rPr>
                <w:rFonts w:ascii="Times New Roman" w:hAnsi="Times New Roman" w:cs="Times New Roman"/>
                <w:b/>
                <w:sz w:val="24"/>
              </w:rPr>
              <w:t>:</w:t>
            </w:r>
          </w:p>
          <w:p w:rsidR="0037253C" w:rsidRDefault="0037253C" w:rsidP="00E165C7">
            <w:pPr>
              <w:pStyle w:val="a4"/>
              <w:ind w:left="360" w:firstLine="0"/>
              <w:rPr>
                <w:rFonts w:ascii="Times New Roman" w:hAnsi="Times New Roman" w:cs="Times New Roman"/>
                <w:sz w:val="24"/>
              </w:rPr>
            </w:pPr>
          </w:p>
          <w:p w:rsidR="0037253C" w:rsidRDefault="0037253C" w:rsidP="00E165C7">
            <w:pPr>
              <w:pStyle w:val="a4"/>
              <w:numPr>
                <w:ilvl w:val="0"/>
                <w:numId w:val="5"/>
              </w:numPr>
              <w:ind w:left="0" w:firstLine="360"/>
              <w:rPr>
                <w:rFonts w:ascii="Times New Roman" w:hAnsi="Times New Roman" w:cs="Times New Roman"/>
                <w:sz w:val="24"/>
                <w:szCs w:val="24"/>
              </w:rPr>
            </w:pPr>
            <w:r>
              <w:rPr>
                <w:rFonts w:ascii="Times New Roman" w:hAnsi="Times New Roman" w:cs="Times New Roman"/>
                <w:sz w:val="24"/>
                <w:szCs w:val="24"/>
              </w:rPr>
              <w:t xml:space="preserve">Обязательная сертификация применяется к продукции, использование которой имеет повышенные риски. Следует отметить, что из Единого перечня продукции, подлежащей обязательной сертификации (утв. постановлением Правительства РФ от 01.12.2009 № 982) исключены значительная доля ранее установленного, в том числе практически все транспортные и специальные средства (включая грузовые и легковые автомобили, автобусы, троллейбусы, трактора и др. с/х техника), за исключением тепловозов, электровозов. </w:t>
            </w:r>
          </w:p>
          <w:p w:rsidR="0037253C" w:rsidRDefault="0037253C" w:rsidP="00E165C7">
            <w:pPr>
              <w:tabs>
                <w:tab w:val="left" w:pos="311"/>
              </w:tabs>
              <w:ind w:firstLine="0"/>
              <w:rPr>
                <w:rFonts w:ascii="Times New Roman" w:hAnsi="Times New Roman" w:cs="Times New Roman"/>
                <w:sz w:val="24"/>
              </w:rPr>
            </w:pPr>
          </w:p>
          <w:p w:rsidR="0037253C" w:rsidRDefault="0037253C" w:rsidP="00E165C7">
            <w:pPr>
              <w:tabs>
                <w:tab w:val="left" w:pos="311"/>
              </w:tabs>
              <w:ind w:firstLine="0"/>
              <w:rPr>
                <w:rFonts w:ascii="Times New Roman" w:hAnsi="Times New Roman" w:cs="Times New Roman"/>
                <w:sz w:val="24"/>
              </w:rPr>
            </w:pPr>
            <w:r w:rsidRPr="00A80912">
              <w:rPr>
                <w:rFonts w:ascii="Times New Roman" w:hAnsi="Times New Roman" w:cs="Times New Roman"/>
                <w:sz w:val="24"/>
              </w:rPr>
              <w:t>Распространение механизма обязательной сертификации</w:t>
            </w:r>
            <w:r>
              <w:rPr>
                <w:rFonts w:ascii="Times New Roman" w:hAnsi="Times New Roman" w:cs="Times New Roman"/>
                <w:sz w:val="24"/>
              </w:rPr>
              <w:t>, с возложением дополнительных функций на</w:t>
            </w:r>
            <w:r w:rsidRPr="00A80912">
              <w:rPr>
                <w:rFonts w:ascii="Times New Roman" w:hAnsi="Times New Roman" w:cs="Times New Roman"/>
                <w:sz w:val="24"/>
              </w:rPr>
              <w:t xml:space="preserve"> государственны</w:t>
            </w:r>
            <w:r>
              <w:rPr>
                <w:rFonts w:ascii="Times New Roman" w:hAnsi="Times New Roman" w:cs="Times New Roman"/>
                <w:sz w:val="24"/>
              </w:rPr>
              <w:t>й</w:t>
            </w:r>
            <w:r w:rsidRPr="00A80912">
              <w:rPr>
                <w:rFonts w:ascii="Times New Roman" w:hAnsi="Times New Roman" w:cs="Times New Roman"/>
                <w:sz w:val="24"/>
              </w:rPr>
              <w:t xml:space="preserve"> орган в лице Росавиации, на «малые» БАС в составе с БВС от 0.25 кг, предназначенных для выполнения коммерческих перевозок и авиационных работ, представляется избыточным и необоснованным. </w:t>
            </w:r>
          </w:p>
          <w:p w:rsidR="0037253C" w:rsidRDefault="0037253C" w:rsidP="00E165C7">
            <w:pPr>
              <w:tabs>
                <w:tab w:val="left" w:pos="311"/>
              </w:tabs>
              <w:ind w:firstLine="0"/>
              <w:rPr>
                <w:rFonts w:ascii="Times New Roman" w:hAnsi="Times New Roman" w:cs="Times New Roman"/>
                <w:sz w:val="24"/>
              </w:rPr>
            </w:pPr>
          </w:p>
          <w:p w:rsidR="0037253C" w:rsidRPr="00367BED" w:rsidRDefault="0037253C" w:rsidP="00E165C7">
            <w:pPr>
              <w:tabs>
                <w:tab w:val="left" w:pos="311"/>
              </w:tabs>
              <w:ind w:firstLine="0"/>
              <w:rPr>
                <w:rFonts w:ascii="Times New Roman" w:hAnsi="Times New Roman" w:cs="Times New Roman"/>
                <w:b/>
                <w:sz w:val="24"/>
              </w:rPr>
            </w:pPr>
            <w:r w:rsidRPr="00367BED">
              <w:rPr>
                <w:rFonts w:ascii="Times New Roman" w:hAnsi="Times New Roman" w:cs="Times New Roman"/>
                <w:b/>
                <w:sz w:val="24"/>
              </w:rPr>
              <w:t>Обоснования предлагаемых изменений в части, касающейся обязательной сертификации БАС в составе с БВС от 0.25 кг, в пояснительной записке к законопроекту не приведено.</w:t>
            </w:r>
          </w:p>
          <w:p w:rsidR="0037253C" w:rsidRDefault="0037253C" w:rsidP="00E165C7">
            <w:pPr>
              <w:tabs>
                <w:tab w:val="left" w:pos="311"/>
              </w:tabs>
              <w:ind w:firstLine="0"/>
              <w:rPr>
                <w:rFonts w:ascii="Times New Roman" w:hAnsi="Times New Roman" w:cs="Times New Roman"/>
                <w:sz w:val="24"/>
              </w:rPr>
            </w:pPr>
          </w:p>
          <w:p w:rsidR="0037253C" w:rsidRDefault="0037253C" w:rsidP="00E165C7">
            <w:pPr>
              <w:tabs>
                <w:tab w:val="left" w:pos="311"/>
              </w:tabs>
              <w:ind w:firstLine="0"/>
              <w:rPr>
                <w:rFonts w:ascii="Times New Roman" w:hAnsi="Times New Roman" w:cs="Times New Roman"/>
                <w:sz w:val="24"/>
              </w:rPr>
            </w:pPr>
            <w:r w:rsidRPr="00A80912">
              <w:rPr>
                <w:rFonts w:ascii="Times New Roman" w:hAnsi="Times New Roman" w:cs="Times New Roman"/>
                <w:sz w:val="24"/>
              </w:rPr>
              <w:t xml:space="preserve">С учетом многолетнего практического опыта коммерческого использования «малых» БАС с БВС от 30 кг и менее, в н.в. отсутствуют причины для пересмотра действующих норм Воздушного кодекса. </w:t>
            </w:r>
          </w:p>
          <w:p w:rsidR="0037253C" w:rsidRPr="00A80912" w:rsidRDefault="0037253C" w:rsidP="00E165C7">
            <w:pPr>
              <w:tabs>
                <w:tab w:val="left" w:pos="311"/>
              </w:tabs>
              <w:ind w:firstLine="0"/>
              <w:rPr>
                <w:rFonts w:ascii="Times New Roman" w:hAnsi="Times New Roman" w:cs="Times New Roman"/>
                <w:sz w:val="24"/>
              </w:rPr>
            </w:pPr>
          </w:p>
          <w:p w:rsidR="0037253C" w:rsidRDefault="0037253C" w:rsidP="00E165C7">
            <w:pPr>
              <w:tabs>
                <w:tab w:val="left" w:pos="311"/>
              </w:tabs>
              <w:ind w:firstLine="0"/>
              <w:rPr>
                <w:rFonts w:ascii="Times New Roman" w:hAnsi="Times New Roman" w:cs="Times New Roman"/>
                <w:sz w:val="24"/>
              </w:rPr>
            </w:pPr>
            <w:r w:rsidRPr="00DE36CE">
              <w:rPr>
                <w:rFonts w:ascii="Times New Roman" w:hAnsi="Times New Roman" w:cs="Times New Roman"/>
                <w:sz w:val="24"/>
              </w:rPr>
              <w:t xml:space="preserve">Вопрос установления требований по обязательной сертификации был в свое время всесторонне обсужден, согласован заинтересованными ФОИВ, утвержден принятием поправок в Воздушный кодекс (Федеральный закон от 03.07.2016 № 291-ФЗ) и нашел свое отражение в «дорожной карте» по законодательству и устранению </w:t>
            </w:r>
            <w:r w:rsidRPr="00DE36CE">
              <w:rPr>
                <w:rFonts w:ascii="Times New Roman" w:hAnsi="Times New Roman" w:cs="Times New Roman"/>
                <w:sz w:val="24"/>
              </w:rPr>
              <w:lastRenderedPageBreak/>
              <w:t>административных барьеров «Аэронет», утвержденной распоряжением Правительства РФ от 03.04.2018 № 576-р.</w:t>
            </w:r>
          </w:p>
          <w:p w:rsidR="00055621" w:rsidRPr="00DE36CE" w:rsidRDefault="00055621" w:rsidP="00E165C7">
            <w:pPr>
              <w:tabs>
                <w:tab w:val="left" w:pos="311"/>
              </w:tabs>
              <w:ind w:firstLine="0"/>
              <w:rPr>
                <w:rFonts w:ascii="Times New Roman" w:hAnsi="Times New Roman" w:cs="Times New Roman"/>
                <w:sz w:val="24"/>
              </w:rPr>
            </w:pPr>
          </w:p>
          <w:p w:rsidR="0037253C" w:rsidRDefault="0037253C" w:rsidP="00E165C7">
            <w:pPr>
              <w:pStyle w:val="a4"/>
              <w:numPr>
                <w:ilvl w:val="0"/>
                <w:numId w:val="5"/>
              </w:numPr>
              <w:tabs>
                <w:tab w:val="left" w:pos="311"/>
              </w:tabs>
              <w:ind w:left="0" w:firstLine="311"/>
              <w:rPr>
                <w:rFonts w:ascii="Times New Roman" w:hAnsi="Times New Roman" w:cs="Times New Roman"/>
                <w:sz w:val="24"/>
              </w:rPr>
            </w:pPr>
            <w:r w:rsidRPr="00BB4FFC">
              <w:rPr>
                <w:rFonts w:ascii="Times New Roman" w:hAnsi="Times New Roman" w:cs="Times New Roman"/>
                <w:sz w:val="24"/>
              </w:rPr>
              <w:t xml:space="preserve">Безосновательное ужесточение требований в отношении «малых» БАС противоречит критериям обоснованности принятия обязательных требований, установленных Федеральным законом от 31.07.2020 № 247-ФЗ «Об обязательных требованиях в Российской Федерации». </w:t>
            </w:r>
          </w:p>
          <w:p w:rsidR="0037253C" w:rsidRDefault="0037253C" w:rsidP="00E165C7">
            <w:pPr>
              <w:pStyle w:val="a4"/>
              <w:tabs>
                <w:tab w:val="left" w:pos="311"/>
              </w:tabs>
              <w:ind w:left="311" w:firstLine="0"/>
              <w:rPr>
                <w:rFonts w:ascii="Times New Roman" w:hAnsi="Times New Roman" w:cs="Times New Roman"/>
                <w:sz w:val="24"/>
              </w:rPr>
            </w:pPr>
          </w:p>
          <w:p w:rsidR="00055621" w:rsidRDefault="0037253C" w:rsidP="00E165C7">
            <w:pPr>
              <w:pStyle w:val="a4"/>
              <w:numPr>
                <w:ilvl w:val="0"/>
                <w:numId w:val="5"/>
              </w:numPr>
              <w:tabs>
                <w:tab w:val="left" w:pos="360"/>
              </w:tabs>
              <w:ind w:left="0" w:firstLine="360"/>
              <w:rPr>
                <w:rFonts w:ascii="Times New Roman" w:hAnsi="Times New Roman" w:cs="Times New Roman"/>
                <w:sz w:val="24"/>
              </w:rPr>
            </w:pPr>
            <w:r>
              <w:rPr>
                <w:rFonts w:ascii="Times New Roman" w:hAnsi="Times New Roman" w:cs="Times New Roman"/>
                <w:sz w:val="24"/>
              </w:rPr>
              <w:t>В целом п</w:t>
            </w:r>
            <w:r w:rsidRPr="00DE36CE">
              <w:rPr>
                <w:rFonts w:ascii="Times New Roman" w:hAnsi="Times New Roman" w:cs="Times New Roman"/>
                <w:sz w:val="24"/>
              </w:rPr>
              <w:t>оддерживается обязательн</w:t>
            </w:r>
            <w:r>
              <w:rPr>
                <w:rFonts w:ascii="Times New Roman" w:hAnsi="Times New Roman" w:cs="Times New Roman"/>
                <w:sz w:val="24"/>
              </w:rPr>
              <w:t>ая</w:t>
            </w:r>
            <w:r w:rsidRPr="00DE36CE">
              <w:rPr>
                <w:rFonts w:ascii="Times New Roman" w:hAnsi="Times New Roman" w:cs="Times New Roman"/>
                <w:sz w:val="24"/>
              </w:rPr>
              <w:t xml:space="preserve"> сертификаци</w:t>
            </w:r>
            <w:r>
              <w:rPr>
                <w:rFonts w:ascii="Times New Roman" w:hAnsi="Times New Roman" w:cs="Times New Roman"/>
                <w:sz w:val="24"/>
              </w:rPr>
              <w:t>я</w:t>
            </w:r>
            <w:r w:rsidRPr="00DE36CE">
              <w:rPr>
                <w:rFonts w:ascii="Times New Roman" w:hAnsi="Times New Roman" w:cs="Times New Roman"/>
                <w:sz w:val="24"/>
              </w:rPr>
              <w:t xml:space="preserve"> эксплуатантов БАС для выполнения </w:t>
            </w:r>
            <w:r>
              <w:rPr>
                <w:rFonts w:ascii="Times New Roman" w:hAnsi="Times New Roman" w:cs="Times New Roman"/>
                <w:sz w:val="24"/>
              </w:rPr>
              <w:t>за плату</w:t>
            </w:r>
            <w:r w:rsidRPr="00DE36CE">
              <w:rPr>
                <w:rFonts w:ascii="Times New Roman" w:hAnsi="Times New Roman" w:cs="Times New Roman"/>
                <w:sz w:val="24"/>
              </w:rPr>
              <w:t xml:space="preserve"> авиационных работ и коммерческих воздушных перевозок</w:t>
            </w:r>
            <w:r>
              <w:rPr>
                <w:rFonts w:ascii="Times New Roman" w:hAnsi="Times New Roman" w:cs="Times New Roman"/>
                <w:sz w:val="24"/>
              </w:rPr>
              <w:t xml:space="preserve"> </w:t>
            </w:r>
            <w:r w:rsidRPr="00DE36CE">
              <w:rPr>
                <w:rFonts w:ascii="Times New Roman" w:hAnsi="Times New Roman" w:cs="Times New Roman"/>
                <w:sz w:val="24"/>
              </w:rPr>
              <w:t>независимо от весовой категории используемых БВС, что позволит оградить рынок от недобросовестных участников.</w:t>
            </w:r>
            <w:r>
              <w:rPr>
                <w:rFonts w:ascii="Times New Roman" w:hAnsi="Times New Roman" w:cs="Times New Roman"/>
                <w:sz w:val="24"/>
              </w:rPr>
              <w:t xml:space="preserve"> Данная норма была и остается в статье 8 ВК.</w:t>
            </w:r>
            <w:r w:rsidRPr="00DE36CE">
              <w:rPr>
                <w:rFonts w:ascii="Times New Roman" w:hAnsi="Times New Roman" w:cs="Times New Roman"/>
                <w:sz w:val="24"/>
              </w:rPr>
              <w:t xml:space="preserve"> </w:t>
            </w:r>
            <w:r>
              <w:rPr>
                <w:rFonts w:ascii="Times New Roman" w:hAnsi="Times New Roman" w:cs="Times New Roman"/>
                <w:sz w:val="24"/>
              </w:rPr>
              <w:t>Вместе с тем,</w:t>
            </w:r>
            <w:r w:rsidRPr="00DE36CE">
              <w:rPr>
                <w:rFonts w:ascii="Times New Roman" w:hAnsi="Times New Roman" w:cs="Times New Roman"/>
                <w:sz w:val="24"/>
              </w:rPr>
              <w:t xml:space="preserve"> подтверждение летной годности привлекаемых для коммерческого использования БАС должно осуществляться с учетом дифференцированного подхода</w:t>
            </w:r>
            <w:r>
              <w:rPr>
                <w:rFonts w:ascii="Times New Roman" w:hAnsi="Times New Roman" w:cs="Times New Roman"/>
                <w:sz w:val="24"/>
              </w:rPr>
              <w:t>:</w:t>
            </w:r>
          </w:p>
          <w:p w:rsidR="00055621" w:rsidRPr="00055621" w:rsidRDefault="00055621" w:rsidP="00055621">
            <w:pPr>
              <w:pStyle w:val="a4"/>
              <w:rPr>
                <w:rFonts w:ascii="Times New Roman" w:hAnsi="Times New Roman" w:cs="Times New Roman"/>
                <w:sz w:val="24"/>
              </w:rPr>
            </w:pPr>
          </w:p>
          <w:p w:rsidR="0037253C" w:rsidRDefault="0037253C" w:rsidP="00055621">
            <w:pPr>
              <w:pStyle w:val="a4"/>
              <w:tabs>
                <w:tab w:val="left" w:pos="360"/>
              </w:tabs>
              <w:ind w:left="360" w:firstLine="0"/>
              <w:rPr>
                <w:rFonts w:ascii="Times New Roman" w:hAnsi="Times New Roman" w:cs="Times New Roman"/>
                <w:sz w:val="24"/>
              </w:rPr>
            </w:pPr>
            <w:r w:rsidRPr="00DE36CE">
              <w:rPr>
                <w:rFonts w:ascii="Times New Roman" w:hAnsi="Times New Roman" w:cs="Times New Roman"/>
                <w:sz w:val="24"/>
              </w:rPr>
              <w:t xml:space="preserve"> </w:t>
            </w:r>
          </w:p>
          <w:p w:rsidR="0037253C" w:rsidRPr="00055621" w:rsidRDefault="0037253C" w:rsidP="00055621">
            <w:pPr>
              <w:pStyle w:val="a4"/>
              <w:numPr>
                <w:ilvl w:val="0"/>
                <w:numId w:val="41"/>
              </w:numPr>
              <w:tabs>
                <w:tab w:val="left" w:pos="360"/>
              </w:tabs>
              <w:rPr>
                <w:rFonts w:ascii="Times New Roman" w:hAnsi="Times New Roman" w:cs="Times New Roman"/>
                <w:sz w:val="24"/>
              </w:rPr>
            </w:pPr>
            <w:r w:rsidRPr="00055621">
              <w:rPr>
                <w:rFonts w:ascii="Times New Roman" w:hAnsi="Times New Roman" w:cs="Times New Roman"/>
                <w:sz w:val="24"/>
              </w:rPr>
              <w:t>для «больших» БАС (30 кг и более) – через процедуру обязательной сертификации согласно ФАП-21, требования к летной годности устанавливаются федеральными авиационными правилами;</w:t>
            </w:r>
          </w:p>
          <w:p w:rsidR="00055621" w:rsidRPr="00DE36CE" w:rsidRDefault="00055621" w:rsidP="00E165C7">
            <w:pPr>
              <w:tabs>
                <w:tab w:val="left" w:pos="360"/>
              </w:tabs>
              <w:ind w:firstLine="0"/>
              <w:rPr>
                <w:rFonts w:ascii="Times New Roman" w:hAnsi="Times New Roman" w:cs="Times New Roman"/>
                <w:sz w:val="24"/>
              </w:rPr>
            </w:pPr>
          </w:p>
          <w:p w:rsidR="0037253C" w:rsidRPr="00055621" w:rsidRDefault="0037253C" w:rsidP="00055621">
            <w:pPr>
              <w:pStyle w:val="a4"/>
              <w:numPr>
                <w:ilvl w:val="0"/>
                <w:numId w:val="41"/>
              </w:numPr>
              <w:tabs>
                <w:tab w:val="left" w:pos="595"/>
              </w:tabs>
              <w:rPr>
                <w:rFonts w:ascii="Times New Roman" w:hAnsi="Times New Roman" w:cs="Times New Roman"/>
                <w:sz w:val="24"/>
                <w:szCs w:val="24"/>
              </w:rPr>
            </w:pPr>
            <w:r w:rsidRPr="00055621">
              <w:rPr>
                <w:rFonts w:ascii="Times New Roman" w:hAnsi="Times New Roman" w:cs="Times New Roman"/>
                <w:sz w:val="24"/>
              </w:rPr>
              <w:t xml:space="preserve">для «малых» БАС, заявляемых для коммерческой деятельности - в рамках законодательства Российской Федерации с использованием механизма добровольной сертификации </w:t>
            </w:r>
            <w:r w:rsidRPr="00055621">
              <w:rPr>
                <w:rFonts w:ascii="Times New Roman" w:hAnsi="Times New Roman" w:cs="Times New Roman"/>
                <w:sz w:val="24"/>
                <w:szCs w:val="24"/>
              </w:rPr>
              <w:t>при условиях:</w:t>
            </w:r>
          </w:p>
          <w:p w:rsidR="0037253C" w:rsidRDefault="0037253C" w:rsidP="00E165C7">
            <w:pPr>
              <w:ind w:firstLine="0"/>
              <w:rPr>
                <w:rFonts w:ascii="Times New Roman" w:hAnsi="Times New Roman" w:cs="Times New Roman"/>
                <w:sz w:val="24"/>
                <w:szCs w:val="24"/>
              </w:rPr>
            </w:pPr>
          </w:p>
          <w:p w:rsidR="0037253C" w:rsidRPr="00EC4081" w:rsidRDefault="0037253C" w:rsidP="00E165C7">
            <w:pPr>
              <w:ind w:firstLine="0"/>
              <w:rPr>
                <w:rFonts w:ascii="Times New Roman" w:hAnsi="Times New Roman" w:cs="Times New Roman"/>
                <w:sz w:val="24"/>
                <w:szCs w:val="24"/>
              </w:rPr>
            </w:pPr>
            <w:r>
              <w:rPr>
                <w:rFonts w:ascii="Times New Roman" w:hAnsi="Times New Roman" w:cs="Times New Roman"/>
                <w:sz w:val="24"/>
                <w:szCs w:val="24"/>
              </w:rPr>
              <w:t xml:space="preserve">а) </w:t>
            </w:r>
            <w:r w:rsidRPr="00EC4081">
              <w:rPr>
                <w:rFonts w:ascii="Times New Roman" w:hAnsi="Times New Roman" w:cs="Times New Roman"/>
                <w:sz w:val="24"/>
                <w:szCs w:val="24"/>
              </w:rPr>
              <w:t>создания и регистрации установленным порядком</w:t>
            </w:r>
            <w:r>
              <w:rPr>
                <w:rFonts w:ascii="Times New Roman" w:hAnsi="Times New Roman" w:cs="Times New Roman"/>
                <w:sz w:val="24"/>
                <w:szCs w:val="24"/>
              </w:rPr>
              <w:t xml:space="preserve"> системы добровольной сертификации (</w:t>
            </w:r>
            <w:r w:rsidRPr="00EC4081">
              <w:rPr>
                <w:rFonts w:ascii="Times New Roman" w:hAnsi="Times New Roman" w:cs="Times New Roman"/>
                <w:sz w:val="24"/>
                <w:szCs w:val="24"/>
              </w:rPr>
              <w:t>СДС</w:t>
            </w:r>
            <w:r>
              <w:rPr>
                <w:rFonts w:ascii="Times New Roman" w:hAnsi="Times New Roman" w:cs="Times New Roman"/>
                <w:sz w:val="24"/>
                <w:szCs w:val="24"/>
              </w:rPr>
              <w:t>)</w:t>
            </w:r>
            <w:r w:rsidRPr="00EC4081">
              <w:rPr>
                <w:rFonts w:ascii="Times New Roman" w:hAnsi="Times New Roman" w:cs="Times New Roman"/>
                <w:sz w:val="24"/>
                <w:szCs w:val="24"/>
              </w:rPr>
              <w:t>;</w:t>
            </w:r>
          </w:p>
          <w:p w:rsidR="0037253C" w:rsidRDefault="0037253C" w:rsidP="00E165C7">
            <w:pPr>
              <w:ind w:firstLine="0"/>
              <w:rPr>
                <w:rFonts w:ascii="Times New Roman" w:hAnsi="Times New Roman" w:cs="Times New Roman"/>
                <w:sz w:val="24"/>
                <w:szCs w:val="24"/>
              </w:rPr>
            </w:pPr>
          </w:p>
          <w:p w:rsidR="0037253C" w:rsidRPr="00EC4081" w:rsidRDefault="0037253C" w:rsidP="00E165C7">
            <w:pPr>
              <w:ind w:firstLine="0"/>
              <w:rPr>
                <w:rFonts w:ascii="Times New Roman" w:hAnsi="Times New Roman" w:cs="Times New Roman"/>
                <w:sz w:val="24"/>
                <w:szCs w:val="24"/>
              </w:rPr>
            </w:pPr>
            <w:r>
              <w:rPr>
                <w:rFonts w:ascii="Times New Roman" w:hAnsi="Times New Roman" w:cs="Times New Roman"/>
                <w:sz w:val="24"/>
                <w:szCs w:val="24"/>
              </w:rPr>
              <w:t xml:space="preserve">б) </w:t>
            </w:r>
            <w:r w:rsidRPr="00EC4081">
              <w:rPr>
                <w:rFonts w:ascii="Times New Roman" w:hAnsi="Times New Roman" w:cs="Times New Roman"/>
                <w:sz w:val="24"/>
                <w:szCs w:val="24"/>
              </w:rPr>
              <w:t xml:space="preserve">наличия документов по стандартизации (национальные стандарты, стандарты организаций), систем добровольной сертификации или договоров, </w:t>
            </w:r>
            <w:r>
              <w:rPr>
                <w:rFonts w:ascii="Times New Roman" w:hAnsi="Times New Roman" w:cs="Times New Roman"/>
                <w:sz w:val="24"/>
                <w:szCs w:val="24"/>
              </w:rPr>
              <w:t>устанавливающих требования</w:t>
            </w:r>
            <w:r w:rsidR="00055621">
              <w:rPr>
                <w:rFonts w:ascii="Times New Roman" w:hAnsi="Times New Roman" w:cs="Times New Roman"/>
                <w:sz w:val="24"/>
                <w:szCs w:val="24"/>
              </w:rPr>
              <w:t>,</w:t>
            </w:r>
            <w:r>
              <w:rPr>
                <w:rFonts w:ascii="Times New Roman" w:hAnsi="Times New Roman" w:cs="Times New Roman"/>
                <w:sz w:val="24"/>
                <w:szCs w:val="24"/>
              </w:rPr>
              <w:t xml:space="preserve"> </w:t>
            </w:r>
            <w:r w:rsidRPr="00EC4081">
              <w:rPr>
                <w:rFonts w:ascii="Times New Roman" w:hAnsi="Times New Roman" w:cs="Times New Roman"/>
                <w:sz w:val="24"/>
                <w:szCs w:val="24"/>
              </w:rPr>
              <w:t>соответствие которым будет подтверждаться</w:t>
            </w:r>
            <w:r w:rsidR="00055621">
              <w:rPr>
                <w:rFonts w:ascii="Times New Roman" w:hAnsi="Times New Roman" w:cs="Times New Roman"/>
                <w:sz w:val="24"/>
                <w:szCs w:val="24"/>
              </w:rPr>
              <w:t>.</w:t>
            </w:r>
            <w:r>
              <w:rPr>
                <w:rFonts w:ascii="Times New Roman" w:hAnsi="Times New Roman" w:cs="Times New Roman"/>
                <w:sz w:val="24"/>
                <w:szCs w:val="24"/>
              </w:rPr>
              <w:t xml:space="preserve"> </w:t>
            </w:r>
            <w:r w:rsidR="00055621">
              <w:rPr>
                <w:rFonts w:ascii="Times New Roman" w:hAnsi="Times New Roman" w:cs="Times New Roman"/>
                <w:sz w:val="24"/>
                <w:szCs w:val="24"/>
              </w:rPr>
              <w:t>П</w:t>
            </w:r>
            <w:r>
              <w:rPr>
                <w:rFonts w:ascii="Times New Roman" w:hAnsi="Times New Roman" w:cs="Times New Roman"/>
                <w:sz w:val="24"/>
                <w:szCs w:val="24"/>
              </w:rPr>
              <w:t>редпочтительней представляется разработка и принятие национального стандарта;</w:t>
            </w:r>
          </w:p>
          <w:p w:rsidR="0037253C" w:rsidRDefault="0037253C" w:rsidP="00E165C7">
            <w:pPr>
              <w:ind w:firstLine="0"/>
              <w:rPr>
                <w:rFonts w:ascii="Times New Roman" w:hAnsi="Times New Roman" w:cs="Times New Roman"/>
                <w:sz w:val="24"/>
                <w:szCs w:val="24"/>
              </w:rPr>
            </w:pPr>
          </w:p>
          <w:p w:rsidR="0037253C" w:rsidRDefault="0037253C" w:rsidP="00E165C7">
            <w:pPr>
              <w:ind w:firstLine="0"/>
              <w:rPr>
                <w:rFonts w:ascii="Times New Roman" w:hAnsi="Times New Roman" w:cs="Times New Roman"/>
                <w:sz w:val="24"/>
                <w:szCs w:val="24"/>
              </w:rPr>
            </w:pPr>
            <w:r>
              <w:rPr>
                <w:rFonts w:ascii="Times New Roman" w:hAnsi="Times New Roman" w:cs="Times New Roman"/>
                <w:sz w:val="24"/>
                <w:szCs w:val="24"/>
              </w:rPr>
              <w:t xml:space="preserve">в) </w:t>
            </w:r>
            <w:r w:rsidRPr="00EC4081">
              <w:rPr>
                <w:rFonts w:ascii="Times New Roman" w:hAnsi="Times New Roman" w:cs="Times New Roman"/>
                <w:sz w:val="24"/>
                <w:szCs w:val="24"/>
              </w:rPr>
              <w:t>наличие уполномоченного (аккредитованного) органа по сертификации</w:t>
            </w:r>
            <w:r>
              <w:rPr>
                <w:rFonts w:ascii="Times New Roman" w:hAnsi="Times New Roman" w:cs="Times New Roman"/>
                <w:sz w:val="24"/>
                <w:szCs w:val="24"/>
              </w:rPr>
              <w:t xml:space="preserve"> в СДС</w:t>
            </w:r>
            <w:r w:rsidRPr="00EC4081">
              <w:rPr>
                <w:rFonts w:ascii="Times New Roman" w:hAnsi="Times New Roman" w:cs="Times New Roman"/>
                <w:sz w:val="24"/>
                <w:szCs w:val="24"/>
              </w:rPr>
              <w:t>.</w:t>
            </w:r>
          </w:p>
          <w:p w:rsidR="0037253C" w:rsidRDefault="0037253C" w:rsidP="00E165C7">
            <w:pPr>
              <w:ind w:firstLine="0"/>
              <w:rPr>
                <w:rFonts w:ascii="Times New Roman" w:hAnsi="Times New Roman" w:cs="Times New Roman"/>
                <w:sz w:val="24"/>
                <w:szCs w:val="24"/>
              </w:rPr>
            </w:pPr>
          </w:p>
          <w:p w:rsidR="0037253C" w:rsidRPr="008A4FF5" w:rsidRDefault="0037253C" w:rsidP="00E165C7">
            <w:pPr>
              <w:pStyle w:val="a4"/>
              <w:numPr>
                <w:ilvl w:val="0"/>
                <w:numId w:val="5"/>
              </w:numPr>
              <w:ind w:left="0" w:firstLine="360"/>
              <w:rPr>
                <w:rFonts w:ascii="Times New Roman" w:hAnsi="Times New Roman" w:cs="Times New Roman"/>
                <w:sz w:val="24"/>
                <w:szCs w:val="24"/>
              </w:rPr>
            </w:pPr>
            <w:r w:rsidRPr="008A4FF5">
              <w:rPr>
                <w:rFonts w:ascii="Times New Roman" w:hAnsi="Times New Roman" w:cs="Times New Roman"/>
                <w:sz w:val="24"/>
                <w:szCs w:val="24"/>
              </w:rPr>
              <w:t xml:space="preserve">Важным аспектом реализации </w:t>
            </w:r>
            <w:r>
              <w:rPr>
                <w:rFonts w:ascii="Times New Roman" w:hAnsi="Times New Roman" w:cs="Times New Roman"/>
                <w:sz w:val="24"/>
                <w:szCs w:val="24"/>
              </w:rPr>
              <w:t>СДС</w:t>
            </w:r>
            <w:r w:rsidRPr="008A4FF5">
              <w:rPr>
                <w:rFonts w:ascii="Times New Roman" w:hAnsi="Times New Roman" w:cs="Times New Roman"/>
                <w:sz w:val="24"/>
                <w:szCs w:val="24"/>
              </w:rPr>
              <w:t xml:space="preserve"> является обеспечение последующего признания Росавиацией документов, выданных органом по сертификации СДС «малых» БВС, при предоставлении Росавиацией государственной услуги по сертификации эксплуатантов «малых» БАС.</w:t>
            </w:r>
          </w:p>
          <w:p w:rsidR="00055621" w:rsidRDefault="00055621" w:rsidP="00E165C7">
            <w:pPr>
              <w:ind w:firstLine="28"/>
              <w:rPr>
                <w:rFonts w:ascii="Times New Roman" w:hAnsi="Times New Roman" w:cs="Times New Roman"/>
                <w:sz w:val="24"/>
                <w:szCs w:val="24"/>
              </w:rPr>
            </w:pPr>
          </w:p>
          <w:p w:rsidR="0037253C" w:rsidRDefault="0037253C" w:rsidP="00E165C7">
            <w:pPr>
              <w:ind w:firstLine="28"/>
              <w:rPr>
                <w:rFonts w:ascii="Times New Roman" w:hAnsi="Times New Roman" w:cs="Times New Roman"/>
                <w:sz w:val="24"/>
                <w:szCs w:val="24"/>
              </w:rPr>
            </w:pPr>
            <w:r w:rsidRPr="008A4FF5">
              <w:rPr>
                <w:rFonts w:ascii="Times New Roman" w:hAnsi="Times New Roman" w:cs="Times New Roman"/>
                <w:sz w:val="24"/>
                <w:szCs w:val="24"/>
              </w:rPr>
              <w:t xml:space="preserve">В случае реализации Росавиацией имеющихся полномочий по аккредитации органов по сертификации СДС, Сертификат соответствия, выданный СДС, может быть </w:t>
            </w:r>
            <w:r>
              <w:rPr>
                <w:rFonts w:ascii="Times New Roman" w:hAnsi="Times New Roman" w:cs="Times New Roman"/>
                <w:sz w:val="24"/>
                <w:szCs w:val="24"/>
              </w:rPr>
              <w:t>признан</w:t>
            </w:r>
            <w:r w:rsidRPr="008A4FF5">
              <w:rPr>
                <w:rFonts w:ascii="Times New Roman" w:hAnsi="Times New Roman" w:cs="Times New Roman"/>
                <w:sz w:val="24"/>
                <w:szCs w:val="24"/>
              </w:rPr>
              <w:t xml:space="preserve"> </w:t>
            </w:r>
            <w:r>
              <w:rPr>
                <w:rFonts w:ascii="Times New Roman" w:hAnsi="Times New Roman" w:cs="Times New Roman"/>
                <w:sz w:val="24"/>
                <w:szCs w:val="24"/>
              </w:rPr>
              <w:t xml:space="preserve">Росавиацией </w:t>
            </w:r>
            <w:r w:rsidRPr="008A4FF5">
              <w:rPr>
                <w:rFonts w:ascii="Times New Roman" w:hAnsi="Times New Roman" w:cs="Times New Roman"/>
                <w:sz w:val="24"/>
                <w:szCs w:val="24"/>
              </w:rPr>
              <w:t>в качестве документа, эквивалентного Сертификату летной годности</w:t>
            </w:r>
            <w:r>
              <w:rPr>
                <w:rFonts w:ascii="Times New Roman" w:hAnsi="Times New Roman" w:cs="Times New Roman"/>
                <w:sz w:val="24"/>
                <w:szCs w:val="24"/>
              </w:rPr>
              <w:t xml:space="preserve"> при сертификации эксплуатантов</w:t>
            </w:r>
            <w:r w:rsidRPr="008A4FF5">
              <w:rPr>
                <w:rFonts w:ascii="Times New Roman" w:hAnsi="Times New Roman" w:cs="Times New Roman"/>
                <w:sz w:val="24"/>
                <w:szCs w:val="24"/>
              </w:rPr>
              <w:t>.</w:t>
            </w:r>
          </w:p>
          <w:p w:rsidR="0037253C" w:rsidRDefault="0037253C" w:rsidP="00E165C7">
            <w:pPr>
              <w:ind w:firstLine="28"/>
              <w:rPr>
                <w:rFonts w:ascii="Times New Roman" w:hAnsi="Times New Roman" w:cs="Times New Roman"/>
                <w:sz w:val="24"/>
                <w:szCs w:val="24"/>
              </w:rPr>
            </w:pPr>
          </w:p>
          <w:p w:rsidR="0037253C" w:rsidRPr="00367BED" w:rsidRDefault="0037253C" w:rsidP="00E165C7">
            <w:pPr>
              <w:pStyle w:val="a4"/>
              <w:numPr>
                <w:ilvl w:val="0"/>
                <w:numId w:val="5"/>
              </w:numPr>
              <w:ind w:left="0" w:firstLine="360"/>
              <w:rPr>
                <w:rFonts w:ascii="Times New Roman" w:hAnsi="Times New Roman" w:cs="Times New Roman"/>
                <w:sz w:val="24"/>
                <w:szCs w:val="24"/>
              </w:rPr>
            </w:pPr>
            <w:r>
              <w:rPr>
                <w:rFonts w:ascii="Times New Roman" w:hAnsi="Times New Roman" w:cs="Times New Roman"/>
                <w:sz w:val="24"/>
                <w:szCs w:val="24"/>
              </w:rPr>
              <w:t xml:space="preserve">Согласно действующим положениям статьи 8 ВК, не подлежат обязательной сертификации пилотируемые ВС </w:t>
            </w:r>
            <w:r w:rsidRPr="00B520AC">
              <w:rPr>
                <w:rFonts w:ascii="Times New Roman" w:hAnsi="Times New Roman"/>
                <w:sz w:val="24"/>
              </w:rPr>
              <w:t>с массой конструкции 115 кг</w:t>
            </w:r>
            <w:r>
              <w:rPr>
                <w:rFonts w:ascii="Times New Roman" w:hAnsi="Times New Roman"/>
                <w:sz w:val="24"/>
              </w:rPr>
              <w:t xml:space="preserve"> и менее, а также БАС с БВС 25 кг и менее. </w:t>
            </w:r>
          </w:p>
          <w:p w:rsidR="0037253C" w:rsidRDefault="0037253C" w:rsidP="00E165C7">
            <w:pPr>
              <w:ind w:firstLine="0"/>
              <w:rPr>
                <w:rFonts w:ascii="Times New Roman" w:hAnsi="Times New Roman"/>
                <w:sz w:val="24"/>
              </w:rPr>
            </w:pPr>
          </w:p>
          <w:p w:rsidR="0037253C" w:rsidRDefault="0037253C" w:rsidP="00E165C7">
            <w:pPr>
              <w:ind w:firstLine="0"/>
              <w:rPr>
                <w:rFonts w:ascii="Times New Roman" w:hAnsi="Times New Roman"/>
                <w:sz w:val="24"/>
              </w:rPr>
            </w:pPr>
            <w:r>
              <w:rPr>
                <w:rFonts w:ascii="Times New Roman" w:hAnsi="Times New Roman"/>
                <w:sz w:val="24"/>
              </w:rPr>
              <w:t>Является необоснованным и</w:t>
            </w:r>
            <w:r w:rsidRPr="00367BED">
              <w:rPr>
                <w:rFonts w:ascii="Times New Roman" w:hAnsi="Times New Roman"/>
                <w:sz w:val="24"/>
              </w:rPr>
              <w:t>змен</w:t>
            </w:r>
            <w:r>
              <w:rPr>
                <w:rFonts w:ascii="Times New Roman" w:hAnsi="Times New Roman"/>
                <w:sz w:val="24"/>
              </w:rPr>
              <w:t>ение</w:t>
            </w:r>
            <w:r w:rsidRPr="00367BED">
              <w:rPr>
                <w:rFonts w:ascii="Times New Roman" w:hAnsi="Times New Roman"/>
                <w:sz w:val="24"/>
              </w:rPr>
              <w:t xml:space="preserve"> требовани</w:t>
            </w:r>
            <w:r>
              <w:rPr>
                <w:rFonts w:ascii="Times New Roman" w:hAnsi="Times New Roman"/>
                <w:sz w:val="24"/>
              </w:rPr>
              <w:t>й</w:t>
            </w:r>
            <w:r w:rsidRPr="00367BED">
              <w:rPr>
                <w:rFonts w:ascii="Times New Roman" w:hAnsi="Times New Roman"/>
                <w:sz w:val="24"/>
              </w:rPr>
              <w:t xml:space="preserve"> по обязательной сертификации только в отношении БВС, снижая весовую «планку» до 0,25 кг. </w:t>
            </w:r>
            <w:r>
              <w:rPr>
                <w:rFonts w:ascii="Times New Roman" w:hAnsi="Times New Roman"/>
                <w:sz w:val="24"/>
              </w:rPr>
              <w:t xml:space="preserve"> </w:t>
            </w:r>
            <w:r w:rsidRPr="00367BED">
              <w:rPr>
                <w:rFonts w:ascii="Times New Roman" w:hAnsi="Times New Roman"/>
                <w:sz w:val="24"/>
              </w:rPr>
              <w:t xml:space="preserve">При этом требования к пилотируемым ВС остаются неизменными независимо от осуществляемой деятельности. </w:t>
            </w:r>
          </w:p>
          <w:p w:rsidR="0037253C" w:rsidRDefault="0037253C" w:rsidP="00E165C7">
            <w:pPr>
              <w:ind w:firstLine="0"/>
              <w:rPr>
                <w:rFonts w:ascii="Times New Roman" w:hAnsi="Times New Roman"/>
                <w:sz w:val="24"/>
              </w:rPr>
            </w:pPr>
          </w:p>
          <w:p w:rsidR="0037253C" w:rsidRDefault="0037253C" w:rsidP="00E165C7">
            <w:pPr>
              <w:ind w:firstLine="0"/>
              <w:rPr>
                <w:rFonts w:ascii="Times New Roman" w:hAnsi="Times New Roman"/>
                <w:sz w:val="24"/>
              </w:rPr>
            </w:pPr>
            <w:r w:rsidRPr="00367BED">
              <w:rPr>
                <w:rFonts w:ascii="Times New Roman" w:hAnsi="Times New Roman"/>
                <w:sz w:val="24"/>
              </w:rPr>
              <w:lastRenderedPageBreak/>
              <w:t xml:space="preserve">Т.е., по мнению авторов законопроекта, в случае коммерческого использования требуется проводить обязательную сертификацию всех БВС (от 250 грамм), при этом пилотируемые ВС с массой конструкции (не максимальная взлетная масса) до 115 кг могут осуществлять коммерческую деятельность без их обязательной сертификации. </w:t>
            </w:r>
          </w:p>
          <w:p w:rsidR="0037253C" w:rsidRPr="00367BED" w:rsidRDefault="0037253C" w:rsidP="00E165C7">
            <w:pPr>
              <w:ind w:firstLine="0"/>
              <w:rPr>
                <w:rFonts w:ascii="Times New Roman" w:hAnsi="Times New Roman"/>
                <w:sz w:val="24"/>
              </w:rPr>
            </w:pPr>
          </w:p>
          <w:p w:rsidR="0037253C" w:rsidRPr="00367BED" w:rsidRDefault="0037253C" w:rsidP="00E165C7">
            <w:pPr>
              <w:pStyle w:val="a9"/>
              <w:numPr>
                <w:ilvl w:val="0"/>
                <w:numId w:val="5"/>
              </w:numPr>
              <w:ind w:left="0" w:firstLine="360"/>
              <w:jc w:val="both"/>
              <w:rPr>
                <w:rFonts w:ascii="Times New Roman" w:eastAsiaTheme="minorHAnsi" w:hAnsi="Times New Roman"/>
                <w:sz w:val="24"/>
                <w:szCs w:val="22"/>
              </w:rPr>
            </w:pPr>
            <w:r>
              <w:rPr>
                <w:rFonts w:ascii="Times New Roman" w:hAnsi="Times New Roman"/>
                <w:sz w:val="24"/>
                <w:szCs w:val="24"/>
              </w:rPr>
              <w:t>Требования по обязательной сертификации гражданской авиационной техники применяется в целях подтверждения летной годности ВС/БВС.</w:t>
            </w:r>
          </w:p>
          <w:p w:rsidR="0037253C" w:rsidRPr="0054557F" w:rsidRDefault="0037253C" w:rsidP="00E165C7">
            <w:pPr>
              <w:pStyle w:val="a9"/>
              <w:ind w:left="360"/>
              <w:jc w:val="both"/>
              <w:rPr>
                <w:rFonts w:ascii="Times New Roman" w:eastAsiaTheme="minorHAnsi" w:hAnsi="Times New Roman"/>
                <w:sz w:val="24"/>
                <w:szCs w:val="22"/>
              </w:rPr>
            </w:pPr>
          </w:p>
          <w:p w:rsidR="0037253C" w:rsidRDefault="0037253C" w:rsidP="00E165C7">
            <w:pPr>
              <w:pStyle w:val="a9"/>
              <w:jc w:val="both"/>
              <w:rPr>
                <w:rFonts w:ascii="Times New Roman" w:eastAsiaTheme="minorHAnsi" w:hAnsi="Times New Roman"/>
                <w:sz w:val="24"/>
                <w:szCs w:val="22"/>
              </w:rPr>
            </w:pPr>
            <w:r>
              <w:rPr>
                <w:rFonts w:ascii="Times New Roman" w:hAnsi="Times New Roman"/>
                <w:sz w:val="24"/>
                <w:szCs w:val="24"/>
              </w:rPr>
              <w:t>В связи с этим, соотнесение требований по обязательной сертификации БАС, их компонентов, с их «</w:t>
            </w:r>
            <w:r w:rsidRPr="00B520AC">
              <w:rPr>
                <w:rFonts w:ascii="Times New Roman" w:eastAsiaTheme="minorHAnsi" w:hAnsi="Times New Roman"/>
                <w:sz w:val="24"/>
                <w:szCs w:val="22"/>
              </w:rPr>
              <w:t>предназначен</w:t>
            </w:r>
            <w:r>
              <w:rPr>
                <w:rFonts w:ascii="Times New Roman" w:eastAsiaTheme="minorHAnsi" w:hAnsi="Times New Roman"/>
                <w:sz w:val="24"/>
                <w:szCs w:val="22"/>
              </w:rPr>
              <w:t>ием</w:t>
            </w:r>
            <w:r w:rsidRPr="00B520AC">
              <w:rPr>
                <w:rFonts w:ascii="Times New Roman" w:eastAsiaTheme="minorHAnsi" w:hAnsi="Times New Roman"/>
                <w:sz w:val="24"/>
                <w:szCs w:val="22"/>
              </w:rPr>
              <w:t xml:space="preserve"> для осуществления за плату воздушных перевозок грузов, почты и (или) выполнения авиационных работ</w:t>
            </w:r>
            <w:r>
              <w:rPr>
                <w:rFonts w:ascii="Times New Roman" w:eastAsiaTheme="minorHAnsi" w:hAnsi="Times New Roman"/>
                <w:sz w:val="24"/>
                <w:szCs w:val="22"/>
              </w:rPr>
              <w:t xml:space="preserve">» представляется </w:t>
            </w:r>
            <w:r w:rsidRPr="00367BED">
              <w:rPr>
                <w:rFonts w:ascii="Times New Roman" w:eastAsiaTheme="minorHAnsi" w:hAnsi="Times New Roman"/>
                <w:b/>
                <w:sz w:val="24"/>
                <w:szCs w:val="22"/>
              </w:rPr>
              <w:t>некорректным и неисполнимым</w:t>
            </w:r>
            <w:r>
              <w:rPr>
                <w:rFonts w:ascii="Times New Roman" w:eastAsiaTheme="minorHAnsi" w:hAnsi="Times New Roman"/>
                <w:sz w:val="24"/>
                <w:szCs w:val="22"/>
              </w:rPr>
              <w:t xml:space="preserve"> на стадии разработки БАС</w:t>
            </w:r>
            <w:r w:rsidRPr="00B520AC">
              <w:rPr>
                <w:rFonts w:ascii="Times New Roman" w:eastAsiaTheme="minorHAnsi" w:hAnsi="Times New Roman"/>
                <w:sz w:val="24"/>
                <w:szCs w:val="22"/>
              </w:rPr>
              <w:t>.</w:t>
            </w:r>
          </w:p>
          <w:p w:rsidR="0037253C" w:rsidRPr="00B520AC" w:rsidRDefault="0037253C" w:rsidP="00E165C7">
            <w:pPr>
              <w:pStyle w:val="a9"/>
              <w:jc w:val="both"/>
              <w:rPr>
                <w:rFonts w:ascii="Times New Roman" w:eastAsiaTheme="minorHAnsi" w:hAnsi="Times New Roman"/>
                <w:sz w:val="24"/>
                <w:szCs w:val="22"/>
              </w:rPr>
            </w:pPr>
          </w:p>
          <w:p w:rsidR="0037253C" w:rsidRDefault="0037253C" w:rsidP="00E165C7">
            <w:pPr>
              <w:pStyle w:val="a9"/>
              <w:jc w:val="both"/>
              <w:rPr>
                <w:rFonts w:ascii="Times New Roman" w:eastAsiaTheme="minorHAnsi" w:hAnsi="Times New Roman"/>
                <w:sz w:val="24"/>
                <w:szCs w:val="22"/>
              </w:rPr>
            </w:pPr>
            <w:r>
              <w:rPr>
                <w:rFonts w:ascii="Times New Roman" w:eastAsiaTheme="minorHAnsi" w:hAnsi="Times New Roman"/>
                <w:sz w:val="24"/>
                <w:szCs w:val="22"/>
              </w:rPr>
              <w:t xml:space="preserve">В случае, </w:t>
            </w:r>
            <w:r w:rsidRPr="006E6FCB">
              <w:rPr>
                <w:rFonts w:ascii="Times New Roman" w:eastAsiaTheme="minorHAnsi" w:hAnsi="Times New Roman"/>
                <w:sz w:val="24"/>
                <w:szCs w:val="22"/>
              </w:rPr>
              <w:t xml:space="preserve">если физическое или юридическое лицо будет </w:t>
            </w:r>
            <w:r>
              <w:rPr>
                <w:rFonts w:ascii="Times New Roman" w:eastAsiaTheme="minorHAnsi" w:hAnsi="Times New Roman"/>
                <w:sz w:val="24"/>
                <w:szCs w:val="22"/>
              </w:rPr>
              <w:t>использовать «малые» БАС</w:t>
            </w:r>
            <w:r w:rsidRPr="006E6FCB">
              <w:rPr>
                <w:rFonts w:ascii="Times New Roman" w:eastAsiaTheme="minorHAnsi" w:hAnsi="Times New Roman"/>
                <w:sz w:val="24"/>
                <w:szCs w:val="22"/>
              </w:rPr>
              <w:t xml:space="preserve"> </w:t>
            </w:r>
            <w:r>
              <w:rPr>
                <w:rFonts w:ascii="Times New Roman" w:eastAsiaTheme="minorHAnsi" w:hAnsi="Times New Roman"/>
                <w:sz w:val="24"/>
                <w:szCs w:val="22"/>
              </w:rPr>
              <w:t>в целях АОН, либо выполнения</w:t>
            </w:r>
            <w:r w:rsidRPr="006E6FCB">
              <w:rPr>
                <w:rFonts w:ascii="Times New Roman" w:eastAsiaTheme="minorHAnsi" w:hAnsi="Times New Roman"/>
                <w:sz w:val="24"/>
                <w:szCs w:val="22"/>
              </w:rPr>
              <w:t xml:space="preserve"> воздушной съемк</w:t>
            </w:r>
            <w:r>
              <w:rPr>
                <w:rFonts w:ascii="Times New Roman" w:eastAsiaTheme="minorHAnsi" w:hAnsi="Times New Roman"/>
                <w:sz w:val="24"/>
                <w:szCs w:val="22"/>
              </w:rPr>
              <w:t>и</w:t>
            </w:r>
            <w:r w:rsidRPr="006E6FCB">
              <w:rPr>
                <w:rFonts w:ascii="Times New Roman" w:eastAsiaTheme="minorHAnsi" w:hAnsi="Times New Roman"/>
                <w:sz w:val="24"/>
                <w:szCs w:val="22"/>
              </w:rPr>
              <w:t xml:space="preserve"> и</w:t>
            </w:r>
            <w:r>
              <w:rPr>
                <w:rFonts w:ascii="Times New Roman" w:eastAsiaTheme="minorHAnsi" w:hAnsi="Times New Roman"/>
                <w:sz w:val="24"/>
                <w:szCs w:val="22"/>
              </w:rPr>
              <w:t>ли</w:t>
            </w:r>
            <w:r w:rsidRPr="006E6FCB">
              <w:rPr>
                <w:rFonts w:ascii="Times New Roman" w:eastAsiaTheme="minorHAnsi" w:hAnsi="Times New Roman"/>
                <w:sz w:val="24"/>
                <w:szCs w:val="22"/>
              </w:rPr>
              <w:t xml:space="preserve"> перевозк</w:t>
            </w:r>
            <w:r>
              <w:rPr>
                <w:rFonts w:ascii="Times New Roman" w:eastAsiaTheme="minorHAnsi" w:hAnsi="Times New Roman"/>
                <w:sz w:val="24"/>
                <w:szCs w:val="22"/>
              </w:rPr>
              <w:t>и</w:t>
            </w:r>
            <w:r w:rsidRPr="006E6FCB">
              <w:rPr>
                <w:rFonts w:ascii="Times New Roman" w:eastAsiaTheme="minorHAnsi" w:hAnsi="Times New Roman"/>
                <w:sz w:val="24"/>
                <w:szCs w:val="22"/>
              </w:rPr>
              <w:t xml:space="preserve"> грузов для себя</w:t>
            </w:r>
            <w:r>
              <w:rPr>
                <w:rFonts w:ascii="Times New Roman" w:eastAsiaTheme="minorHAnsi" w:hAnsi="Times New Roman"/>
                <w:sz w:val="24"/>
                <w:szCs w:val="22"/>
              </w:rPr>
              <w:t xml:space="preserve"> (</w:t>
            </w:r>
            <w:r w:rsidRPr="006E6FCB">
              <w:rPr>
                <w:rFonts w:ascii="Times New Roman" w:eastAsiaTheme="minorHAnsi" w:hAnsi="Times New Roman"/>
                <w:sz w:val="24"/>
                <w:szCs w:val="22"/>
              </w:rPr>
              <w:t xml:space="preserve">не </w:t>
            </w:r>
            <w:r>
              <w:rPr>
                <w:rFonts w:ascii="Times New Roman" w:eastAsiaTheme="minorHAnsi" w:hAnsi="Times New Roman"/>
                <w:sz w:val="24"/>
                <w:szCs w:val="22"/>
              </w:rPr>
              <w:t xml:space="preserve">коммерческое использование </w:t>
            </w:r>
            <w:r w:rsidRPr="006E6FCB">
              <w:rPr>
                <w:rFonts w:ascii="Times New Roman" w:eastAsiaTheme="minorHAnsi" w:hAnsi="Times New Roman"/>
                <w:sz w:val="24"/>
                <w:szCs w:val="22"/>
              </w:rPr>
              <w:t>за плату</w:t>
            </w:r>
            <w:r>
              <w:rPr>
                <w:rFonts w:ascii="Times New Roman" w:eastAsiaTheme="minorHAnsi" w:hAnsi="Times New Roman"/>
                <w:sz w:val="24"/>
                <w:szCs w:val="22"/>
              </w:rPr>
              <w:t>)</w:t>
            </w:r>
            <w:r w:rsidRPr="006E6FCB">
              <w:rPr>
                <w:rFonts w:ascii="Times New Roman" w:eastAsiaTheme="minorHAnsi" w:hAnsi="Times New Roman"/>
                <w:sz w:val="24"/>
                <w:szCs w:val="22"/>
              </w:rPr>
              <w:t xml:space="preserve">, то обязательность сертификации </w:t>
            </w:r>
            <w:r>
              <w:rPr>
                <w:rFonts w:ascii="Times New Roman" w:eastAsiaTheme="minorHAnsi" w:hAnsi="Times New Roman"/>
                <w:sz w:val="24"/>
                <w:szCs w:val="22"/>
              </w:rPr>
              <w:t>таких БАС</w:t>
            </w:r>
            <w:r w:rsidRPr="006E6FCB">
              <w:rPr>
                <w:rFonts w:ascii="Times New Roman" w:eastAsiaTheme="minorHAnsi" w:hAnsi="Times New Roman"/>
                <w:sz w:val="24"/>
                <w:szCs w:val="22"/>
              </w:rPr>
              <w:t xml:space="preserve"> </w:t>
            </w:r>
            <w:r>
              <w:rPr>
                <w:rFonts w:ascii="Times New Roman" w:eastAsiaTheme="minorHAnsi" w:hAnsi="Times New Roman"/>
                <w:sz w:val="24"/>
                <w:szCs w:val="22"/>
              </w:rPr>
              <w:t>не будет требоваться</w:t>
            </w:r>
            <w:r w:rsidRPr="006E6FCB">
              <w:rPr>
                <w:rFonts w:ascii="Times New Roman" w:eastAsiaTheme="minorHAnsi" w:hAnsi="Times New Roman"/>
                <w:sz w:val="24"/>
                <w:szCs w:val="22"/>
              </w:rPr>
              <w:t xml:space="preserve">. </w:t>
            </w:r>
          </w:p>
          <w:p w:rsidR="0037253C" w:rsidRDefault="0037253C" w:rsidP="00E165C7">
            <w:pPr>
              <w:pStyle w:val="a9"/>
              <w:jc w:val="both"/>
              <w:rPr>
                <w:rFonts w:ascii="Times New Roman" w:eastAsiaTheme="minorHAnsi" w:hAnsi="Times New Roman"/>
                <w:sz w:val="24"/>
                <w:szCs w:val="22"/>
              </w:rPr>
            </w:pPr>
          </w:p>
          <w:p w:rsidR="0037253C" w:rsidRDefault="0037253C" w:rsidP="00E165C7">
            <w:pPr>
              <w:pStyle w:val="a9"/>
              <w:jc w:val="both"/>
              <w:rPr>
                <w:rFonts w:ascii="Times New Roman" w:eastAsiaTheme="minorHAnsi" w:hAnsi="Times New Roman"/>
                <w:sz w:val="24"/>
                <w:szCs w:val="22"/>
              </w:rPr>
            </w:pPr>
            <w:r>
              <w:rPr>
                <w:rFonts w:ascii="Times New Roman" w:eastAsiaTheme="minorHAnsi" w:hAnsi="Times New Roman"/>
                <w:sz w:val="24"/>
                <w:szCs w:val="22"/>
              </w:rPr>
              <w:t>Независимо от выполняемой деятельности, БВС летают и пока будут продолжать летать в сегрегированном воздушном пространстве, что сводит к минимуму возможные риски, особенно в связи с использованием «малых» БВС от 0,25 кг. В разрешенным для полетов «малых» БВС воздушном пространстве до высот 150 метров полеты разрешены только в пределах визуальной видимости.</w:t>
            </w:r>
          </w:p>
          <w:p w:rsidR="0037253C" w:rsidRDefault="0037253C" w:rsidP="00E165C7">
            <w:pPr>
              <w:pStyle w:val="a9"/>
              <w:jc w:val="both"/>
              <w:rPr>
                <w:rFonts w:ascii="Times New Roman" w:eastAsiaTheme="minorHAnsi" w:hAnsi="Times New Roman"/>
                <w:sz w:val="24"/>
                <w:szCs w:val="22"/>
              </w:rPr>
            </w:pPr>
          </w:p>
          <w:p w:rsidR="0037253C" w:rsidRPr="00367BED" w:rsidRDefault="0037253C" w:rsidP="00E165C7">
            <w:pPr>
              <w:pStyle w:val="a9"/>
              <w:numPr>
                <w:ilvl w:val="0"/>
                <w:numId w:val="5"/>
              </w:numPr>
              <w:ind w:left="0" w:firstLine="360"/>
              <w:jc w:val="both"/>
              <w:rPr>
                <w:rFonts w:ascii="Times New Roman" w:eastAsiaTheme="minorHAnsi" w:hAnsi="Times New Roman"/>
                <w:b/>
                <w:sz w:val="24"/>
                <w:szCs w:val="22"/>
              </w:rPr>
            </w:pPr>
            <w:r w:rsidRPr="00367BED">
              <w:rPr>
                <w:rFonts w:ascii="Times New Roman" w:eastAsiaTheme="minorHAnsi" w:hAnsi="Times New Roman"/>
                <w:b/>
                <w:sz w:val="24"/>
                <w:szCs w:val="22"/>
              </w:rPr>
              <w:t xml:space="preserve">Изменение существующей весовой «планки» с 30 кг на 25 кг необоснованно. </w:t>
            </w:r>
          </w:p>
          <w:p w:rsidR="0037253C" w:rsidRDefault="0037253C" w:rsidP="00E165C7">
            <w:pPr>
              <w:pStyle w:val="a9"/>
              <w:jc w:val="both"/>
              <w:rPr>
                <w:rFonts w:ascii="Times New Roman" w:eastAsiaTheme="minorHAnsi" w:hAnsi="Times New Roman"/>
                <w:sz w:val="24"/>
                <w:szCs w:val="22"/>
              </w:rPr>
            </w:pPr>
          </w:p>
          <w:p w:rsidR="0037253C" w:rsidRDefault="0037253C" w:rsidP="00E165C7">
            <w:pPr>
              <w:pStyle w:val="a9"/>
              <w:jc w:val="both"/>
              <w:rPr>
                <w:rFonts w:ascii="Times New Roman" w:eastAsiaTheme="minorHAnsi" w:hAnsi="Times New Roman"/>
                <w:sz w:val="24"/>
                <w:szCs w:val="22"/>
              </w:rPr>
            </w:pPr>
            <w:r w:rsidRPr="00131B04">
              <w:rPr>
                <w:rFonts w:ascii="Times New Roman" w:eastAsiaTheme="minorHAnsi" w:hAnsi="Times New Roman"/>
                <w:sz w:val="24"/>
                <w:szCs w:val="22"/>
              </w:rPr>
              <w:t>Причины для изменения</w:t>
            </w:r>
            <w:r>
              <w:rPr>
                <w:rFonts w:ascii="Times New Roman" w:eastAsiaTheme="minorHAnsi" w:hAnsi="Times New Roman"/>
                <w:sz w:val="24"/>
                <w:szCs w:val="22"/>
              </w:rPr>
              <w:t xml:space="preserve"> </w:t>
            </w:r>
            <w:r w:rsidRPr="00131B04">
              <w:rPr>
                <w:rFonts w:ascii="Times New Roman" w:eastAsiaTheme="minorHAnsi" w:hAnsi="Times New Roman"/>
                <w:sz w:val="24"/>
                <w:szCs w:val="22"/>
              </w:rPr>
              <w:t>границы максимального взлетного веса для беспилотных воздушных судов с 30 кг до 25 кг</w:t>
            </w:r>
            <w:r>
              <w:rPr>
                <w:rFonts w:ascii="Times New Roman" w:eastAsiaTheme="minorHAnsi" w:hAnsi="Times New Roman"/>
                <w:sz w:val="24"/>
                <w:szCs w:val="22"/>
              </w:rPr>
              <w:t xml:space="preserve">, изложенные в пояснительной записке к законопроекту, представляются не аргументированными. </w:t>
            </w:r>
          </w:p>
          <w:p w:rsidR="0037253C" w:rsidRDefault="0037253C" w:rsidP="00E165C7">
            <w:pPr>
              <w:pStyle w:val="a9"/>
              <w:ind w:left="360"/>
              <w:jc w:val="both"/>
              <w:rPr>
                <w:rFonts w:ascii="Times New Roman" w:eastAsiaTheme="minorHAnsi" w:hAnsi="Times New Roman"/>
                <w:sz w:val="24"/>
                <w:szCs w:val="22"/>
              </w:rPr>
            </w:pPr>
          </w:p>
          <w:p w:rsidR="0037253C" w:rsidRDefault="0037253C" w:rsidP="00E165C7">
            <w:pPr>
              <w:pStyle w:val="a9"/>
              <w:jc w:val="both"/>
              <w:rPr>
                <w:rFonts w:ascii="Times New Roman" w:eastAsiaTheme="minorHAnsi" w:hAnsi="Times New Roman"/>
                <w:sz w:val="24"/>
                <w:szCs w:val="22"/>
              </w:rPr>
            </w:pPr>
            <w:r>
              <w:rPr>
                <w:rFonts w:ascii="Times New Roman" w:eastAsiaTheme="minorHAnsi" w:hAnsi="Times New Roman"/>
                <w:sz w:val="24"/>
                <w:szCs w:val="22"/>
              </w:rPr>
              <w:t>В течение длительного периода с 2016 г. на существующие нормы ВзК был ориентированы как предприятия разработчиков, изготовителей и эксплуатантов БАС, так и системные заказчики.</w:t>
            </w:r>
          </w:p>
          <w:p w:rsidR="0037253C" w:rsidRDefault="0037253C" w:rsidP="00E165C7">
            <w:pPr>
              <w:pStyle w:val="a9"/>
              <w:jc w:val="both"/>
              <w:rPr>
                <w:rFonts w:ascii="Times New Roman" w:eastAsiaTheme="minorHAnsi" w:hAnsi="Times New Roman"/>
                <w:sz w:val="24"/>
                <w:szCs w:val="22"/>
              </w:rPr>
            </w:pPr>
          </w:p>
          <w:p w:rsidR="0037253C" w:rsidRPr="00E22CA3" w:rsidRDefault="0037253C" w:rsidP="00E165C7">
            <w:pPr>
              <w:pStyle w:val="a9"/>
              <w:numPr>
                <w:ilvl w:val="0"/>
                <w:numId w:val="5"/>
              </w:numPr>
              <w:ind w:left="0" w:firstLine="360"/>
              <w:jc w:val="both"/>
              <w:rPr>
                <w:rFonts w:ascii="Times New Roman" w:eastAsiaTheme="minorHAnsi" w:hAnsi="Times New Roman"/>
                <w:b/>
                <w:sz w:val="24"/>
                <w:szCs w:val="22"/>
              </w:rPr>
            </w:pPr>
            <w:r w:rsidRPr="00E22CA3">
              <w:rPr>
                <w:rFonts w:ascii="Times New Roman" w:eastAsiaTheme="minorHAnsi" w:hAnsi="Times New Roman"/>
                <w:b/>
                <w:sz w:val="24"/>
                <w:szCs w:val="22"/>
              </w:rPr>
              <w:t>Согласно законопроекту, отнесение к обязательной сертификации фактически всех БАС предполагает сертификацию их типовой конструкции, что не всегда может быть возможно на практике.</w:t>
            </w:r>
          </w:p>
          <w:p w:rsidR="0037253C" w:rsidRDefault="0037253C" w:rsidP="00E165C7">
            <w:pPr>
              <w:pStyle w:val="a9"/>
              <w:ind w:left="360"/>
              <w:jc w:val="both"/>
              <w:rPr>
                <w:rFonts w:ascii="Times New Roman" w:eastAsiaTheme="minorHAnsi" w:hAnsi="Times New Roman"/>
                <w:sz w:val="24"/>
                <w:szCs w:val="22"/>
              </w:rPr>
            </w:pPr>
          </w:p>
          <w:p w:rsidR="0037253C" w:rsidRDefault="0037253C" w:rsidP="00E165C7">
            <w:pPr>
              <w:pStyle w:val="a9"/>
              <w:jc w:val="both"/>
              <w:rPr>
                <w:rFonts w:ascii="Times New Roman" w:eastAsiaTheme="minorHAnsi" w:hAnsi="Times New Roman"/>
                <w:sz w:val="24"/>
                <w:szCs w:val="22"/>
              </w:rPr>
            </w:pPr>
            <w:r>
              <w:rPr>
                <w:rFonts w:ascii="Times New Roman" w:eastAsiaTheme="minorHAnsi" w:hAnsi="Times New Roman"/>
                <w:sz w:val="24"/>
                <w:szCs w:val="22"/>
              </w:rPr>
              <w:t xml:space="preserve">Возможность выдачи СЛГ на основании акта оценки законопроектом распространена только на пилотируемые ВС. Вместе с тем, согласно п. 1 действующей статьи 36 ВК, а также п. 1 статьи 36 в редакции законопроекта, СЛГ на гражданское ВС (включая БВС) может быть выдан на основании сертификата типа или акта оценки. </w:t>
            </w:r>
          </w:p>
          <w:p w:rsidR="0037253C" w:rsidRDefault="0037253C" w:rsidP="00E165C7">
            <w:pPr>
              <w:pStyle w:val="a9"/>
              <w:jc w:val="both"/>
              <w:rPr>
                <w:rFonts w:ascii="Times New Roman" w:eastAsiaTheme="minorHAnsi" w:hAnsi="Times New Roman"/>
                <w:sz w:val="24"/>
                <w:szCs w:val="22"/>
              </w:rPr>
            </w:pPr>
          </w:p>
          <w:p w:rsidR="00055621" w:rsidRDefault="0037253C" w:rsidP="00E165C7">
            <w:pPr>
              <w:pStyle w:val="a9"/>
              <w:jc w:val="both"/>
              <w:rPr>
                <w:rFonts w:ascii="Times New Roman" w:eastAsiaTheme="minorHAnsi" w:hAnsi="Times New Roman"/>
                <w:sz w:val="24"/>
                <w:szCs w:val="22"/>
              </w:rPr>
            </w:pPr>
            <w:r>
              <w:rPr>
                <w:rFonts w:ascii="Times New Roman" w:eastAsiaTheme="minorHAnsi" w:hAnsi="Times New Roman"/>
                <w:sz w:val="24"/>
                <w:szCs w:val="22"/>
              </w:rPr>
              <w:t xml:space="preserve">Выдача сертификата летной годности на основании </w:t>
            </w:r>
            <w:r w:rsidRPr="00B520AC">
              <w:rPr>
                <w:rFonts w:ascii="Times New Roman" w:eastAsiaTheme="minorHAnsi" w:hAnsi="Times New Roman"/>
                <w:sz w:val="24"/>
                <w:szCs w:val="22"/>
              </w:rPr>
              <w:t xml:space="preserve">акта оценки конкретного </w:t>
            </w:r>
            <w:r>
              <w:rPr>
                <w:rFonts w:ascii="Times New Roman" w:eastAsiaTheme="minorHAnsi" w:hAnsi="Times New Roman"/>
                <w:sz w:val="24"/>
                <w:szCs w:val="22"/>
              </w:rPr>
              <w:t xml:space="preserve">ВС </w:t>
            </w:r>
            <w:r w:rsidRPr="00B520AC">
              <w:rPr>
                <w:rFonts w:ascii="Times New Roman" w:eastAsiaTheme="minorHAnsi" w:hAnsi="Times New Roman"/>
                <w:sz w:val="24"/>
                <w:szCs w:val="22"/>
              </w:rPr>
              <w:t xml:space="preserve">на соответствие конкретного </w:t>
            </w:r>
            <w:r>
              <w:rPr>
                <w:rFonts w:ascii="Times New Roman" w:eastAsiaTheme="minorHAnsi" w:hAnsi="Times New Roman"/>
                <w:sz w:val="24"/>
                <w:szCs w:val="22"/>
              </w:rPr>
              <w:t>ВС</w:t>
            </w:r>
            <w:r w:rsidRPr="00B520AC">
              <w:rPr>
                <w:rFonts w:ascii="Times New Roman" w:eastAsiaTheme="minorHAnsi" w:hAnsi="Times New Roman"/>
                <w:sz w:val="24"/>
                <w:szCs w:val="22"/>
              </w:rPr>
              <w:t xml:space="preserve"> требованиям к летной годности гражданских </w:t>
            </w:r>
            <w:r>
              <w:rPr>
                <w:rFonts w:ascii="Times New Roman" w:eastAsiaTheme="minorHAnsi" w:hAnsi="Times New Roman"/>
                <w:sz w:val="24"/>
                <w:szCs w:val="22"/>
              </w:rPr>
              <w:t>ВС</w:t>
            </w:r>
            <w:r w:rsidRPr="00B520AC">
              <w:rPr>
                <w:rFonts w:ascii="Times New Roman" w:eastAsiaTheme="minorHAnsi" w:hAnsi="Times New Roman"/>
                <w:sz w:val="24"/>
                <w:szCs w:val="22"/>
              </w:rPr>
              <w:t xml:space="preserve"> и требованиям в области охраны окружающей среды от воздействия деятельности в области авиации</w:t>
            </w:r>
            <w:r>
              <w:rPr>
                <w:rFonts w:ascii="Times New Roman" w:eastAsiaTheme="minorHAnsi" w:hAnsi="Times New Roman"/>
                <w:sz w:val="24"/>
                <w:szCs w:val="22"/>
              </w:rPr>
              <w:t xml:space="preserve"> по существу является формой обязательной сертификации, осуществляемой государственным органом в лице Росавиации. </w:t>
            </w:r>
          </w:p>
          <w:p w:rsidR="00055621" w:rsidRDefault="00055621" w:rsidP="00E165C7">
            <w:pPr>
              <w:pStyle w:val="a9"/>
              <w:jc w:val="both"/>
              <w:rPr>
                <w:rFonts w:ascii="Times New Roman" w:eastAsiaTheme="minorHAnsi" w:hAnsi="Times New Roman"/>
                <w:sz w:val="24"/>
                <w:szCs w:val="22"/>
              </w:rPr>
            </w:pPr>
          </w:p>
          <w:p w:rsidR="0037253C" w:rsidRDefault="0037253C" w:rsidP="00E165C7">
            <w:pPr>
              <w:pStyle w:val="a9"/>
              <w:jc w:val="both"/>
              <w:rPr>
                <w:rFonts w:ascii="Times New Roman" w:eastAsiaTheme="minorHAnsi" w:hAnsi="Times New Roman"/>
                <w:sz w:val="24"/>
                <w:szCs w:val="22"/>
              </w:rPr>
            </w:pPr>
            <w:r>
              <w:rPr>
                <w:rFonts w:ascii="Times New Roman" w:eastAsiaTheme="minorHAnsi" w:hAnsi="Times New Roman"/>
                <w:sz w:val="24"/>
                <w:szCs w:val="22"/>
              </w:rPr>
              <w:t xml:space="preserve">В связи с этим, исключение из «подлежащих обязательной сертификации» пилотируемых ВС (единичных экземпляров ВС), СЛГ которым выдан на основании акта оценки, представляется </w:t>
            </w:r>
            <w:r w:rsidRPr="00E22CA3">
              <w:rPr>
                <w:rFonts w:ascii="Times New Roman" w:eastAsiaTheme="minorHAnsi" w:hAnsi="Times New Roman"/>
                <w:b/>
                <w:sz w:val="24"/>
                <w:szCs w:val="22"/>
              </w:rPr>
              <w:t>некорректным.</w:t>
            </w:r>
          </w:p>
          <w:p w:rsidR="0037253C" w:rsidRDefault="0037253C" w:rsidP="00E165C7">
            <w:pPr>
              <w:pStyle w:val="a9"/>
              <w:jc w:val="both"/>
              <w:rPr>
                <w:rFonts w:ascii="Times New Roman" w:eastAsiaTheme="minorHAnsi" w:hAnsi="Times New Roman"/>
                <w:sz w:val="24"/>
                <w:szCs w:val="22"/>
              </w:rPr>
            </w:pPr>
          </w:p>
          <w:p w:rsidR="00B46A74" w:rsidRPr="00E22673" w:rsidRDefault="00B46A74" w:rsidP="00B46A74">
            <w:pPr>
              <w:pStyle w:val="a4"/>
              <w:ind w:left="360" w:firstLine="0"/>
              <w:rPr>
                <w:rFonts w:ascii="Times New Roman" w:hAnsi="Times New Roman" w:cs="Times New Roman"/>
                <w:b/>
                <w:color w:val="FF0000"/>
                <w:sz w:val="24"/>
                <w:u w:val="single"/>
              </w:rPr>
            </w:pPr>
            <w:r w:rsidRPr="00B46A74">
              <w:rPr>
                <w:rFonts w:ascii="Times New Roman" w:hAnsi="Times New Roman" w:cs="Times New Roman"/>
                <w:b/>
                <w:color w:val="FF0000"/>
                <w:sz w:val="24"/>
                <w:highlight w:val="yellow"/>
                <w:u w:val="single"/>
              </w:rPr>
              <w:t>Требует обсуждения и проработки</w:t>
            </w:r>
          </w:p>
          <w:p w:rsidR="0037253C" w:rsidRDefault="00A94D80" w:rsidP="00E165C7">
            <w:pPr>
              <w:pStyle w:val="a4"/>
              <w:ind w:left="360" w:firstLine="0"/>
              <w:rPr>
                <w:rFonts w:ascii="Times New Roman" w:hAnsi="Times New Roman" w:cs="Times New Roman"/>
                <w:b/>
                <w:sz w:val="24"/>
              </w:rPr>
            </w:pPr>
            <w:r>
              <w:rPr>
                <w:rFonts w:ascii="Times New Roman" w:hAnsi="Times New Roman" w:cs="Times New Roman"/>
                <w:b/>
                <w:sz w:val="24"/>
                <w:u w:val="single"/>
              </w:rPr>
              <w:t xml:space="preserve"> </w:t>
            </w:r>
            <w:r w:rsidR="0037253C" w:rsidRPr="00E22CA3">
              <w:rPr>
                <w:rFonts w:ascii="Times New Roman" w:hAnsi="Times New Roman" w:cs="Times New Roman"/>
                <w:b/>
                <w:sz w:val="24"/>
                <w:u w:val="single"/>
              </w:rPr>
              <w:t>К подпункту 2.1) пункта 1 статьи 8 законопроекта</w:t>
            </w:r>
            <w:r w:rsidR="0037253C" w:rsidRPr="00E22CA3">
              <w:rPr>
                <w:rFonts w:ascii="Times New Roman" w:hAnsi="Times New Roman" w:cs="Times New Roman"/>
                <w:b/>
                <w:sz w:val="24"/>
              </w:rPr>
              <w:t>:</w:t>
            </w:r>
          </w:p>
          <w:p w:rsidR="0037253C" w:rsidRPr="00E22CA3" w:rsidRDefault="0037253C" w:rsidP="00E165C7">
            <w:pPr>
              <w:pStyle w:val="a4"/>
              <w:ind w:left="360" w:firstLine="0"/>
              <w:rPr>
                <w:rFonts w:ascii="Times New Roman" w:hAnsi="Times New Roman" w:cs="Times New Roman"/>
                <w:b/>
                <w:sz w:val="24"/>
              </w:rPr>
            </w:pPr>
          </w:p>
          <w:p w:rsidR="0037253C" w:rsidRDefault="0037253C" w:rsidP="00E165C7">
            <w:pPr>
              <w:pStyle w:val="a9"/>
              <w:numPr>
                <w:ilvl w:val="0"/>
                <w:numId w:val="7"/>
              </w:numPr>
              <w:ind w:left="0" w:firstLine="360"/>
              <w:jc w:val="both"/>
              <w:rPr>
                <w:rFonts w:ascii="Times New Roman" w:eastAsiaTheme="minorHAnsi" w:hAnsi="Times New Roman"/>
                <w:sz w:val="24"/>
                <w:szCs w:val="22"/>
              </w:rPr>
            </w:pPr>
            <w:r>
              <w:rPr>
                <w:rFonts w:ascii="Times New Roman" w:eastAsiaTheme="minorHAnsi" w:hAnsi="Times New Roman"/>
                <w:sz w:val="24"/>
                <w:szCs w:val="22"/>
              </w:rPr>
              <w:t xml:space="preserve">В предложенной редакции законопроектом требуется обязательная сертификация любых </w:t>
            </w:r>
            <w:r w:rsidRPr="00B520AC">
              <w:rPr>
                <w:rFonts w:ascii="Times New Roman" w:eastAsiaTheme="minorHAnsi" w:hAnsi="Times New Roman"/>
                <w:sz w:val="24"/>
                <w:szCs w:val="22"/>
              </w:rPr>
              <w:t>изменени</w:t>
            </w:r>
            <w:r>
              <w:rPr>
                <w:rFonts w:ascii="Times New Roman" w:eastAsiaTheme="minorHAnsi" w:hAnsi="Times New Roman"/>
                <w:sz w:val="24"/>
                <w:szCs w:val="22"/>
              </w:rPr>
              <w:t>й</w:t>
            </w:r>
            <w:r w:rsidRPr="00B520AC">
              <w:rPr>
                <w:rFonts w:ascii="Times New Roman" w:eastAsiaTheme="minorHAnsi" w:hAnsi="Times New Roman"/>
                <w:sz w:val="24"/>
                <w:szCs w:val="22"/>
              </w:rPr>
              <w:t xml:space="preserve"> типовых конструкций объектов</w:t>
            </w:r>
            <w:r>
              <w:rPr>
                <w:rFonts w:ascii="Times New Roman" w:eastAsiaTheme="minorHAnsi" w:hAnsi="Times New Roman"/>
                <w:sz w:val="24"/>
                <w:szCs w:val="22"/>
              </w:rPr>
              <w:t>, указанных в п. 2), т.е. пилотируемые и беспилотные ВС.</w:t>
            </w:r>
          </w:p>
          <w:p w:rsidR="0037253C" w:rsidRDefault="0037253C" w:rsidP="00E165C7">
            <w:pPr>
              <w:pStyle w:val="a9"/>
              <w:jc w:val="both"/>
              <w:rPr>
                <w:rFonts w:ascii="Times New Roman" w:eastAsiaTheme="minorHAnsi" w:hAnsi="Times New Roman"/>
                <w:sz w:val="24"/>
                <w:szCs w:val="22"/>
              </w:rPr>
            </w:pPr>
          </w:p>
          <w:p w:rsidR="0037253C" w:rsidRDefault="0037253C" w:rsidP="00E165C7">
            <w:pPr>
              <w:pStyle w:val="a9"/>
              <w:jc w:val="both"/>
              <w:rPr>
                <w:rFonts w:ascii="Times New Roman" w:eastAsiaTheme="minorHAnsi" w:hAnsi="Times New Roman"/>
                <w:sz w:val="24"/>
                <w:szCs w:val="22"/>
              </w:rPr>
            </w:pPr>
            <w:r>
              <w:rPr>
                <w:rFonts w:ascii="Times New Roman" w:eastAsiaTheme="minorHAnsi" w:hAnsi="Times New Roman"/>
                <w:sz w:val="24"/>
                <w:szCs w:val="22"/>
              </w:rPr>
              <w:t xml:space="preserve">Вместе с тем, сертификации подлежат не все изменения, а только главные. Второстепенные изменения сертифицируются самим разработчиком (Раздел </w:t>
            </w:r>
            <w:r>
              <w:rPr>
                <w:rFonts w:ascii="Times New Roman" w:eastAsiaTheme="minorHAnsi" w:hAnsi="Times New Roman"/>
                <w:sz w:val="24"/>
                <w:szCs w:val="22"/>
                <w:lang w:val="en-US"/>
              </w:rPr>
              <w:t>D</w:t>
            </w:r>
            <w:r>
              <w:rPr>
                <w:rFonts w:ascii="Times New Roman" w:eastAsiaTheme="minorHAnsi" w:hAnsi="Times New Roman"/>
                <w:sz w:val="24"/>
                <w:szCs w:val="22"/>
              </w:rPr>
              <w:t xml:space="preserve"> ФАП-21). При этом классификация модификаций осуществляется разработчиком.</w:t>
            </w:r>
          </w:p>
          <w:p w:rsidR="0037253C" w:rsidRDefault="0037253C" w:rsidP="00E165C7">
            <w:pPr>
              <w:pStyle w:val="a9"/>
              <w:jc w:val="both"/>
              <w:rPr>
                <w:rFonts w:ascii="Times New Roman" w:eastAsiaTheme="minorHAnsi" w:hAnsi="Times New Roman"/>
                <w:sz w:val="24"/>
                <w:szCs w:val="22"/>
              </w:rPr>
            </w:pPr>
          </w:p>
          <w:p w:rsidR="0037253C" w:rsidRPr="006D7857" w:rsidRDefault="0037253C" w:rsidP="00E165C7">
            <w:pPr>
              <w:pStyle w:val="a9"/>
              <w:numPr>
                <w:ilvl w:val="0"/>
                <w:numId w:val="7"/>
              </w:numPr>
              <w:ind w:left="0" w:firstLine="360"/>
              <w:jc w:val="both"/>
              <w:rPr>
                <w:rFonts w:ascii="Times New Roman" w:eastAsiaTheme="minorHAnsi" w:hAnsi="Times New Roman"/>
                <w:sz w:val="24"/>
                <w:szCs w:val="22"/>
              </w:rPr>
            </w:pPr>
            <w:r>
              <w:rPr>
                <w:rFonts w:ascii="Times New Roman" w:eastAsiaTheme="minorHAnsi" w:hAnsi="Times New Roman"/>
                <w:sz w:val="24"/>
                <w:szCs w:val="22"/>
              </w:rPr>
              <w:t>В абзаце втором перед словами «воздушных судов» очевидно необходимо добавить слово «пилотируемых».</w:t>
            </w:r>
          </w:p>
          <w:p w:rsidR="0037253C" w:rsidRDefault="0037253C" w:rsidP="00E165C7">
            <w:pPr>
              <w:pStyle w:val="a9"/>
              <w:jc w:val="both"/>
              <w:rPr>
                <w:rFonts w:ascii="Times New Roman" w:hAnsi="Times New Roman"/>
                <w:sz w:val="24"/>
                <w:szCs w:val="24"/>
              </w:rPr>
            </w:pPr>
          </w:p>
          <w:p w:rsidR="00A94D80" w:rsidRPr="00E22673" w:rsidRDefault="00A94D80" w:rsidP="00A94D80">
            <w:pPr>
              <w:pStyle w:val="a4"/>
              <w:ind w:left="360" w:firstLine="0"/>
              <w:rPr>
                <w:rFonts w:ascii="Times New Roman" w:hAnsi="Times New Roman" w:cs="Times New Roman"/>
                <w:b/>
                <w:color w:val="FF0000"/>
                <w:sz w:val="24"/>
                <w:u w:val="single"/>
              </w:rPr>
            </w:pPr>
            <w:r w:rsidRPr="0021743B">
              <w:rPr>
                <w:rFonts w:ascii="Times New Roman" w:hAnsi="Times New Roman" w:cs="Times New Roman"/>
                <w:b/>
                <w:color w:val="FF0000"/>
                <w:sz w:val="24"/>
                <w:highlight w:val="yellow"/>
                <w:u w:val="single"/>
              </w:rPr>
              <w:t>Не поддерживается</w:t>
            </w:r>
          </w:p>
          <w:p w:rsidR="0037253C" w:rsidRPr="00E142AE" w:rsidRDefault="0037253C" w:rsidP="00E165C7">
            <w:pPr>
              <w:pStyle w:val="a4"/>
              <w:ind w:left="360" w:firstLine="0"/>
              <w:rPr>
                <w:rFonts w:ascii="Times New Roman" w:hAnsi="Times New Roman" w:cs="Times New Roman"/>
                <w:b/>
                <w:sz w:val="24"/>
              </w:rPr>
            </w:pPr>
            <w:r w:rsidRPr="00E142AE">
              <w:rPr>
                <w:rFonts w:ascii="Times New Roman" w:hAnsi="Times New Roman" w:cs="Times New Roman"/>
                <w:b/>
                <w:sz w:val="24"/>
                <w:u w:val="single"/>
              </w:rPr>
              <w:t>К подпункту 6) пункта 1 статьи 8 законопроекта</w:t>
            </w:r>
            <w:r w:rsidRPr="00E142AE">
              <w:rPr>
                <w:rFonts w:ascii="Times New Roman" w:hAnsi="Times New Roman" w:cs="Times New Roman"/>
                <w:b/>
                <w:sz w:val="24"/>
              </w:rPr>
              <w:t>:</w:t>
            </w:r>
          </w:p>
          <w:p w:rsidR="0037253C" w:rsidRDefault="0037253C" w:rsidP="00E165C7">
            <w:pPr>
              <w:pStyle w:val="a4"/>
              <w:ind w:left="360" w:firstLine="0"/>
              <w:rPr>
                <w:rFonts w:ascii="Times New Roman" w:hAnsi="Times New Roman" w:cs="Times New Roman"/>
                <w:sz w:val="24"/>
              </w:rPr>
            </w:pPr>
          </w:p>
          <w:p w:rsidR="0037253C" w:rsidRDefault="0037253C" w:rsidP="00E165C7">
            <w:pPr>
              <w:pStyle w:val="a4"/>
              <w:ind w:left="0" w:firstLine="360"/>
              <w:rPr>
                <w:rFonts w:ascii="Times New Roman" w:hAnsi="Times New Roman" w:cs="Times New Roman"/>
                <w:sz w:val="24"/>
              </w:rPr>
            </w:pPr>
            <w:r w:rsidRPr="00E43573">
              <w:rPr>
                <w:rFonts w:ascii="Times New Roman" w:hAnsi="Times New Roman" w:cs="Times New Roman"/>
                <w:sz w:val="24"/>
              </w:rPr>
              <w:t xml:space="preserve">Сертификация </w:t>
            </w:r>
            <w:r>
              <w:rPr>
                <w:rFonts w:ascii="Times New Roman" w:hAnsi="Times New Roman" w:cs="Times New Roman"/>
                <w:sz w:val="24"/>
              </w:rPr>
              <w:t xml:space="preserve">(одобрение) юридических лиц, осуществляющих разработку гражданской АТ, по существу является элементом сертификации типовой конструкции АТ и не во всех зарубежных странах, разрабатывающих АТ, выделена в отдельную процедуру. </w:t>
            </w:r>
          </w:p>
          <w:p w:rsidR="0037253C" w:rsidRDefault="0037253C" w:rsidP="00E165C7">
            <w:pPr>
              <w:pStyle w:val="a4"/>
              <w:ind w:left="0" w:firstLine="360"/>
              <w:rPr>
                <w:rFonts w:ascii="Times New Roman" w:hAnsi="Times New Roman" w:cs="Times New Roman"/>
                <w:sz w:val="24"/>
              </w:rPr>
            </w:pPr>
          </w:p>
          <w:p w:rsidR="0037253C" w:rsidRPr="00E142AE" w:rsidRDefault="0037253C" w:rsidP="00E165C7">
            <w:pPr>
              <w:pStyle w:val="a4"/>
              <w:ind w:left="0" w:firstLine="360"/>
              <w:rPr>
                <w:rFonts w:ascii="Times New Roman" w:hAnsi="Times New Roman" w:cs="Times New Roman"/>
                <w:b/>
                <w:sz w:val="24"/>
              </w:rPr>
            </w:pPr>
            <w:r w:rsidRPr="00E142AE">
              <w:rPr>
                <w:rFonts w:ascii="Times New Roman" w:hAnsi="Times New Roman" w:cs="Times New Roman"/>
                <w:b/>
                <w:sz w:val="24"/>
              </w:rPr>
              <w:t>Сертификация разработчиков БАС с БВС от 250 грамм, устанавливаемая законопроектом в виде отдельной процедуры, выглядит явно чрезмерной.</w:t>
            </w:r>
          </w:p>
          <w:p w:rsidR="0037253C" w:rsidRPr="00E43573" w:rsidRDefault="0037253C" w:rsidP="00E165C7">
            <w:pPr>
              <w:pStyle w:val="a4"/>
              <w:ind w:left="0" w:firstLine="360"/>
              <w:rPr>
                <w:rFonts w:ascii="Times New Roman" w:hAnsi="Times New Roman" w:cs="Times New Roman"/>
                <w:sz w:val="24"/>
              </w:rPr>
            </w:pPr>
          </w:p>
          <w:p w:rsidR="0037253C" w:rsidRDefault="0037253C" w:rsidP="00E165C7">
            <w:pPr>
              <w:ind w:firstLine="0"/>
              <w:rPr>
                <w:rFonts w:ascii="Times New Roman" w:eastAsia="MS Mincho" w:hAnsi="Times New Roman" w:cs="Times New Roman"/>
                <w:sz w:val="24"/>
                <w:szCs w:val="24"/>
              </w:rPr>
            </w:pPr>
            <w:r>
              <w:rPr>
                <w:rFonts w:ascii="Times New Roman" w:hAnsi="Times New Roman" w:cs="Times New Roman"/>
                <w:sz w:val="24"/>
                <w:szCs w:val="24"/>
              </w:rPr>
              <w:t xml:space="preserve">Требования по обязательной сертификации юридических лиц, осуществляющих разработку и изготовление </w:t>
            </w:r>
            <w:r w:rsidRPr="0026658C">
              <w:rPr>
                <w:rFonts w:ascii="Times New Roman" w:eastAsia="MS Mincho" w:hAnsi="Times New Roman" w:cs="Times New Roman"/>
                <w:sz w:val="24"/>
                <w:szCs w:val="24"/>
              </w:rPr>
              <w:t xml:space="preserve">изделий </w:t>
            </w:r>
            <w:r>
              <w:rPr>
                <w:rFonts w:ascii="Times New Roman" w:eastAsia="MS Mincho" w:hAnsi="Times New Roman"/>
                <w:sz w:val="24"/>
                <w:szCs w:val="24"/>
              </w:rPr>
              <w:t xml:space="preserve">авиационной техники, целесообразно распространить только в отношении лиц, разрабатывающих и изготавливающих БАС в составе с БВС с </w:t>
            </w:r>
            <w:r w:rsidRPr="0026658C">
              <w:rPr>
                <w:rFonts w:ascii="Times New Roman" w:eastAsia="MS Mincho" w:hAnsi="Times New Roman" w:cs="Times New Roman"/>
                <w:sz w:val="24"/>
                <w:szCs w:val="24"/>
              </w:rPr>
              <w:t xml:space="preserve">максимальной взлетной массой </w:t>
            </w:r>
            <w:r>
              <w:rPr>
                <w:rFonts w:ascii="Times New Roman" w:eastAsia="MS Mincho" w:hAnsi="Times New Roman" w:cs="Times New Roman"/>
                <w:sz w:val="24"/>
                <w:szCs w:val="24"/>
              </w:rPr>
              <w:t>более 30 кг.</w:t>
            </w:r>
          </w:p>
          <w:p w:rsidR="0037253C" w:rsidRDefault="0037253C" w:rsidP="00E165C7">
            <w:pPr>
              <w:ind w:firstLine="0"/>
              <w:rPr>
                <w:rFonts w:ascii="Times New Roman" w:eastAsia="MS Mincho" w:hAnsi="Times New Roman" w:cs="Times New Roman"/>
                <w:sz w:val="24"/>
                <w:szCs w:val="24"/>
              </w:rPr>
            </w:pPr>
          </w:p>
          <w:p w:rsidR="0037253C" w:rsidRDefault="0037253C" w:rsidP="00E165C7">
            <w:pPr>
              <w:autoSpaceDE w:val="0"/>
              <w:autoSpaceDN w:val="0"/>
              <w:adjustRightInd w:val="0"/>
              <w:ind w:firstLine="0"/>
              <w:rPr>
                <w:rFonts w:ascii="Times New Roman" w:hAnsi="Times New Roman" w:cs="Times New Roman"/>
                <w:iCs/>
                <w:sz w:val="24"/>
                <w:szCs w:val="24"/>
              </w:rPr>
            </w:pPr>
            <w:r w:rsidRPr="00684FA1">
              <w:rPr>
                <w:rFonts w:ascii="Times New Roman" w:hAnsi="Times New Roman" w:cs="Times New Roman"/>
                <w:iCs/>
                <w:sz w:val="24"/>
                <w:szCs w:val="24"/>
              </w:rPr>
              <w:t xml:space="preserve">Предлагаемый подход позволит сократить время </w:t>
            </w:r>
            <w:r>
              <w:rPr>
                <w:rFonts w:ascii="Times New Roman" w:hAnsi="Times New Roman" w:cs="Times New Roman"/>
                <w:iCs/>
                <w:sz w:val="24"/>
                <w:szCs w:val="24"/>
              </w:rPr>
              <w:t xml:space="preserve">и затраты </w:t>
            </w:r>
            <w:r w:rsidRPr="00684FA1">
              <w:rPr>
                <w:rFonts w:ascii="Times New Roman" w:hAnsi="Times New Roman" w:cs="Times New Roman"/>
                <w:iCs/>
                <w:sz w:val="24"/>
                <w:szCs w:val="24"/>
              </w:rPr>
              <w:t>на осуществление сертификации, упростить порядок прохождения процедур по сертификации разработчиками и пр</w:t>
            </w:r>
            <w:r>
              <w:rPr>
                <w:rFonts w:ascii="Times New Roman" w:hAnsi="Times New Roman" w:cs="Times New Roman"/>
                <w:iCs/>
                <w:sz w:val="24"/>
                <w:szCs w:val="24"/>
              </w:rPr>
              <w:t>оизводителями БАС «малой» массы</w:t>
            </w:r>
            <w:r w:rsidRPr="00684FA1">
              <w:rPr>
                <w:rFonts w:ascii="Times New Roman" w:hAnsi="Times New Roman" w:cs="Times New Roman"/>
                <w:iCs/>
                <w:sz w:val="24"/>
                <w:szCs w:val="24"/>
              </w:rPr>
              <w:t>.</w:t>
            </w:r>
          </w:p>
          <w:p w:rsidR="0037253C" w:rsidRDefault="0037253C" w:rsidP="00E165C7">
            <w:pPr>
              <w:pStyle w:val="a4"/>
              <w:ind w:left="360" w:firstLine="0"/>
              <w:rPr>
                <w:rFonts w:ascii="Times New Roman" w:hAnsi="Times New Roman" w:cs="Times New Roman"/>
                <w:sz w:val="24"/>
                <w:u w:val="single"/>
              </w:rPr>
            </w:pPr>
          </w:p>
          <w:p w:rsidR="00B46A74" w:rsidRPr="00E22673" w:rsidRDefault="00B46A74" w:rsidP="00B46A74">
            <w:pPr>
              <w:pStyle w:val="a4"/>
              <w:ind w:left="360" w:firstLine="0"/>
              <w:rPr>
                <w:rFonts w:ascii="Times New Roman" w:hAnsi="Times New Roman" w:cs="Times New Roman"/>
                <w:b/>
                <w:color w:val="FF0000"/>
                <w:sz w:val="24"/>
                <w:u w:val="single"/>
              </w:rPr>
            </w:pPr>
            <w:r w:rsidRPr="00B46A74">
              <w:rPr>
                <w:rFonts w:ascii="Times New Roman" w:hAnsi="Times New Roman" w:cs="Times New Roman"/>
                <w:b/>
                <w:color w:val="FF0000"/>
                <w:sz w:val="24"/>
                <w:highlight w:val="yellow"/>
                <w:u w:val="single"/>
              </w:rPr>
              <w:t>Требует обсуждения и проработки</w:t>
            </w:r>
          </w:p>
          <w:p w:rsidR="0037253C" w:rsidRDefault="0037253C" w:rsidP="00E165C7">
            <w:pPr>
              <w:pStyle w:val="a4"/>
              <w:ind w:left="360" w:firstLine="0"/>
              <w:rPr>
                <w:rFonts w:ascii="Times New Roman" w:hAnsi="Times New Roman" w:cs="Times New Roman"/>
                <w:sz w:val="24"/>
              </w:rPr>
            </w:pPr>
            <w:r w:rsidRPr="00DB1413">
              <w:rPr>
                <w:rFonts w:ascii="Times New Roman" w:hAnsi="Times New Roman" w:cs="Times New Roman"/>
                <w:b/>
                <w:sz w:val="24"/>
                <w:u w:val="single"/>
              </w:rPr>
              <w:t>К пункту 1.1 статьи 8 законопроекта</w:t>
            </w:r>
            <w:r>
              <w:rPr>
                <w:rFonts w:ascii="Times New Roman" w:hAnsi="Times New Roman" w:cs="Times New Roman"/>
                <w:sz w:val="24"/>
              </w:rPr>
              <w:t>:</w:t>
            </w:r>
          </w:p>
          <w:p w:rsidR="0037253C" w:rsidRDefault="0037253C" w:rsidP="00E165C7">
            <w:pPr>
              <w:pStyle w:val="a4"/>
              <w:ind w:left="360" w:firstLine="0"/>
              <w:rPr>
                <w:rFonts w:ascii="Times New Roman" w:hAnsi="Times New Roman" w:cs="Times New Roman"/>
                <w:sz w:val="24"/>
              </w:rPr>
            </w:pPr>
          </w:p>
          <w:p w:rsidR="0037253C" w:rsidRDefault="0037253C" w:rsidP="00E165C7">
            <w:pPr>
              <w:pStyle w:val="a9"/>
              <w:jc w:val="both"/>
              <w:rPr>
                <w:rFonts w:ascii="Times New Roman" w:eastAsiaTheme="minorHAnsi" w:hAnsi="Times New Roman"/>
                <w:sz w:val="24"/>
                <w:szCs w:val="22"/>
              </w:rPr>
            </w:pPr>
            <w:r w:rsidRPr="00B520AC">
              <w:rPr>
                <w:rFonts w:ascii="Times New Roman" w:eastAsiaTheme="minorHAnsi" w:hAnsi="Times New Roman"/>
                <w:sz w:val="24"/>
                <w:szCs w:val="22"/>
              </w:rPr>
              <w:t xml:space="preserve">Категории объектов, подлежащих обязательной сертификации, </w:t>
            </w:r>
            <w:r>
              <w:rPr>
                <w:rFonts w:ascii="Times New Roman" w:eastAsiaTheme="minorHAnsi" w:hAnsi="Times New Roman"/>
                <w:sz w:val="24"/>
                <w:szCs w:val="22"/>
              </w:rPr>
              <w:t xml:space="preserve">уже указаны в п. 1 статьи 8 законопроекта. В какой-то степени, указана и классификация объектов. </w:t>
            </w:r>
          </w:p>
          <w:p w:rsidR="0037253C" w:rsidRDefault="0037253C" w:rsidP="00E165C7">
            <w:pPr>
              <w:pStyle w:val="a9"/>
              <w:jc w:val="both"/>
              <w:rPr>
                <w:rFonts w:ascii="Times New Roman" w:eastAsiaTheme="minorHAnsi" w:hAnsi="Times New Roman"/>
                <w:sz w:val="24"/>
                <w:szCs w:val="22"/>
              </w:rPr>
            </w:pPr>
          </w:p>
          <w:p w:rsidR="0037253C" w:rsidRDefault="0037253C" w:rsidP="00E165C7">
            <w:pPr>
              <w:pStyle w:val="a9"/>
              <w:jc w:val="both"/>
              <w:rPr>
                <w:rFonts w:ascii="Times New Roman" w:eastAsiaTheme="minorHAnsi" w:hAnsi="Times New Roman"/>
                <w:sz w:val="24"/>
                <w:szCs w:val="22"/>
              </w:rPr>
            </w:pPr>
            <w:r>
              <w:rPr>
                <w:rFonts w:ascii="Times New Roman" w:eastAsiaTheme="minorHAnsi" w:hAnsi="Times New Roman"/>
                <w:sz w:val="24"/>
                <w:szCs w:val="22"/>
              </w:rPr>
              <w:t xml:space="preserve">Если категорирование и классификация должны устанавливаться в </w:t>
            </w:r>
            <w:r w:rsidRPr="00B520AC">
              <w:rPr>
                <w:rFonts w:ascii="Times New Roman" w:eastAsiaTheme="minorHAnsi" w:hAnsi="Times New Roman"/>
                <w:sz w:val="24"/>
                <w:szCs w:val="22"/>
              </w:rPr>
              <w:t>федеральных авиационных правилах</w:t>
            </w:r>
            <w:r>
              <w:rPr>
                <w:rFonts w:ascii="Times New Roman" w:eastAsiaTheme="minorHAnsi" w:hAnsi="Times New Roman"/>
                <w:sz w:val="24"/>
                <w:szCs w:val="22"/>
              </w:rPr>
              <w:t xml:space="preserve"> и для этого пунктом 1.1 вводится отсылочная норма, то необходимость перечисления объектов в п. 1 статьи 8 законопроекта отпадает.</w:t>
            </w:r>
          </w:p>
          <w:p w:rsidR="0037253C" w:rsidRPr="00B520AC" w:rsidRDefault="0037253C" w:rsidP="00E165C7">
            <w:pPr>
              <w:pStyle w:val="a9"/>
              <w:jc w:val="both"/>
              <w:rPr>
                <w:rFonts w:ascii="Times New Roman" w:eastAsiaTheme="minorHAnsi" w:hAnsi="Times New Roman"/>
                <w:sz w:val="24"/>
                <w:szCs w:val="22"/>
              </w:rPr>
            </w:pPr>
          </w:p>
          <w:p w:rsidR="0037253C" w:rsidRDefault="0037253C" w:rsidP="00E165C7">
            <w:pPr>
              <w:pStyle w:val="a4"/>
              <w:ind w:left="360" w:firstLine="0"/>
              <w:rPr>
                <w:rFonts w:ascii="Times New Roman" w:hAnsi="Times New Roman" w:cs="Times New Roman"/>
                <w:sz w:val="24"/>
                <w:u w:val="single"/>
              </w:rPr>
            </w:pPr>
          </w:p>
          <w:p w:rsidR="0037253C" w:rsidRDefault="0037253C" w:rsidP="00E165C7">
            <w:pPr>
              <w:pStyle w:val="a4"/>
              <w:ind w:left="360" w:firstLine="0"/>
              <w:rPr>
                <w:rFonts w:ascii="Times New Roman" w:hAnsi="Times New Roman" w:cs="Times New Roman"/>
                <w:sz w:val="24"/>
                <w:u w:val="single"/>
              </w:rPr>
            </w:pPr>
          </w:p>
          <w:p w:rsidR="00B46A74" w:rsidRPr="00E22673" w:rsidRDefault="00B46A74" w:rsidP="00B46A74">
            <w:pPr>
              <w:pStyle w:val="a4"/>
              <w:ind w:left="360" w:firstLine="0"/>
              <w:rPr>
                <w:rFonts w:ascii="Times New Roman" w:hAnsi="Times New Roman" w:cs="Times New Roman"/>
                <w:b/>
                <w:color w:val="FF0000"/>
                <w:sz w:val="24"/>
                <w:u w:val="single"/>
              </w:rPr>
            </w:pPr>
            <w:r w:rsidRPr="00B46A74">
              <w:rPr>
                <w:rFonts w:ascii="Times New Roman" w:hAnsi="Times New Roman" w:cs="Times New Roman"/>
                <w:b/>
                <w:color w:val="FF0000"/>
                <w:sz w:val="24"/>
                <w:highlight w:val="yellow"/>
                <w:u w:val="single"/>
              </w:rPr>
              <w:t>Требует обсуждения и проработки</w:t>
            </w:r>
          </w:p>
          <w:p w:rsidR="0037253C" w:rsidRPr="00DB1413" w:rsidRDefault="0037253C" w:rsidP="00E165C7">
            <w:pPr>
              <w:pStyle w:val="a4"/>
              <w:ind w:left="360" w:firstLine="0"/>
              <w:rPr>
                <w:rFonts w:ascii="Times New Roman" w:hAnsi="Times New Roman" w:cs="Times New Roman"/>
                <w:b/>
                <w:sz w:val="24"/>
              </w:rPr>
            </w:pPr>
            <w:r w:rsidRPr="00DB1413">
              <w:rPr>
                <w:rFonts w:ascii="Times New Roman" w:hAnsi="Times New Roman" w:cs="Times New Roman"/>
                <w:b/>
                <w:sz w:val="24"/>
                <w:u w:val="single"/>
              </w:rPr>
              <w:t>К пункту 2 статьи 8 законопроекта</w:t>
            </w:r>
            <w:r w:rsidRPr="00DB1413">
              <w:rPr>
                <w:rFonts w:ascii="Times New Roman" w:hAnsi="Times New Roman" w:cs="Times New Roman"/>
                <w:b/>
                <w:sz w:val="24"/>
              </w:rPr>
              <w:t>:</w:t>
            </w:r>
          </w:p>
          <w:p w:rsidR="0037253C" w:rsidRDefault="0037253C" w:rsidP="00E165C7">
            <w:pPr>
              <w:pStyle w:val="a4"/>
              <w:ind w:left="360" w:firstLine="0"/>
              <w:rPr>
                <w:rFonts w:ascii="Times New Roman" w:hAnsi="Times New Roman" w:cs="Times New Roman"/>
                <w:sz w:val="24"/>
              </w:rPr>
            </w:pPr>
          </w:p>
          <w:p w:rsidR="0037253C" w:rsidRPr="00055621" w:rsidRDefault="0037253C" w:rsidP="00E165C7">
            <w:pPr>
              <w:autoSpaceDE w:val="0"/>
              <w:autoSpaceDN w:val="0"/>
              <w:adjustRightInd w:val="0"/>
              <w:ind w:firstLine="0"/>
              <w:rPr>
                <w:rFonts w:ascii="Times New Roman" w:hAnsi="Times New Roman"/>
                <w:b/>
                <w:i/>
                <w:sz w:val="24"/>
              </w:rPr>
            </w:pPr>
            <w:r>
              <w:rPr>
                <w:rFonts w:ascii="Times New Roman" w:hAnsi="Times New Roman"/>
                <w:sz w:val="24"/>
              </w:rPr>
              <w:t>К предложению «</w:t>
            </w:r>
            <w:r w:rsidRPr="00B520AC">
              <w:rPr>
                <w:rFonts w:ascii="Times New Roman" w:hAnsi="Times New Roman"/>
                <w:sz w:val="24"/>
              </w:rPr>
              <w:t>Проведение обязательной сертификации осуществляется возмездно</w:t>
            </w:r>
            <w:r>
              <w:rPr>
                <w:rFonts w:ascii="Times New Roman" w:hAnsi="Times New Roman"/>
                <w:sz w:val="24"/>
              </w:rPr>
              <w:t xml:space="preserve">.» необходимо добавить второе предложение </w:t>
            </w:r>
            <w:r w:rsidRPr="00055621">
              <w:rPr>
                <w:rFonts w:ascii="Times New Roman" w:hAnsi="Times New Roman"/>
                <w:b/>
                <w:i/>
                <w:sz w:val="24"/>
              </w:rPr>
              <w:t xml:space="preserve">«Методика определения </w:t>
            </w:r>
            <w:r w:rsidRPr="00055621">
              <w:rPr>
                <w:rFonts w:ascii="Times New Roman" w:hAnsi="Times New Roman"/>
                <w:b/>
                <w:i/>
                <w:sz w:val="24"/>
              </w:rPr>
              <w:lastRenderedPageBreak/>
              <w:t>стоимости сертификации устанавливается уполномоченным органом в соответствии с законодательством Российской Федерации».</w:t>
            </w:r>
          </w:p>
          <w:p w:rsidR="0037253C" w:rsidRDefault="0037253C" w:rsidP="00E165C7">
            <w:pPr>
              <w:autoSpaceDE w:val="0"/>
              <w:autoSpaceDN w:val="0"/>
              <w:adjustRightInd w:val="0"/>
              <w:ind w:firstLine="0"/>
              <w:rPr>
                <w:rFonts w:ascii="Times New Roman" w:hAnsi="Times New Roman"/>
                <w:sz w:val="24"/>
              </w:rPr>
            </w:pPr>
          </w:p>
          <w:p w:rsidR="0037253C" w:rsidRDefault="0037253C" w:rsidP="00E165C7">
            <w:pPr>
              <w:autoSpaceDE w:val="0"/>
              <w:autoSpaceDN w:val="0"/>
              <w:adjustRightInd w:val="0"/>
              <w:ind w:firstLine="0"/>
              <w:rPr>
                <w:rFonts w:ascii="Times New Roman" w:hAnsi="Times New Roman" w:cs="Times New Roman"/>
                <w:iCs/>
                <w:sz w:val="24"/>
                <w:szCs w:val="24"/>
              </w:rPr>
            </w:pPr>
            <w:r>
              <w:rPr>
                <w:rFonts w:ascii="Times New Roman" w:hAnsi="Times New Roman"/>
                <w:sz w:val="24"/>
              </w:rPr>
              <w:t xml:space="preserve">Следует отметить, что по н.в. методика расчета стоимости сертификационных работ и услуг по их выполнению нормативно не установлена, что является </w:t>
            </w:r>
            <w:r w:rsidRPr="00DB1413">
              <w:rPr>
                <w:rFonts w:ascii="Times New Roman" w:hAnsi="Times New Roman"/>
                <w:b/>
                <w:sz w:val="24"/>
              </w:rPr>
              <w:t>коррупционной составляющей</w:t>
            </w:r>
            <w:r>
              <w:rPr>
                <w:rFonts w:ascii="Times New Roman" w:hAnsi="Times New Roman"/>
                <w:sz w:val="24"/>
              </w:rPr>
              <w:t>.</w:t>
            </w:r>
          </w:p>
          <w:p w:rsidR="0037253C" w:rsidRDefault="0037253C" w:rsidP="00E165C7">
            <w:pPr>
              <w:pStyle w:val="a4"/>
              <w:ind w:left="360" w:firstLine="0"/>
              <w:rPr>
                <w:rFonts w:ascii="Times New Roman" w:hAnsi="Times New Roman" w:cs="Times New Roman"/>
                <w:sz w:val="24"/>
                <w:u w:val="single"/>
              </w:rPr>
            </w:pPr>
          </w:p>
          <w:p w:rsidR="00A94D80" w:rsidRPr="00E22673" w:rsidRDefault="00A94D80" w:rsidP="00A94D80">
            <w:pPr>
              <w:pStyle w:val="a4"/>
              <w:ind w:left="360" w:firstLine="0"/>
              <w:rPr>
                <w:rFonts w:ascii="Times New Roman" w:hAnsi="Times New Roman" w:cs="Times New Roman"/>
                <w:b/>
                <w:color w:val="FF0000"/>
                <w:sz w:val="24"/>
                <w:u w:val="single"/>
              </w:rPr>
            </w:pPr>
            <w:r w:rsidRPr="0021743B">
              <w:rPr>
                <w:rFonts w:ascii="Times New Roman" w:hAnsi="Times New Roman" w:cs="Times New Roman"/>
                <w:b/>
                <w:color w:val="FF0000"/>
                <w:sz w:val="24"/>
                <w:highlight w:val="yellow"/>
                <w:u w:val="single"/>
              </w:rPr>
              <w:t>Не поддерживается</w:t>
            </w:r>
          </w:p>
          <w:p w:rsidR="0037253C" w:rsidRPr="00DB1413" w:rsidRDefault="0037253C" w:rsidP="00E165C7">
            <w:pPr>
              <w:pStyle w:val="a4"/>
              <w:ind w:left="360" w:firstLine="0"/>
              <w:rPr>
                <w:rFonts w:ascii="Times New Roman" w:hAnsi="Times New Roman" w:cs="Times New Roman"/>
                <w:b/>
                <w:sz w:val="24"/>
              </w:rPr>
            </w:pPr>
            <w:r w:rsidRPr="00DB1413">
              <w:rPr>
                <w:rFonts w:ascii="Times New Roman" w:hAnsi="Times New Roman" w:cs="Times New Roman"/>
                <w:b/>
                <w:sz w:val="24"/>
                <w:u w:val="single"/>
              </w:rPr>
              <w:t>К пункту 3 статьи 8 законопроекта</w:t>
            </w:r>
            <w:r w:rsidRPr="00DB1413">
              <w:rPr>
                <w:rFonts w:ascii="Times New Roman" w:hAnsi="Times New Roman" w:cs="Times New Roman"/>
                <w:b/>
                <w:sz w:val="24"/>
              </w:rPr>
              <w:t>:</w:t>
            </w:r>
          </w:p>
          <w:p w:rsidR="0037253C" w:rsidRDefault="0037253C" w:rsidP="00E165C7">
            <w:pPr>
              <w:pStyle w:val="a4"/>
              <w:ind w:left="360" w:firstLine="0"/>
              <w:rPr>
                <w:rFonts w:ascii="Times New Roman" w:hAnsi="Times New Roman" w:cs="Times New Roman"/>
                <w:sz w:val="24"/>
              </w:rPr>
            </w:pPr>
          </w:p>
          <w:p w:rsidR="0037253C" w:rsidRDefault="0037253C" w:rsidP="00E165C7">
            <w:pPr>
              <w:pStyle w:val="a4"/>
              <w:numPr>
                <w:ilvl w:val="0"/>
                <w:numId w:val="8"/>
              </w:numPr>
              <w:ind w:left="28" w:firstLine="332"/>
              <w:rPr>
                <w:rFonts w:ascii="Times New Roman" w:eastAsia="MS Mincho" w:hAnsi="Times New Roman" w:cs="Times New Roman"/>
                <w:sz w:val="24"/>
                <w:szCs w:val="24"/>
              </w:rPr>
            </w:pPr>
            <w:r>
              <w:rPr>
                <w:rFonts w:ascii="Times New Roman" w:eastAsia="MS Mincho" w:hAnsi="Times New Roman" w:cs="Times New Roman"/>
                <w:sz w:val="24"/>
                <w:szCs w:val="24"/>
              </w:rPr>
              <w:t>Первое предложение пункта 3 содержит 195 слов! Невозможно к нормальному восприятию. Целесообразно изменить редакцию, изложив подлежащие подтверждению соответствия ЮЛ и ИП в виде списка.</w:t>
            </w:r>
          </w:p>
          <w:p w:rsidR="0037253C" w:rsidRDefault="0037253C" w:rsidP="00E165C7">
            <w:pPr>
              <w:pStyle w:val="a4"/>
              <w:ind w:left="360" w:firstLine="0"/>
              <w:rPr>
                <w:rFonts w:ascii="Times New Roman" w:eastAsia="MS Mincho" w:hAnsi="Times New Roman" w:cs="Times New Roman"/>
                <w:sz w:val="24"/>
                <w:szCs w:val="24"/>
              </w:rPr>
            </w:pPr>
          </w:p>
          <w:p w:rsidR="0037253C" w:rsidRDefault="0037253C" w:rsidP="00E165C7">
            <w:pPr>
              <w:pStyle w:val="a4"/>
              <w:numPr>
                <w:ilvl w:val="0"/>
                <w:numId w:val="8"/>
              </w:numPr>
              <w:ind w:left="28" w:firstLine="332"/>
              <w:rPr>
                <w:rFonts w:ascii="Times New Roman" w:eastAsia="MS Mincho" w:hAnsi="Times New Roman" w:cs="Times New Roman"/>
                <w:sz w:val="24"/>
                <w:szCs w:val="24"/>
              </w:rPr>
            </w:pPr>
            <w:r>
              <w:rPr>
                <w:rFonts w:ascii="Times New Roman" w:eastAsia="MS Mincho" w:hAnsi="Times New Roman" w:cs="Times New Roman"/>
                <w:sz w:val="24"/>
                <w:szCs w:val="24"/>
              </w:rPr>
              <w:t>Излишняя зарегулированность, не соответствующая ожидаемым рискам в эксплуатации БАС, и связанные с необходимостью сертификации нерегулируемые законодательно расходы заявителей ожидаемо приведут к стагнации рынка БАС и услуг с их использованием.</w:t>
            </w:r>
          </w:p>
          <w:p w:rsidR="0037253C" w:rsidRPr="00DB1413" w:rsidRDefault="0037253C" w:rsidP="00E165C7">
            <w:pPr>
              <w:pStyle w:val="a4"/>
              <w:rPr>
                <w:rFonts w:ascii="Times New Roman" w:eastAsia="MS Mincho" w:hAnsi="Times New Roman" w:cs="Times New Roman"/>
                <w:sz w:val="24"/>
                <w:szCs w:val="24"/>
              </w:rPr>
            </w:pPr>
          </w:p>
          <w:p w:rsidR="0037253C" w:rsidRDefault="0037253C" w:rsidP="00E165C7">
            <w:pPr>
              <w:ind w:left="28" w:firstLine="0"/>
              <w:rPr>
                <w:rFonts w:ascii="Times New Roman" w:eastAsia="MS Mincho" w:hAnsi="Times New Roman" w:cs="Times New Roman"/>
                <w:sz w:val="24"/>
                <w:szCs w:val="24"/>
              </w:rPr>
            </w:pPr>
            <w:r>
              <w:rPr>
                <w:rFonts w:ascii="Times New Roman" w:eastAsia="MS Mincho" w:hAnsi="Times New Roman" w:cs="Times New Roman"/>
                <w:sz w:val="24"/>
                <w:szCs w:val="24"/>
              </w:rPr>
              <w:t xml:space="preserve">Так, во исполнение ФАП-494 Росавиацией утверждены контрольные карты проверок и перечень контрольных вопросов. Из 86 карт контроля 69 могут быть применимы к эксплуатантам БАС. </w:t>
            </w:r>
            <w:r w:rsidRPr="00DB1413">
              <w:rPr>
                <w:rFonts w:ascii="Times New Roman" w:eastAsia="MS Mincho" w:hAnsi="Times New Roman" w:cs="Times New Roman"/>
                <w:b/>
                <w:sz w:val="24"/>
                <w:szCs w:val="24"/>
              </w:rPr>
              <w:t>Только 29</w:t>
            </w:r>
            <w:r>
              <w:rPr>
                <w:rFonts w:ascii="Times New Roman" w:eastAsia="MS Mincho" w:hAnsi="Times New Roman" w:cs="Times New Roman"/>
                <w:sz w:val="24"/>
                <w:szCs w:val="24"/>
              </w:rPr>
              <w:t xml:space="preserve"> карт контроля содержат ссылки на 43 пункта ФАП-494, остальные </w:t>
            </w:r>
            <w:r w:rsidRPr="00DB1413">
              <w:rPr>
                <w:rFonts w:ascii="Times New Roman" w:eastAsia="MS Mincho" w:hAnsi="Times New Roman" w:cs="Times New Roman"/>
                <w:b/>
                <w:sz w:val="24"/>
                <w:szCs w:val="24"/>
              </w:rPr>
              <w:t>57 карт</w:t>
            </w:r>
            <w:r>
              <w:rPr>
                <w:rFonts w:ascii="Times New Roman" w:eastAsia="MS Mincho" w:hAnsi="Times New Roman" w:cs="Times New Roman"/>
                <w:sz w:val="24"/>
                <w:szCs w:val="24"/>
              </w:rPr>
              <w:t xml:space="preserve"> контроля составлены без наличия прямого требования ФАП-494 и ссылаются на требования других документов (ФАП-128, ФАП-285, ФАП-142 и др., всего 171 пункт). При том, что ФАП-494 запрещает требовать от заявителя иного, чем это установлено нормами ФАП-494. </w:t>
            </w:r>
          </w:p>
          <w:p w:rsidR="0037253C" w:rsidRDefault="0037253C" w:rsidP="00E165C7">
            <w:pPr>
              <w:ind w:left="28" w:firstLine="0"/>
              <w:rPr>
                <w:rFonts w:ascii="Times New Roman" w:eastAsia="MS Mincho" w:hAnsi="Times New Roman" w:cs="Times New Roman"/>
                <w:sz w:val="24"/>
                <w:szCs w:val="24"/>
              </w:rPr>
            </w:pPr>
          </w:p>
          <w:p w:rsidR="0037253C" w:rsidRDefault="0037253C" w:rsidP="00E165C7">
            <w:pPr>
              <w:ind w:left="28" w:firstLine="0"/>
              <w:rPr>
                <w:rFonts w:ascii="Times New Roman" w:eastAsia="MS Mincho" w:hAnsi="Times New Roman" w:cs="Times New Roman"/>
                <w:sz w:val="24"/>
                <w:szCs w:val="24"/>
              </w:rPr>
            </w:pPr>
            <w:r>
              <w:rPr>
                <w:rFonts w:ascii="Times New Roman" w:eastAsia="MS Mincho" w:hAnsi="Times New Roman" w:cs="Times New Roman"/>
                <w:sz w:val="24"/>
                <w:szCs w:val="24"/>
              </w:rPr>
              <w:t xml:space="preserve">Подтверждение соответствия предполагает наличие у заявителя </w:t>
            </w:r>
            <w:r w:rsidRPr="00DB1413">
              <w:rPr>
                <w:rFonts w:ascii="Times New Roman" w:eastAsia="MS Mincho" w:hAnsi="Times New Roman" w:cs="Times New Roman"/>
                <w:b/>
                <w:sz w:val="24"/>
                <w:szCs w:val="24"/>
              </w:rPr>
              <w:t>116</w:t>
            </w:r>
            <w:r>
              <w:rPr>
                <w:rFonts w:ascii="Times New Roman" w:eastAsia="MS Mincho" w:hAnsi="Times New Roman" w:cs="Times New Roman"/>
                <w:sz w:val="24"/>
                <w:szCs w:val="24"/>
              </w:rPr>
              <w:t xml:space="preserve"> документальных подтверждений, из них большая часть (96 документов) могут быть применимы к эксплуатанту БАС. И все это при том, что некий эксплуатант «малого» БАС планирует использовать БВС для полетов с целью выполнения воздушной съемки. И это все еще не беря во внимание необходимость предварительного наличия лицензии на проведение аэросъемки от компетентных структур, предварительного получения разрешения на проведение воздушной съемки и предварительного контрольного просмотра результатов съемки в компетентных органах. Забюрокраченность процедур запредельная!</w:t>
            </w:r>
          </w:p>
          <w:p w:rsidR="0037253C" w:rsidRPr="001E5190" w:rsidRDefault="0037253C" w:rsidP="00E165C7">
            <w:pPr>
              <w:ind w:left="28" w:firstLine="0"/>
              <w:rPr>
                <w:rFonts w:ascii="Times New Roman" w:eastAsia="MS Mincho" w:hAnsi="Times New Roman" w:cs="Times New Roman"/>
                <w:sz w:val="24"/>
                <w:szCs w:val="24"/>
              </w:rPr>
            </w:pPr>
          </w:p>
          <w:p w:rsidR="0037253C" w:rsidRPr="003230F3" w:rsidRDefault="0037253C" w:rsidP="00E165C7">
            <w:pPr>
              <w:pStyle w:val="a4"/>
              <w:numPr>
                <w:ilvl w:val="0"/>
                <w:numId w:val="8"/>
              </w:numPr>
              <w:ind w:left="28" w:firstLine="332"/>
              <w:rPr>
                <w:rFonts w:ascii="Times New Roman" w:eastAsia="MS Mincho" w:hAnsi="Times New Roman" w:cs="Times New Roman"/>
                <w:sz w:val="24"/>
                <w:szCs w:val="24"/>
              </w:rPr>
            </w:pPr>
            <w:r>
              <w:rPr>
                <w:rFonts w:ascii="Times New Roman" w:eastAsia="MS Mincho" w:hAnsi="Times New Roman" w:cs="Times New Roman"/>
                <w:sz w:val="24"/>
                <w:szCs w:val="24"/>
              </w:rPr>
              <w:t xml:space="preserve">Законопроектом предусмотрено распространение требований по подтверждению соответствия </w:t>
            </w:r>
            <w:r w:rsidRPr="00B520AC">
              <w:rPr>
                <w:rFonts w:ascii="Times New Roman" w:hAnsi="Times New Roman"/>
                <w:sz w:val="24"/>
              </w:rPr>
              <w:t>юридическ</w:t>
            </w:r>
            <w:r>
              <w:rPr>
                <w:rFonts w:ascii="Times New Roman" w:hAnsi="Times New Roman"/>
                <w:sz w:val="24"/>
              </w:rPr>
              <w:t>их</w:t>
            </w:r>
            <w:r w:rsidRPr="00B520AC">
              <w:rPr>
                <w:rFonts w:ascii="Times New Roman" w:hAnsi="Times New Roman"/>
                <w:sz w:val="24"/>
              </w:rPr>
              <w:t xml:space="preserve"> лиц, индивидуальны</w:t>
            </w:r>
            <w:r>
              <w:rPr>
                <w:rFonts w:ascii="Times New Roman" w:hAnsi="Times New Roman"/>
                <w:sz w:val="24"/>
              </w:rPr>
              <w:t xml:space="preserve">х </w:t>
            </w:r>
            <w:r w:rsidRPr="00B520AC">
              <w:rPr>
                <w:rFonts w:ascii="Times New Roman" w:hAnsi="Times New Roman"/>
                <w:sz w:val="24"/>
              </w:rPr>
              <w:t>предпринимател</w:t>
            </w:r>
            <w:r>
              <w:rPr>
                <w:rFonts w:ascii="Times New Roman" w:hAnsi="Times New Roman"/>
                <w:sz w:val="24"/>
              </w:rPr>
              <w:t>ей,</w:t>
            </w:r>
            <w:r w:rsidRPr="00B520AC">
              <w:rPr>
                <w:rFonts w:ascii="Times New Roman" w:hAnsi="Times New Roman"/>
                <w:sz w:val="24"/>
              </w:rPr>
              <w:t xml:space="preserve"> осуществляющи</w:t>
            </w:r>
            <w:r>
              <w:rPr>
                <w:rFonts w:ascii="Times New Roman" w:hAnsi="Times New Roman"/>
                <w:sz w:val="24"/>
              </w:rPr>
              <w:t>х</w:t>
            </w:r>
            <w:r w:rsidRPr="00B520AC">
              <w:rPr>
                <w:rFonts w:ascii="Times New Roman" w:hAnsi="Times New Roman"/>
                <w:sz w:val="24"/>
              </w:rPr>
              <w:t xml:space="preserve"> техническое обслуживание беспилотных авиационных систем и (или)</w:t>
            </w:r>
            <w:r>
              <w:rPr>
                <w:rFonts w:ascii="Times New Roman" w:hAnsi="Times New Roman"/>
                <w:sz w:val="24"/>
              </w:rPr>
              <w:t xml:space="preserve"> </w:t>
            </w:r>
            <w:r w:rsidRPr="00B520AC">
              <w:rPr>
                <w:rFonts w:ascii="Times New Roman" w:hAnsi="Times New Roman"/>
                <w:sz w:val="24"/>
              </w:rPr>
              <w:t>их элементов, воздушных судов, авиационных двигателей, воздушных винтов или подлежащих обязательной сертификации компонентов,</w:t>
            </w:r>
            <w:r>
              <w:rPr>
                <w:rFonts w:ascii="Times New Roman" w:hAnsi="Times New Roman"/>
                <w:sz w:val="24"/>
              </w:rPr>
              <w:t xml:space="preserve"> на все без ограничения БВС/БАС, что представляется избыточным. Техническое обслуживание «малых» БАС (с БВС МВМ 30 кг и менее) и их компонентов целесообразно осуществлять не отдельной сертифицированной организацией по ТО, а специалистами внешних экипажей в соответствии с эксплуатационной документацией.</w:t>
            </w:r>
          </w:p>
          <w:p w:rsidR="0037253C" w:rsidRPr="00F22732" w:rsidRDefault="0037253C" w:rsidP="00E165C7">
            <w:pPr>
              <w:pStyle w:val="a4"/>
              <w:ind w:left="360" w:firstLine="0"/>
              <w:rPr>
                <w:rFonts w:ascii="Times New Roman" w:eastAsia="MS Mincho" w:hAnsi="Times New Roman" w:cs="Times New Roman"/>
                <w:sz w:val="24"/>
                <w:szCs w:val="24"/>
              </w:rPr>
            </w:pPr>
          </w:p>
          <w:p w:rsidR="0037253C" w:rsidRPr="009B7F15" w:rsidRDefault="0037253C" w:rsidP="00E165C7">
            <w:pPr>
              <w:pStyle w:val="a4"/>
              <w:numPr>
                <w:ilvl w:val="0"/>
                <w:numId w:val="8"/>
              </w:numPr>
              <w:ind w:left="28" w:firstLine="332"/>
              <w:rPr>
                <w:rFonts w:ascii="Times New Roman" w:eastAsia="MS Mincho" w:hAnsi="Times New Roman" w:cs="Times New Roman"/>
                <w:sz w:val="24"/>
                <w:szCs w:val="24"/>
              </w:rPr>
            </w:pPr>
            <w:r>
              <w:rPr>
                <w:rFonts w:ascii="Times New Roman" w:eastAsia="MS Mincho" w:hAnsi="Times New Roman" w:cs="Times New Roman"/>
                <w:sz w:val="24"/>
                <w:szCs w:val="24"/>
              </w:rPr>
              <w:t xml:space="preserve">Законопроектом предусмотрено распространение требований по подтверждению соответствия </w:t>
            </w:r>
            <w:r w:rsidRPr="00B520AC">
              <w:rPr>
                <w:rFonts w:ascii="Times New Roman" w:hAnsi="Times New Roman"/>
                <w:sz w:val="24"/>
              </w:rPr>
              <w:t>юридическ</w:t>
            </w:r>
            <w:r>
              <w:rPr>
                <w:rFonts w:ascii="Times New Roman" w:hAnsi="Times New Roman"/>
                <w:sz w:val="24"/>
              </w:rPr>
              <w:t>их</w:t>
            </w:r>
            <w:r w:rsidRPr="00B520AC">
              <w:rPr>
                <w:rFonts w:ascii="Times New Roman" w:hAnsi="Times New Roman"/>
                <w:sz w:val="24"/>
              </w:rPr>
              <w:t xml:space="preserve"> лиц, индивидуальны</w:t>
            </w:r>
            <w:r>
              <w:rPr>
                <w:rFonts w:ascii="Times New Roman" w:hAnsi="Times New Roman"/>
                <w:sz w:val="24"/>
              </w:rPr>
              <w:t xml:space="preserve">х </w:t>
            </w:r>
            <w:r w:rsidRPr="00B520AC">
              <w:rPr>
                <w:rFonts w:ascii="Times New Roman" w:hAnsi="Times New Roman"/>
                <w:sz w:val="24"/>
              </w:rPr>
              <w:t>предпринимател</w:t>
            </w:r>
            <w:r>
              <w:rPr>
                <w:rFonts w:ascii="Times New Roman" w:hAnsi="Times New Roman"/>
                <w:sz w:val="24"/>
              </w:rPr>
              <w:t>ей,</w:t>
            </w:r>
            <w:r w:rsidRPr="00B520AC">
              <w:rPr>
                <w:rFonts w:ascii="Times New Roman" w:hAnsi="Times New Roman"/>
                <w:sz w:val="24"/>
              </w:rPr>
              <w:t xml:space="preserve"> осуществляющи</w:t>
            </w:r>
            <w:r>
              <w:rPr>
                <w:rFonts w:ascii="Times New Roman" w:hAnsi="Times New Roman"/>
                <w:sz w:val="24"/>
              </w:rPr>
              <w:t>х</w:t>
            </w:r>
            <w:r w:rsidRPr="00B520AC">
              <w:rPr>
                <w:rFonts w:ascii="Times New Roman" w:hAnsi="Times New Roman"/>
                <w:sz w:val="24"/>
              </w:rPr>
              <w:t xml:space="preserve"> управление поддержанием летной годности беспилотных авиационных систем и (или) их элементов, гражданских воздушных судов, авиационных двигателей, воздушных винтов или подлежащих обязат</w:t>
            </w:r>
            <w:r>
              <w:rPr>
                <w:rFonts w:ascii="Times New Roman" w:hAnsi="Times New Roman"/>
                <w:sz w:val="24"/>
              </w:rPr>
              <w:t xml:space="preserve">ельной сертификации компонентов. При этом также не определено, на какую категорию БАС </w:t>
            </w:r>
            <w:r>
              <w:rPr>
                <w:rFonts w:ascii="Times New Roman" w:hAnsi="Times New Roman"/>
                <w:sz w:val="24"/>
              </w:rPr>
              <w:lastRenderedPageBreak/>
              <w:t xml:space="preserve">это требование распространяется. </w:t>
            </w:r>
            <w:r w:rsidRPr="009B7F15">
              <w:rPr>
                <w:rFonts w:ascii="Times New Roman" w:hAnsi="Times New Roman"/>
                <w:b/>
                <w:sz w:val="24"/>
              </w:rPr>
              <w:t>Применение указанного требования в отношение «малых» БАС с БВС от 250 гр. представляется избыточным.</w:t>
            </w:r>
          </w:p>
          <w:p w:rsidR="0037253C" w:rsidRPr="009B7F15" w:rsidRDefault="0037253C" w:rsidP="00E165C7">
            <w:pPr>
              <w:pStyle w:val="a4"/>
              <w:rPr>
                <w:rFonts w:ascii="Times New Roman" w:eastAsia="MS Mincho" w:hAnsi="Times New Roman" w:cs="Times New Roman"/>
                <w:sz w:val="24"/>
                <w:szCs w:val="24"/>
              </w:rPr>
            </w:pPr>
          </w:p>
          <w:p w:rsidR="0037253C" w:rsidRDefault="0037253C" w:rsidP="00E165C7">
            <w:pPr>
              <w:pStyle w:val="a4"/>
              <w:ind w:left="360" w:firstLine="0"/>
              <w:rPr>
                <w:rFonts w:ascii="Times New Roman" w:eastAsia="MS Mincho" w:hAnsi="Times New Roman" w:cs="Times New Roman"/>
                <w:sz w:val="24"/>
                <w:szCs w:val="24"/>
              </w:rPr>
            </w:pPr>
          </w:p>
          <w:p w:rsidR="0037253C" w:rsidRPr="009B7F15" w:rsidRDefault="0037253C" w:rsidP="00E165C7">
            <w:pPr>
              <w:pStyle w:val="a4"/>
              <w:numPr>
                <w:ilvl w:val="0"/>
                <w:numId w:val="8"/>
              </w:numPr>
              <w:ind w:left="28" w:firstLine="332"/>
              <w:rPr>
                <w:rFonts w:ascii="Times New Roman" w:eastAsia="MS Mincho" w:hAnsi="Times New Roman" w:cs="Times New Roman"/>
                <w:sz w:val="24"/>
                <w:szCs w:val="24"/>
              </w:rPr>
            </w:pPr>
            <w:r>
              <w:rPr>
                <w:rFonts w:ascii="Times New Roman" w:eastAsia="MS Mincho" w:hAnsi="Times New Roman" w:cs="Times New Roman"/>
                <w:sz w:val="24"/>
                <w:szCs w:val="24"/>
              </w:rPr>
              <w:t xml:space="preserve">Требование о </w:t>
            </w:r>
            <w:r w:rsidRPr="00B520AC">
              <w:rPr>
                <w:rFonts w:ascii="Times New Roman" w:hAnsi="Times New Roman"/>
                <w:sz w:val="24"/>
              </w:rPr>
              <w:t>предостав</w:t>
            </w:r>
            <w:r>
              <w:rPr>
                <w:rFonts w:ascii="Times New Roman" w:hAnsi="Times New Roman"/>
                <w:sz w:val="24"/>
              </w:rPr>
              <w:t>лении</w:t>
            </w:r>
            <w:r w:rsidRPr="00B520AC">
              <w:rPr>
                <w:rFonts w:ascii="Times New Roman" w:hAnsi="Times New Roman"/>
                <w:sz w:val="24"/>
              </w:rPr>
              <w:t xml:space="preserve"> заключени</w:t>
            </w:r>
            <w:r>
              <w:rPr>
                <w:rFonts w:ascii="Times New Roman" w:hAnsi="Times New Roman"/>
                <w:sz w:val="24"/>
              </w:rPr>
              <w:t>я</w:t>
            </w:r>
            <w:r w:rsidRPr="00B520AC">
              <w:rPr>
                <w:rFonts w:ascii="Times New Roman" w:hAnsi="Times New Roman"/>
                <w:sz w:val="24"/>
              </w:rPr>
              <w:t xml:space="preserve"> о летной годности </w:t>
            </w:r>
            <w:r>
              <w:rPr>
                <w:rFonts w:ascii="Times New Roman" w:hAnsi="Times New Roman"/>
                <w:sz w:val="24"/>
              </w:rPr>
              <w:t>БВС, выдаваемого «экспертами» не должно являться предметом регулирования пункта 3 статьи 8, посвященного подтверждению соответствия (сертификации) ЮЛ и ИП - эксплуатантов. Порядок сертификации эксплуатантов, предъявляемые документы должны быть предметом регулирования соответствующих ФАП, в н.в. это ФАП-246 и ФАП-494.</w:t>
            </w:r>
          </w:p>
          <w:p w:rsidR="0037253C" w:rsidRPr="00C72305" w:rsidRDefault="0037253C" w:rsidP="00E165C7">
            <w:pPr>
              <w:pStyle w:val="a4"/>
              <w:ind w:left="360" w:firstLine="0"/>
              <w:rPr>
                <w:rFonts w:ascii="Times New Roman" w:eastAsia="MS Mincho" w:hAnsi="Times New Roman" w:cs="Times New Roman"/>
                <w:sz w:val="24"/>
                <w:szCs w:val="24"/>
              </w:rPr>
            </w:pPr>
          </w:p>
          <w:p w:rsidR="0037253C" w:rsidRPr="009B7F15" w:rsidRDefault="0037253C" w:rsidP="00E165C7">
            <w:pPr>
              <w:pStyle w:val="a4"/>
              <w:numPr>
                <w:ilvl w:val="0"/>
                <w:numId w:val="8"/>
              </w:numPr>
              <w:ind w:left="28" w:firstLine="332"/>
              <w:rPr>
                <w:rFonts w:ascii="Times New Roman" w:hAnsi="Times New Roman" w:cs="Times New Roman"/>
                <w:sz w:val="24"/>
              </w:rPr>
            </w:pPr>
            <w:r w:rsidRPr="00833F83">
              <w:rPr>
                <w:rFonts w:ascii="Times New Roman" w:hAnsi="Times New Roman"/>
                <w:sz w:val="24"/>
              </w:rPr>
              <w:t>Требование по подтверждению летной годности почему</w:t>
            </w:r>
            <w:r>
              <w:rPr>
                <w:rFonts w:ascii="Times New Roman" w:hAnsi="Times New Roman"/>
                <w:sz w:val="24"/>
              </w:rPr>
              <w:t>-</w:t>
            </w:r>
            <w:r w:rsidRPr="00833F83">
              <w:rPr>
                <w:rFonts w:ascii="Times New Roman" w:hAnsi="Times New Roman"/>
                <w:sz w:val="24"/>
              </w:rPr>
              <w:t xml:space="preserve">то устанавливается только в отношении БВС от 0,25 кг до 25 кг, хотя должно относиться ко всем заявляемым ВС/БВС. Очевидно, при сертификации эксплуатантов подтвердить летную годность заявляемых для включения в сертификат эксплуатанта ВС/БВС необходимо. Вместе с тем, подтверждающими летную годность документами могут служить </w:t>
            </w:r>
            <w:r>
              <w:rPr>
                <w:rFonts w:ascii="Times New Roman" w:hAnsi="Times New Roman"/>
                <w:sz w:val="24"/>
              </w:rPr>
              <w:t>не только</w:t>
            </w:r>
            <w:r w:rsidRPr="00833F83">
              <w:rPr>
                <w:rFonts w:ascii="Times New Roman" w:hAnsi="Times New Roman"/>
                <w:sz w:val="24"/>
              </w:rPr>
              <w:t xml:space="preserve"> СЛГ, </w:t>
            </w:r>
            <w:r>
              <w:rPr>
                <w:rFonts w:ascii="Times New Roman" w:hAnsi="Times New Roman"/>
                <w:sz w:val="24"/>
              </w:rPr>
              <w:t>но</w:t>
            </w:r>
            <w:r w:rsidRPr="00833F83">
              <w:rPr>
                <w:rFonts w:ascii="Times New Roman" w:hAnsi="Times New Roman"/>
                <w:sz w:val="24"/>
              </w:rPr>
              <w:t xml:space="preserve"> и </w:t>
            </w:r>
            <w:r w:rsidRPr="009B7F15">
              <w:rPr>
                <w:rFonts w:ascii="Times New Roman" w:hAnsi="Times New Roman"/>
                <w:b/>
                <w:sz w:val="24"/>
              </w:rPr>
              <w:t>эквивалентные</w:t>
            </w:r>
            <w:r w:rsidRPr="00833F83">
              <w:rPr>
                <w:rFonts w:ascii="Times New Roman" w:hAnsi="Times New Roman"/>
                <w:sz w:val="24"/>
              </w:rPr>
              <w:t xml:space="preserve"> им документы</w:t>
            </w:r>
            <w:r>
              <w:rPr>
                <w:rFonts w:ascii="Times New Roman" w:hAnsi="Times New Roman"/>
                <w:sz w:val="24"/>
              </w:rPr>
              <w:t>.</w:t>
            </w:r>
          </w:p>
          <w:p w:rsidR="0037253C" w:rsidRPr="009B7F15" w:rsidRDefault="0037253C" w:rsidP="00E165C7">
            <w:pPr>
              <w:pStyle w:val="a4"/>
              <w:rPr>
                <w:rFonts w:ascii="Times New Roman" w:hAnsi="Times New Roman" w:cs="Times New Roman"/>
                <w:sz w:val="24"/>
              </w:rPr>
            </w:pPr>
          </w:p>
          <w:p w:rsidR="0037253C" w:rsidRDefault="0037253C" w:rsidP="00E165C7">
            <w:pPr>
              <w:pStyle w:val="a4"/>
              <w:numPr>
                <w:ilvl w:val="0"/>
                <w:numId w:val="8"/>
              </w:numPr>
              <w:ind w:left="28" w:firstLine="332"/>
              <w:rPr>
                <w:rFonts w:ascii="Times New Roman" w:hAnsi="Times New Roman" w:cs="Times New Roman"/>
                <w:sz w:val="24"/>
              </w:rPr>
            </w:pPr>
            <w:r>
              <w:rPr>
                <w:rFonts w:ascii="Times New Roman" w:hAnsi="Times New Roman" w:cs="Times New Roman"/>
                <w:sz w:val="24"/>
              </w:rPr>
              <w:t xml:space="preserve">Законопроектом предусматривается по существу такой же механизм подтверждения летной годности БВС/БАС, существующий в н.в. для серийно выпускаемой АТ через сертификацию типовой конструкции по процедурам, установленным ФАП-21, и далее – подтверждение летной годности каждого экземпляра БВС/БАС, заявляемых для коммерческого использования, путем выдачи заключения о летной годности аккредитованными экспертами. </w:t>
            </w:r>
          </w:p>
          <w:p w:rsidR="0037253C" w:rsidRPr="009B7F15" w:rsidRDefault="0037253C" w:rsidP="00E165C7">
            <w:pPr>
              <w:pStyle w:val="a4"/>
              <w:rPr>
                <w:rFonts w:ascii="Times New Roman" w:hAnsi="Times New Roman" w:cs="Times New Roman"/>
                <w:sz w:val="24"/>
              </w:rPr>
            </w:pPr>
          </w:p>
          <w:p w:rsidR="0037253C" w:rsidRDefault="0037253C" w:rsidP="00E165C7">
            <w:pPr>
              <w:ind w:firstLine="0"/>
              <w:rPr>
                <w:rFonts w:ascii="Times New Roman" w:hAnsi="Times New Roman" w:cs="Times New Roman"/>
                <w:sz w:val="24"/>
              </w:rPr>
            </w:pPr>
            <w:r w:rsidRPr="009B7F15">
              <w:rPr>
                <w:rFonts w:ascii="Times New Roman" w:hAnsi="Times New Roman" w:cs="Times New Roman"/>
                <w:sz w:val="24"/>
              </w:rPr>
              <w:t xml:space="preserve">Это предполагает </w:t>
            </w:r>
            <w:r w:rsidRPr="009B7F15">
              <w:rPr>
                <w:rFonts w:ascii="Times New Roman" w:hAnsi="Times New Roman" w:cs="Times New Roman"/>
                <w:b/>
                <w:sz w:val="24"/>
              </w:rPr>
              <w:t>значительные финансовые затраты</w:t>
            </w:r>
            <w:r w:rsidRPr="009B7F15">
              <w:rPr>
                <w:rFonts w:ascii="Times New Roman" w:hAnsi="Times New Roman" w:cs="Times New Roman"/>
                <w:sz w:val="24"/>
              </w:rPr>
              <w:t xml:space="preserve"> разработчиками и изготовителями не только основных изделий, но и по существу всех комплектующих. Проектом предусмотрено, что обязательная сертификация «железа», всех разработчиков и изготовителей осуществляется </w:t>
            </w:r>
            <w:r w:rsidRPr="009B7F15">
              <w:rPr>
                <w:rFonts w:ascii="Times New Roman" w:hAnsi="Times New Roman" w:cs="Times New Roman"/>
                <w:b/>
                <w:sz w:val="24"/>
              </w:rPr>
              <w:t>возмездно</w:t>
            </w:r>
            <w:r w:rsidRPr="009B7F15">
              <w:rPr>
                <w:rFonts w:ascii="Times New Roman" w:hAnsi="Times New Roman" w:cs="Times New Roman"/>
                <w:sz w:val="24"/>
              </w:rPr>
              <w:t xml:space="preserve"> и предполагается на договорной основе. </w:t>
            </w:r>
          </w:p>
          <w:p w:rsidR="0037253C" w:rsidRDefault="0037253C" w:rsidP="00E165C7">
            <w:pPr>
              <w:ind w:firstLine="0"/>
              <w:rPr>
                <w:rFonts w:ascii="Times New Roman" w:hAnsi="Times New Roman" w:cs="Times New Roman"/>
                <w:sz w:val="24"/>
              </w:rPr>
            </w:pPr>
          </w:p>
          <w:p w:rsidR="0037253C" w:rsidRDefault="0037253C" w:rsidP="00E165C7">
            <w:pPr>
              <w:ind w:firstLine="0"/>
              <w:rPr>
                <w:rFonts w:ascii="Times New Roman" w:hAnsi="Times New Roman" w:cs="Times New Roman"/>
                <w:sz w:val="24"/>
              </w:rPr>
            </w:pPr>
            <w:r w:rsidRPr="009B7F15">
              <w:rPr>
                <w:rFonts w:ascii="Times New Roman" w:hAnsi="Times New Roman" w:cs="Times New Roman"/>
                <w:sz w:val="24"/>
              </w:rPr>
              <w:t xml:space="preserve">Взаимодействие с экспертами, выдающими заключение о летной годности каждого экземпляра БВС/БАС начиная от 250 гр, также будет осуществляться </w:t>
            </w:r>
            <w:r w:rsidRPr="009B7F15">
              <w:rPr>
                <w:rFonts w:ascii="Times New Roman" w:hAnsi="Times New Roman" w:cs="Times New Roman"/>
                <w:b/>
                <w:sz w:val="24"/>
              </w:rPr>
              <w:t>возмездно</w:t>
            </w:r>
            <w:r w:rsidRPr="009B7F15">
              <w:rPr>
                <w:rFonts w:ascii="Times New Roman" w:hAnsi="Times New Roman" w:cs="Times New Roman"/>
                <w:sz w:val="24"/>
              </w:rPr>
              <w:t xml:space="preserve">. </w:t>
            </w:r>
          </w:p>
          <w:p w:rsidR="0037253C" w:rsidRDefault="0037253C" w:rsidP="00E165C7">
            <w:pPr>
              <w:ind w:firstLine="0"/>
              <w:rPr>
                <w:rFonts w:ascii="Times New Roman" w:hAnsi="Times New Roman" w:cs="Times New Roman"/>
                <w:sz w:val="24"/>
              </w:rPr>
            </w:pPr>
          </w:p>
          <w:p w:rsidR="0037253C" w:rsidRDefault="0037253C" w:rsidP="00E165C7">
            <w:pPr>
              <w:ind w:firstLine="0"/>
              <w:rPr>
                <w:rFonts w:ascii="Times New Roman" w:hAnsi="Times New Roman" w:cs="Times New Roman"/>
                <w:sz w:val="24"/>
              </w:rPr>
            </w:pPr>
            <w:r w:rsidRPr="009B7F15">
              <w:rPr>
                <w:rFonts w:ascii="Times New Roman" w:hAnsi="Times New Roman" w:cs="Times New Roman"/>
                <w:sz w:val="24"/>
              </w:rPr>
              <w:t xml:space="preserve">Предполагаемая стоимость и временные затраты на проведение сертификации </w:t>
            </w:r>
            <w:r w:rsidRPr="009B7F15">
              <w:rPr>
                <w:rFonts w:ascii="Times New Roman" w:hAnsi="Times New Roman" w:cs="Times New Roman"/>
                <w:b/>
                <w:sz w:val="24"/>
              </w:rPr>
              <w:t>не соответствуют возможным рискам</w:t>
            </w:r>
            <w:r w:rsidRPr="009B7F15">
              <w:rPr>
                <w:rFonts w:ascii="Times New Roman" w:hAnsi="Times New Roman" w:cs="Times New Roman"/>
                <w:sz w:val="24"/>
              </w:rPr>
              <w:t xml:space="preserve"> применения БВС/БАС при их коммерческом использовании, с учетом разрешенных правил использования воздушного пространства.</w:t>
            </w:r>
          </w:p>
          <w:p w:rsidR="0037253C" w:rsidRPr="009B7F15" w:rsidRDefault="0037253C" w:rsidP="00E165C7">
            <w:pPr>
              <w:ind w:firstLine="0"/>
              <w:rPr>
                <w:rFonts w:ascii="Times New Roman" w:hAnsi="Times New Roman" w:cs="Times New Roman"/>
                <w:sz w:val="24"/>
              </w:rPr>
            </w:pPr>
          </w:p>
        </w:tc>
      </w:tr>
      <w:tr w:rsidR="0037253C" w:rsidTr="00EE1316">
        <w:tc>
          <w:tcPr>
            <w:tcW w:w="6521" w:type="dxa"/>
          </w:tcPr>
          <w:p w:rsidR="0037253C" w:rsidRDefault="0037253C" w:rsidP="0037253C">
            <w:pPr>
              <w:ind w:firstLine="0"/>
              <w:jc w:val="center"/>
              <w:rPr>
                <w:rFonts w:ascii="Times New Roman" w:hAnsi="Times New Roman" w:cs="Times New Roman"/>
                <w:sz w:val="24"/>
              </w:rPr>
            </w:pPr>
            <w:r>
              <w:rPr>
                <w:rFonts w:ascii="Times New Roman" w:hAnsi="Times New Roman" w:cs="Times New Roman"/>
                <w:sz w:val="24"/>
              </w:rPr>
              <w:lastRenderedPageBreak/>
              <w:t>Нет</w:t>
            </w:r>
          </w:p>
        </w:tc>
        <w:tc>
          <w:tcPr>
            <w:tcW w:w="6521" w:type="dxa"/>
          </w:tcPr>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b/>
                <w:sz w:val="24"/>
                <w:szCs w:val="22"/>
              </w:rPr>
              <w:t>Статья 8.2.</w:t>
            </w:r>
            <w:r w:rsidRPr="00E22673">
              <w:rPr>
                <w:rFonts w:ascii="Times New Roman" w:eastAsiaTheme="minorHAnsi" w:hAnsi="Times New Roman"/>
                <w:sz w:val="24"/>
                <w:szCs w:val="22"/>
              </w:rPr>
              <w:t xml:space="preserve"> Сертификационные центры, испытательные лаборатории, эксперты по сертификации</w:t>
            </w:r>
          </w:p>
          <w:p w:rsidR="0037253C" w:rsidRPr="00E22673" w:rsidRDefault="0037253C" w:rsidP="0037253C">
            <w:pPr>
              <w:pStyle w:val="a9"/>
              <w:rPr>
                <w:rFonts w:ascii="Times New Roman" w:eastAsiaTheme="minorHAnsi" w:hAnsi="Times New Roman"/>
                <w:sz w:val="24"/>
                <w:szCs w:val="22"/>
              </w:rPr>
            </w:pP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Сертификационные центры, испытательные лаборатории, эксперты по сертификации, принимающие участие в сертификации объектов, установленных статьей 8 настоящего Кодекса, подлежат аккредитации уполномоченным органом.</w:t>
            </w: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 xml:space="preserve">Уполномоченный орган утверждает требования к сертификационным центрам и испытательным лабораториям, экспертам по сертификации; порядок аккредитации сертификационных центров и испытательных лабораторий, экспертов по сертификации; требования к реестру аккредитованных сертификационных центров, </w:t>
            </w:r>
            <w:r w:rsidRPr="00E22673">
              <w:rPr>
                <w:rFonts w:ascii="Times New Roman" w:eastAsiaTheme="minorHAnsi" w:hAnsi="Times New Roman"/>
                <w:sz w:val="24"/>
                <w:szCs w:val="22"/>
              </w:rPr>
              <w:lastRenderedPageBreak/>
              <w:t>испытательных лабораторий, экспертов по сертификации и порядок ведения такого реестра.</w:t>
            </w:r>
          </w:p>
          <w:p w:rsidR="0037253C" w:rsidRPr="00E22673" w:rsidRDefault="0037253C" w:rsidP="0037253C">
            <w:pPr>
              <w:pStyle w:val="a9"/>
              <w:rPr>
                <w:rFonts w:ascii="Times New Roman" w:eastAsiaTheme="minorHAnsi" w:hAnsi="Times New Roman"/>
                <w:sz w:val="24"/>
                <w:szCs w:val="22"/>
              </w:rPr>
            </w:pPr>
            <w:r w:rsidRPr="00E22673">
              <w:rPr>
                <w:rFonts w:ascii="Times New Roman" w:eastAsiaTheme="minorHAnsi" w:hAnsi="Times New Roman"/>
                <w:sz w:val="24"/>
                <w:szCs w:val="22"/>
              </w:rPr>
              <w:t>Уполномоченный орган осуществляет организацию и проведение обязательной сертификации, проводит аккредитацию сертификационных центров, испытательных лабораторий, экспертов по сертификации, утверждает перечень областей аккредитации, сертификационных центров, испытательных лабораторий и экспертов по сертификации, ведет реестр аккредитованных сертификационных центров, испытательных лабораторий, экспертов по сертификации и осуществляет контроль</w:t>
            </w:r>
            <w:r w:rsidRPr="00E22673">
              <w:rPr>
                <w:rFonts w:ascii="Times New Roman" w:eastAsiaTheme="minorHAnsi" w:hAnsi="Times New Roman"/>
                <w:sz w:val="24"/>
                <w:szCs w:val="22"/>
              </w:rPr>
              <w:br/>
              <w:t xml:space="preserve">за деятельностью аккредитованных сертификационных центров, испытательных лабораторий и экспертов по сертификации. </w:t>
            </w:r>
          </w:p>
          <w:p w:rsidR="0037253C" w:rsidRPr="00E22673" w:rsidRDefault="0037253C" w:rsidP="0037253C">
            <w:pPr>
              <w:pStyle w:val="a9"/>
              <w:rPr>
                <w:rFonts w:ascii="Times New Roman" w:hAnsi="Times New Roman"/>
                <w:sz w:val="24"/>
              </w:rPr>
            </w:pPr>
            <w:r w:rsidRPr="00E22673">
              <w:rPr>
                <w:rFonts w:ascii="Times New Roman" w:eastAsiaTheme="minorHAnsi" w:hAnsi="Times New Roman"/>
                <w:sz w:val="24"/>
                <w:szCs w:val="22"/>
              </w:rPr>
              <w:t>Эксперт по сертификации – физическое лицо, аккредитованное уполномоченным органом в соответствии с требованиями настоящей статьи, осуществляющее деятельность по оценке соответствия беспилотных воздушных судов с максимальной взлетной массой</w:t>
            </w:r>
            <w:r w:rsidRPr="00E22673">
              <w:rPr>
                <w:rFonts w:ascii="Times New Roman" w:eastAsiaTheme="minorHAnsi" w:hAnsi="Times New Roman"/>
                <w:sz w:val="24"/>
                <w:szCs w:val="22"/>
              </w:rPr>
              <w:br/>
              <w:t>от 0,25 килограмм до 25 килограммов применимым требованиям к летной годности, выдаче заключения о летной годности беспилотных воздушных судов с максимальной взлетной массой от 0,25 килограмм</w:t>
            </w:r>
            <w:r w:rsidRPr="00E22673">
              <w:rPr>
                <w:rFonts w:ascii="Times New Roman" w:eastAsiaTheme="minorHAnsi" w:hAnsi="Times New Roman"/>
                <w:sz w:val="24"/>
                <w:szCs w:val="22"/>
              </w:rPr>
              <w:br/>
              <w:t>до 25 килограммов, а также на выполнение функций уполномоченного органа в соответствии с областью аккредитации при проведении сертификационных работ, установленных федеральными авиационными правилами.</w:t>
            </w:r>
          </w:p>
        </w:tc>
        <w:tc>
          <w:tcPr>
            <w:tcW w:w="9072" w:type="dxa"/>
          </w:tcPr>
          <w:p w:rsidR="003A500C" w:rsidRPr="003A500C" w:rsidRDefault="003A500C" w:rsidP="003A500C">
            <w:pPr>
              <w:pStyle w:val="a4"/>
              <w:ind w:left="360" w:firstLine="0"/>
              <w:rPr>
                <w:rFonts w:ascii="Times New Roman" w:hAnsi="Times New Roman" w:cs="Times New Roman"/>
                <w:b/>
                <w:color w:val="FF0000"/>
                <w:sz w:val="24"/>
              </w:rPr>
            </w:pPr>
            <w:r w:rsidRPr="003A500C">
              <w:rPr>
                <w:rFonts w:ascii="Times New Roman" w:hAnsi="Times New Roman" w:cs="Times New Roman"/>
                <w:b/>
                <w:color w:val="FF0000"/>
                <w:sz w:val="24"/>
                <w:highlight w:val="yellow"/>
              </w:rPr>
              <w:lastRenderedPageBreak/>
              <w:t>Не поддерживается</w:t>
            </w:r>
          </w:p>
          <w:p w:rsidR="003A500C" w:rsidRDefault="003A500C" w:rsidP="003A500C">
            <w:pPr>
              <w:pStyle w:val="a4"/>
              <w:ind w:left="360" w:firstLine="0"/>
              <w:rPr>
                <w:rFonts w:ascii="Times New Roman" w:hAnsi="Times New Roman" w:cs="Times New Roman"/>
                <w:sz w:val="24"/>
              </w:rPr>
            </w:pPr>
          </w:p>
          <w:p w:rsidR="0037253C" w:rsidRPr="00173D4B" w:rsidRDefault="0037253C" w:rsidP="00E165C7">
            <w:pPr>
              <w:pStyle w:val="a4"/>
              <w:numPr>
                <w:ilvl w:val="0"/>
                <w:numId w:val="9"/>
              </w:numPr>
              <w:ind w:left="0" w:firstLine="360"/>
              <w:rPr>
                <w:rFonts w:ascii="Times New Roman" w:hAnsi="Times New Roman" w:cs="Times New Roman"/>
                <w:sz w:val="24"/>
              </w:rPr>
            </w:pPr>
            <w:r w:rsidRPr="00173D4B">
              <w:rPr>
                <w:rFonts w:ascii="Times New Roman" w:hAnsi="Times New Roman" w:cs="Times New Roman"/>
                <w:sz w:val="24"/>
              </w:rPr>
              <w:t xml:space="preserve">Помимо предусмотренных в н.в. сертификационных центров и испытательных лабораторий законопроектом предусмотрено введение </w:t>
            </w:r>
            <w:r w:rsidRPr="00846800">
              <w:rPr>
                <w:rFonts w:ascii="Times New Roman" w:hAnsi="Times New Roman" w:cs="Times New Roman"/>
                <w:b/>
                <w:sz w:val="24"/>
              </w:rPr>
              <w:t>института экспертов по сертификации</w:t>
            </w:r>
            <w:r w:rsidRPr="00173D4B">
              <w:rPr>
                <w:rFonts w:ascii="Times New Roman" w:hAnsi="Times New Roman" w:cs="Times New Roman"/>
                <w:sz w:val="24"/>
              </w:rPr>
              <w:t>.</w:t>
            </w:r>
          </w:p>
          <w:p w:rsidR="0037253C" w:rsidRDefault="0037253C" w:rsidP="00E165C7">
            <w:pPr>
              <w:ind w:firstLine="0"/>
              <w:rPr>
                <w:rFonts w:ascii="Times New Roman" w:hAnsi="Times New Roman" w:cs="Times New Roman"/>
                <w:sz w:val="24"/>
              </w:rPr>
            </w:pPr>
          </w:p>
          <w:p w:rsidR="0037253C" w:rsidRDefault="0037253C" w:rsidP="00E165C7">
            <w:pPr>
              <w:ind w:firstLine="0"/>
              <w:rPr>
                <w:rFonts w:ascii="Times New Roman" w:hAnsi="Times New Roman"/>
                <w:sz w:val="24"/>
              </w:rPr>
            </w:pPr>
            <w:r>
              <w:rPr>
                <w:rFonts w:ascii="Times New Roman" w:hAnsi="Times New Roman" w:cs="Times New Roman"/>
                <w:sz w:val="24"/>
              </w:rPr>
              <w:t>К функциям экспертов по сертификации согласно п. 3 статьи 8 законопроекта, отнесено выдача з</w:t>
            </w:r>
            <w:r w:rsidRPr="00B520AC">
              <w:rPr>
                <w:rFonts w:ascii="Times New Roman" w:hAnsi="Times New Roman"/>
                <w:sz w:val="24"/>
              </w:rPr>
              <w:t>аключени</w:t>
            </w:r>
            <w:r>
              <w:rPr>
                <w:rFonts w:ascii="Times New Roman" w:hAnsi="Times New Roman"/>
                <w:sz w:val="24"/>
              </w:rPr>
              <w:t>й</w:t>
            </w:r>
            <w:r w:rsidRPr="00B520AC">
              <w:rPr>
                <w:rFonts w:ascii="Times New Roman" w:hAnsi="Times New Roman"/>
                <w:sz w:val="24"/>
              </w:rPr>
              <w:t xml:space="preserve"> о летной годности </w:t>
            </w:r>
            <w:r>
              <w:rPr>
                <w:rFonts w:ascii="Times New Roman" w:hAnsi="Times New Roman"/>
                <w:sz w:val="24"/>
              </w:rPr>
              <w:t xml:space="preserve">только </w:t>
            </w:r>
            <w:r w:rsidRPr="00B520AC">
              <w:rPr>
                <w:rFonts w:ascii="Times New Roman" w:hAnsi="Times New Roman"/>
                <w:sz w:val="24"/>
              </w:rPr>
              <w:t>беспилотных воздушных судов с максимальной взлетной массой от 0</w:t>
            </w:r>
            <w:r>
              <w:rPr>
                <w:rFonts w:ascii="Times New Roman" w:hAnsi="Times New Roman"/>
                <w:sz w:val="24"/>
              </w:rPr>
              <w:t xml:space="preserve">,25 килограмм до 25 килограммов, планируемых для коммерческого использования за плату. Распространение их деятельности на оценку летной годности пилотируемых ВС законопроектом </w:t>
            </w:r>
            <w:r w:rsidRPr="003A500C">
              <w:rPr>
                <w:rFonts w:ascii="Times New Roman" w:hAnsi="Times New Roman"/>
                <w:b/>
                <w:sz w:val="24"/>
              </w:rPr>
              <w:t>не предусмотрено</w:t>
            </w:r>
            <w:r>
              <w:rPr>
                <w:rFonts w:ascii="Times New Roman" w:hAnsi="Times New Roman"/>
                <w:sz w:val="24"/>
              </w:rPr>
              <w:t>.</w:t>
            </w:r>
          </w:p>
          <w:p w:rsidR="0037253C" w:rsidRDefault="0037253C" w:rsidP="00E165C7">
            <w:pPr>
              <w:ind w:firstLine="0"/>
              <w:rPr>
                <w:rFonts w:ascii="Times New Roman" w:hAnsi="Times New Roman"/>
                <w:sz w:val="24"/>
              </w:rPr>
            </w:pPr>
          </w:p>
          <w:p w:rsidR="0037253C" w:rsidRDefault="0037253C" w:rsidP="00E165C7">
            <w:pPr>
              <w:pStyle w:val="a4"/>
              <w:numPr>
                <w:ilvl w:val="0"/>
                <w:numId w:val="9"/>
              </w:numPr>
              <w:ind w:left="0" w:firstLine="360"/>
              <w:rPr>
                <w:rFonts w:ascii="Times New Roman" w:hAnsi="Times New Roman"/>
                <w:sz w:val="24"/>
              </w:rPr>
            </w:pPr>
            <w:r w:rsidRPr="00173D4B">
              <w:rPr>
                <w:rFonts w:ascii="Times New Roman" w:hAnsi="Times New Roman"/>
                <w:sz w:val="24"/>
              </w:rPr>
              <w:t xml:space="preserve">Введение процедуры оценки летной годности БВС экспертами по сертификации (очевидно, относится к </w:t>
            </w:r>
            <w:r>
              <w:rPr>
                <w:rFonts w:ascii="Times New Roman" w:hAnsi="Times New Roman"/>
                <w:sz w:val="24"/>
              </w:rPr>
              <w:t xml:space="preserve">оценке </w:t>
            </w:r>
            <w:r w:rsidRPr="00173D4B">
              <w:rPr>
                <w:rFonts w:ascii="Times New Roman" w:hAnsi="Times New Roman"/>
                <w:sz w:val="24"/>
              </w:rPr>
              <w:t xml:space="preserve">летной годности каждого экземпляра </w:t>
            </w:r>
            <w:r w:rsidRPr="00173D4B">
              <w:rPr>
                <w:rFonts w:ascii="Times New Roman" w:hAnsi="Times New Roman"/>
                <w:sz w:val="24"/>
              </w:rPr>
              <w:lastRenderedPageBreak/>
              <w:t xml:space="preserve">БВС от 250 гр.) не исключает необходимости обязательной сертификации (сертификации типовой конструкции) </w:t>
            </w:r>
            <w:r>
              <w:rPr>
                <w:rFonts w:ascii="Times New Roman" w:hAnsi="Times New Roman"/>
                <w:sz w:val="24"/>
              </w:rPr>
              <w:t xml:space="preserve">БАС с БВС от 250 гр. </w:t>
            </w:r>
            <w:r w:rsidRPr="00173D4B">
              <w:rPr>
                <w:rFonts w:ascii="Times New Roman" w:hAnsi="Times New Roman"/>
                <w:sz w:val="24"/>
              </w:rPr>
              <w:t xml:space="preserve">в соответствии с п. 1 ст. 8 законопроекта, а также сертификации всех компонентов, подтверждения соответствия их разработчиков и изготовителей. </w:t>
            </w:r>
            <w:r>
              <w:rPr>
                <w:rFonts w:ascii="Times New Roman" w:hAnsi="Times New Roman"/>
                <w:sz w:val="24"/>
              </w:rPr>
              <w:t xml:space="preserve">При этом предложенной редакцией статьи 8.2 предусматривается участие «экспертов» в «сертификации объектов, </w:t>
            </w:r>
            <w:r w:rsidRPr="00AB1074">
              <w:rPr>
                <w:rFonts w:ascii="Times New Roman" w:hAnsi="Times New Roman"/>
                <w:sz w:val="24"/>
              </w:rPr>
              <w:t>установленных статьей 8 настоящего Кодекса</w:t>
            </w:r>
            <w:r>
              <w:rPr>
                <w:rFonts w:ascii="Times New Roman" w:hAnsi="Times New Roman"/>
                <w:sz w:val="24"/>
              </w:rPr>
              <w:t xml:space="preserve">». </w:t>
            </w:r>
          </w:p>
          <w:p w:rsidR="0037253C" w:rsidRDefault="0037253C" w:rsidP="00E165C7">
            <w:pPr>
              <w:ind w:firstLine="0"/>
              <w:rPr>
                <w:rFonts w:ascii="Times New Roman" w:hAnsi="Times New Roman"/>
                <w:sz w:val="24"/>
              </w:rPr>
            </w:pPr>
          </w:p>
          <w:p w:rsidR="0037253C" w:rsidRDefault="0037253C" w:rsidP="00E165C7">
            <w:pPr>
              <w:ind w:firstLine="0"/>
              <w:rPr>
                <w:rFonts w:ascii="Times New Roman" w:hAnsi="Times New Roman"/>
                <w:sz w:val="24"/>
              </w:rPr>
            </w:pPr>
            <w:r w:rsidRPr="00846800">
              <w:rPr>
                <w:rFonts w:ascii="Times New Roman" w:hAnsi="Times New Roman"/>
                <w:sz w:val="24"/>
              </w:rPr>
              <w:t xml:space="preserve">Согласно ФАП-21, обязательная сертификация осуществляется органом по сертификации (Росавиация) с участием Авиарегистра России и аккредитованных Росавиацией Сертификационных центров и Испытательных лабораторий. При этом, согласно п. 21.24 ФАП-21, сертификация легких (менее 5700 кг), сверхлегких (менее 495 кг, законопроектом предложено менее 650 кг) ВС (очевидно, речь о пилотируемых ВС) и всех БАС (без ограничения по массе) осуществляется составом Комиссии, утверждаемой Росавиацией. Участие «Экспертов по сертификации» в сертификационных работах положения ФАП-21 </w:t>
            </w:r>
            <w:r w:rsidRPr="00910723">
              <w:rPr>
                <w:rFonts w:ascii="Times New Roman" w:hAnsi="Times New Roman"/>
                <w:b/>
                <w:sz w:val="24"/>
              </w:rPr>
              <w:t>не предусматривают</w:t>
            </w:r>
            <w:r w:rsidRPr="00846800">
              <w:rPr>
                <w:rFonts w:ascii="Times New Roman" w:hAnsi="Times New Roman"/>
                <w:sz w:val="24"/>
              </w:rPr>
              <w:t xml:space="preserve">. Требований по аккредитации Росавиацией членов Комиссии положения ФАП-21 </w:t>
            </w:r>
            <w:r w:rsidRPr="00910723">
              <w:rPr>
                <w:rFonts w:ascii="Times New Roman" w:hAnsi="Times New Roman"/>
                <w:b/>
                <w:sz w:val="24"/>
              </w:rPr>
              <w:t>не устанавливают</w:t>
            </w:r>
            <w:r w:rsidRPr="00846800">
              <w:rPr>
                <w:rFonts w:ascii="Times New Roman" w:hAnsi="Times New Roman"/>
                <w:sz w:val="24"/>
              </w:rPr>
              <w:t>.</w:t>
            </w:r>
          </w:p>
          <w:p w:rsidR="0037253C" w:rsidRPr="00846800" w:rsidRDefault="0037253C" w:rsidP="00E165C7">
            <w:pPr>
              <w:ind w:firstLine="0"/>
              <w:rPr>
                <w:rFonts w:ascii="Times New Roman" w:hAnsi="Times New Roman"/>
                <w:sz w:val="24"/>
              </w:rPr>
            </w:pPr>
          </w:p>
          <w:p w:rsidR="0037253C" w:rsidRPr="00846800" w:rsidRDefault="0037253C" w:rsidP="00E165C7">
            <w:pPr>
              <w:pStyle w:val="a9"/>
              <w:numPr>
                <w:ilvl w:val="0"/>
                <w:numId w:val="9"/>
              </w:numPr>
              <w:ind w:left="0" w:firstLine="360"/>
              <w:jc w:val="both"/>
              <w:rPr>
                <w:rFonts w:ascii="Times New Roman" w:eastAsiaTheme="minorHAnsi" w:hAnsi="Times New Roman"/>
                <w:sz w:val="24"/>
                <w:szCs w:val="22"/>
              </w:rPr>
            </w:pPr>
            <w:r>
              <w:rPr>
                <w:rFonts w:ascii="Times New Roman" w:hAnsi="Times New Roman"/>
                <w:sz w:val="24"/>
              </w:rPr>
              <w:t xml:space="preserve">Согласно пункту 5.4.9 Положения о Росавиации, утвержденного постановлением Правительства РФ от 30.07.2004 № 396, к полномочиям Росавиации отнесена </w:t>
            </w:r>
            <w:r w:rsidRPr="0010210B">
              <w:rPr>
                <w:rFonts w:ascii="Times New Roman" w:hAnsi="Times New Roman"/>
                <w:sz w:val="24"/>
              </w:rPr>
              <w:t>аккредитаци</w:t>
            </w:r>
            <w:r>
              <w:rPr>
                <w:rFonts w:ascii="Times New Roman" w:hAnsi="Times New Roman"/>
                <w:sz w:val="24"/>
              </w:rPr>
              <w:t>я</w:t>
            </w:r>
            <w:r w:rsidRPr="0010210B">
              <w:rPr>
                <w:rFonts w:ascii="Times New Roman" w:hAnsi="Times New Roman"/>
                <w:sz w:val="24"/>
              </w:rPr>
              <w:t xml:space="preserve"> органов по сертификации и испытательных лабораторий (центров</w:t>
            </w:r>
            <w:r>
              <w:rPr>
                <w:rFonts w:ascii="Times New Roman" w:hAnsi="Times New Roman"/>
                <w:sz w:val="24"/>
              </w:rPr>
              <w:t xml:space="preserve">), что может быть применимо в целях аккредитации органов по сертификации системы добровольной сертификации «малых» БАС при ее формировании, что предлагается профсообществом и соответствует российскому законодательству. </w:t>
            </w:r>
            <w:r w:rsidRPr="00846800">
              <w:rPr>
                <w:rFonts w:ascii="Times New Roman" w:hAnsi="Times New Roman"/>
                <w:b/>
                <w:sz w:val="24"/>
              </w:rPr>
              <w:t>Полномочия Росавиации по аккредитации «экспертов по сертификации отсутствуют.</w:t>
            </w:r>
            <w:r>
              <w:rPr>
                <w:rFonts w:ascii="Times New Roman" w:hAnsi="Times New Roman"/>
                <w:sz w:val="24"/>
              </w:rPr>
              <w:t xml:space="preserve"> </w:t>
            </w:r>
          </w:p>
          <w:p w:rsidR="0037253C" w:rsidRPr="00170494" w:rsidRDefault="0037253C" w:rsidP="00E165C7">
            <w:pPr>
              <w:pStyle w:val="a9"/>
              <w:ind w:left="360"/>
              <w:jc w:val="both"/>
              <w:rPr>
                <w:rFonts w:ascii="Times New Roman" w:eastAsiaTheme="minorHAnsi" w:hAnsi="Times New Roman"/>
                <w:sz w:val="24"/>
                <w:szCs w:val="22"/>
              </w:rPr>
            </w:pPr>
          </w:p>
          <w:p w:rsidR="0037253C" w:rsidRDefault="0037253C" w:rsidP="00E165C7">
            <w:pPr>
              <w:pStyle w:val="a9"/>
              <w:numPr>
                <w:ilvl w:val="0"/>
                <w:numId w:val="9"/>
              </w:numPr>
              <w:ind w:left="0" w:firstLine="360"/>
              <w:jc w:val="both"/>
              <w:rPr>
                <w:rFonts w:ascii="Times New Roman" w:eastAsiaTheme="minorHAnsi" w:hAnsi="Times New Roman"/>
                <w:sz w:val="24"/>
                <w:szCs w:val="22"/>
              </w:rPr>
            </w:pPr>
            <w:r>
              <w:rPr>
                <w:rFonts w:ascii="Times New Roman" w:hAnsi="Times New Roman"/>
                <w:sz w:val="24"/>
              </w:rPr>
              <w:t xml:space="preserve">Реализация предлагаемых законопроектом полномочий по аккредитации «Экспертов по сертификации» потребует внесения изменений в Положение, дополнительного </w:t>
            </w:r>
            <w:r w:rsidRPr="00910723">
              <w:rPr>
                <w:rFonts w:ascii="Times New Roman" w:hAnsi="Times New Roman"/>
                <w:b/>
                <w:sz w:val="24"/>
              </w:rPr>
              <w:t>увеличения штата сотрудников Росавиации и бюджетного финансирования</w:t>
            </w:r>
            <w:r>
              <w:rPr>
                <w:rFonts w:ascii="Times New Roman" w:hAnsi="Times New Roman"/>
                <w:sz w:val="24"/>
              </w:rPr>
              <w:t xml:space="preserve"> деятельности по аккредитации, ведению реестра и осуществлению контроля за деятельностью </w:t>
            </w:r>
            <w:r w:rsidRPr="00AB1074">
              <w:rPr>
                <w:rFonts w:ascii="Times New Roman" w:eastAsiaTheme="minorHAnsi" w:hAnsi="Times New Roman"/>
                <w:sz w:val="24"/>
                <w:szCs w:val="22"/>
              </w:rPr>
              <w:t xml:space="preserve">сертификационных центров, испытательных лабораторий и экспертов по сертификации. </w:t>
            </w:r>
          </w:p>
          <w:p w:rsidR="0037253C" w:rsidRDefault="0037253C" w:rsidP="00E165C7">
            <w:pPr>
              <w:pStyle w:val="a4"/>
              <w:rPr>
                <w:rFonts w:ascii="Times New Roman" w:hAnsi="Times New Roman"/>
                <w:sz w:val="24"/>
              </w:rPr>
            </w:pPr>
          </w:p>
          <w:p w:rsidR="0037253C" w:rsidRPr="00AB1074" w:rsidRDefault="0037253C" w:rsidP="00E165C7">
            <w:pPr>
              <w:pStyle w:val="a9"/>
              <w:ind w:left="360"/>
              <w:jc w:val="both"/>
              <w:rPr>
                <w:rFonts w:ascii="Times New Roman" w:eastAsiaTheme="minorHAnsi" w:hAnsi="Times New Roman"/>
                <w:sz w:val="24"/>
                <w:szCs w:val="22"/>
              </w:rPr>
            </w:pPr>
          </w:p>
          <w:p w:rsidR="0037253C" w:rsidRPr="00846800" w:rsidRDefault="0037253C" w:rsidP="00E165C7">
            <w:pPr>
              <w:pStyle w:val="a4"/>
              <w:numPr>
                <w:ilvl w:val="0"/>
                <w:numId w:val="9"/>
              </w:numPr>
              <w:ind w:left="0" w:firstLine="360"/>
              <w:rPr>
                <w:rFonts w:ascii="Times New Roman" w:hAnsi="Times New Roman"/>
                <w:b/>
                <w:sz w:val="24"/>
              </w:rPr>
            </w:pPr>
            <w:r>
              <w:rPr>
                <w:rFonts w:ascii="Times New Roman" w:hAnsi="Times New Roman"/>
                <w:sz w:val="24"/>
              </w:rPr>
              <w:t>Законопроектом не предусмотрен прядок финансирования деятельности «Экспертов по сертификации». Согласно предлагаемой норме, у</w:t>
            </w:r>
            <w:r w:rsidRPr="00AB1074">
              <w:rPr>
                <w:rFonts w:ascii="Times New Roman" w:hAnsi="Times New Roman"/>
                <w:sz w:val="24"/>
              </w:rPr>
              <w:t xml:space="preserve">полномоченный орган </w:t>
            </w:r>
            <w:r>
              <w:rPr>
                <w:rFonts w:ascii="Times New Roman" w:hAnsi="Times New Roman"/>
                <w:sz w:val="24"/>
              </w:rPr>
              <w:t xml:space="preserve">(очевидно, Минтранс России) </w:t>
            </w:r>
            <w:r w:rsidRPr="00AB1074">
              <w:rPr>
                <w:rFonts w:ascii="Times New Roman" w:hAnsi="Times New Roman"/>
                <w:sz w:val="24"/>
              </w:rPr>
              <w:t xml:space="preserve">утверждает </w:t>
            </w:r>
            <w:r>
              <w:rPr>
                <w:rFonts w:ascii="Times New Roman" w:hAnsi="Times New Roman"/>
                <w:sz w:val="24"/>
              </w:rPr>
              <w:t xml:space="preserve">только </w:t>
            </w:r>
            <w:r w:rsidRPr="00AB1074">
              <w:rPr>
                <w:rFonts w:ascii="Times New Roman" w:hAnsi="Times New Roman"/>
                <w:sz w:val="24"/>
              </w:rPr>
              <w:t>требования к экспертам по сертификации</w:t>
            </w:r>
            <w:r>
              <w:rPr>
                <w:rFonts w:ascii="Times New Roman" w:hAnsi="Times New Roman"/>
                <w:sz w:val="24"/>
              </w:rPr>
              <w:t xml:space="preserve">. </w:t>
            </w:r>
            <w:r w:rsidRPr="00846800">
              <w:rPr>
                <w:rFonts w:ascii="Times New Roman" w:hAnsi="Times New Roman"/>
                <w:b/>
                <w:sz w:val="24"/>
              </w:rPr>
              <w:t xml:space="preserve">Очевидно, предполагаемая возмездность их услуг станет коррупционной составляющей и существенно удорожает стоимость БАС и услуг для конечного потребителя. </w:t>
            </w:r>
          </w:p>
          <w:p w:rsidR="0037253C" w:rsidRDefault="0037253C" w:rsidP="00E165C7">
            <w:pPr>
              <w:pStyle w:val="a4"/>
              <w:ind w:left="360" w:firstLine="0"/>
              <w:rPr>
                <w:rFonts w:ascii="Times New Roman" w:hAnsi="Times New Roman"/>
                <w:sz w:val="24"/>
              </w:rPr>
            </w:pPr>
          </w:p>
          <w:p w:rsidR="0037253C" w:rsidRDefault="0037253C" w:rsidP="00E165C7">
            <w:pPr>
              <w:pStyle w:val="a4"/>
              <w:numPr>
                <w:ilvl w:val="0"/>
                <w:numId w:val="9"/>
              </w:numPr>
              <w:ind w:left="0" w:firstLine="360"/>
              <w:rPr>
                <w:rFonts w:ascii="Times New Roman" w:hAnsi="Times New Roman"/>
                <w:sz w:val="24"/>
              </w:rPr>
            </w:pPr>
            <w:r>
              <w:rPr>
                <w:rFonts w:ascii="Times New Roman" w:hAnsi="Times New Roman"/>
                <w:sz w:val="24"/>
              </w:rPr>
              <w:t xml:space="preserve">Положением предлагаемой статьи 8.2 предусматривается </w:t>
            </w:r>
            <w:r w:rsidRPr="00AB1074">
              <w:rPr>
                <w:rFonts w:ascii="Times New Roman" w:hAnsi="Times New Roman"/>
                <w:sz w:val="24"/>
              </w:rPr>
              <w:t xml:space="preserve">выполнение </w:t>
            </w:r>
            <w:r>
              <w:rPr>
                <w:rFonts w:ascii="Times New Roman" w:hAnsi="Times New Roman"/>
                <w:sz w:val="24"/>
              </w:rPr>
              <w:t xml:space="preserve">«Экспертом по сертификации» (это – «физическое лицо, аккредитованное Росавиацией») </w:t>
            </w:r>
            <w:r w:rsidRPr="00AB1074">
              <w:rPr>
                <w:rFonts w:ascii="Times New Roman" w:hAnsi="Times New Roman"/>
                <w:sz w:val="24"/>
              </w:rPr>
              <w:t xml:space="preserve">функций уполномоченного органа </w:t>
            </w:r>
            <w:r>
              <w:rPr>
                <w:rFonts w:ascii="Times New Roman" w:hAnsi="Times New Roman"/>
                <w:sz w:val="24"/>
              </w:rPr>
              <w:t xml:space="preserve">(т.е. самой Росавиации) </w:t>
            </w:r>
            <w:r w:rsidRPr="00AB1074">
              <w:rPr>
                <w:rFonts w:ascii="Times New Roman" w:hAnsi="Times New Roman"/>
                <w:sz w:val="24"/>
              </w:rPr>
              <w:t>в соответствии с областью аккредитации при проведении сертификационных работ, установленных федеральными авиационными правилами</w:t>
            </w:r>
            <w:r>
              <w:rPr>
                <w:rFonts w:ascii="Times New Roman" w:hAnsi="Times New Roman"/>
                <w:sz w:val="24"/>
              </w:rPr>
              <w:t xml:space="preserve">. Это является по сути </w:t>
            </w:r>
            <w:r w:rsidRPr="00846800">
              <w:rPr>
                <w:rFonts w:ascii="Times New Roman" w:hAnsi="Times New Roman"/>
                <w:b/>
                <w:sz w:val="24"/>
              </w:rPr>
              <w:t>противоправной нормой</w:t>
            </w:r>
            <w:r>
              <w:rPr>
                <w:rFonts w:ascii="Times New Roman" w:hAnsi="Times New Roman"/>
                <w:sz w:val="24"/>
              </w:rPr>
              <w:t xml:space="preserve">, устанавливающей возможность исполнения функций ФОИВ (Росавиации) по предоставлению госуслуги по сертификации АТ на физических лиц, деятельность которых предположительно будет осуществляться на договорной основе </w:t>
            </w:r>
            <w:r w:rsidRPr="00846800">
              <w:rPr>
                <w:rFonts w:ascii="Times New Roman" w:hAnsi="Times New Roman"/>
                <w:b/>
                <w:sz w:val="24"/>
              </w:rPr>
              <w:t>за счет средств заявителя</w:t>
            </w:r>
            <w:r>
              <w:rPr>
                <w:rFonts w:ascii="Times New Roman" w:hAnsi="Times New Roman"/>
                <w:sz w:val="24"/>
              </w:rPr>
              <w:t>.</w:t>
            </w:r>
          </w:p>
          <w:p w:rsidR="0037253C" w:rsidRPr="00846800" w:rsidRDefault="0037253C" w:rsidP="00E165C7">
            <w:pPr>
              <w:pStyle w:val="a4"/>
              <w:rPr>
                <w:rFonts w:ascii="Times New Roman" w:hAnsi="Times New Roman"/>
                <w:sz w:val="24"/>
              </w:rPr>
            </w:pPr>
          </w:p>
          <w:p w:rsidR="0037253C" w:rsidRPr="00173D4B" w:rsidRDefault="0037253C" w:rsidP="00E165C7">
            <w:pPr>
              <w:pStyle w:val="a4"/>
              <w:ind w:left="360" w:firstLine="0"/>
              <w:rPr>
                <w:rFonts w:ascii="Times New Roman" w:hAnsi="Times New Roman"/>
                <w:sz w:val="24"/>
              </w:rPr>
            </w:pPr>
          </w:p>
          <w:p w:rsidR="0037253C" w:rsidRDefault="0037253C" w:rsidP="00E165C7">
            <w:pPr>
              <w:pStyle w:val="a4"/>
              <w:numPr>
                <w:ilvl w:val="0"/>
                <w:numId w:val="9"/>
              </w:numPr>
              <w:ind w:left="0" w:firstLine="360"/>
              <w:rPr>
                <w:rFonts w:ascii="Times New Roman" w:hAnsi="Times New Roman"/>
                <w:sz w:val="24"/>
              </w:rPr>
            </w:pPr>
            <w:r>
              <w:rPr>
                <w:rFonts w:ascii="Times New Roman" w:hAnsi="Times New Roman"/>
                <w:sz w:val="24"/>
              </w:rPr>
              <w:lastRenderedPageBreak/>
              <w:t>О</w:t>
            </w:r>
            <w:r w:rsidRPr="00173D4B">
              <w:rPr>
                <w:rFonts w:ascii="Times New Roman" w:hAnsi="Times New Roman"/>
                <w:sz w:val="24"/>
              </w:rPr>
              <w:t xml:space="preserve">течественным законодательством не предусмотрена оценка соответствия продукции с использованием механизма экспертов по сертификации, аккредитованных уполномоченным органом. </w:t>
            </w:r>
            <w:r>
              <w:rPr>
                <w:rFonts w:ascii="Times New Roman" w:hAnsi="Times New Roman"/>
                <w:sz w:val="24"/>
              </w:rPr>
              <w:br/>
            </w:r>
          </w:p>
          <w:p w:rsidR="0037253C" w:rsidRPr="00846800" w:rsidRDefault="0037253C" w:rsidP="00E165C7">
            <w:pPr>
              <w:ind w:firstLine="0"/>
              <w:rPr>
                <w:rFonts w:ascii="Times New Roman" w:hAnsi="Times New Roman"/>
                <w:sz w:val="24"/>
              </w:rPr>
            </w:pPr>
            <w:r w:rsidRPr="00846800">
              <w:rPr>
                <w:rFonts w:ascii="Times New Roman" w:hAnsi="Times New Roman"/>
                <w:sz w:val="24"/>
              </w:rPr>
              <w:t>Согласно Федеральному закону от 27.12.2002 № 184-ФЗ «О техническом регулировании», «подтверждение соответствия» - это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документам по стандартизации или условиям договоров.</w:t>
            </w:r>
          </w:p>
          <w:p w:rsidR="0037253C" w:rsidRDefault="0037253C" w:rsidP="00E165C7">
            <w:pPr>
              <w:pStyle w:val="a4"/>
              <w:ind w:left="360" w:firstLine="0"/>
              <w:rPr>
                <w:rFonts w:ascii="Times New Roman" w:hAnsi="Times New Roman"/>
                <w:sz w:val="24"/>
              </w:rPr>
            </w:pPr>
          </w:p>
          <w:p w:rsidR="0037253C" w:rsidRPr="00614B4C" w:rsidRDefault="0037253C" w:rsidP="00E165C7">
            <w:pPr>
              <w:ind w:firstLine="0"/>
              <w:rPr>
                <w:rFonts w:ascii="Times New Roman" w:hAnsi="Times New Roman"/>
                <w:sz w:val="24"/>
              </w:rPr>
            </w:pPr>
            <w:r>
              <w:rPr>
                <w:rFonts w:ascii="Times New Roman" w:hAnsi="Times New Roman"/>
                <w:sz w:val="24"/>
              </w:rPr>
              <w:t>Согласно статье 20 «Формы подтверждения соответствия» 184-ФЗ, п</w:t>
            </w:r>
            <w:r w:rsidRPr="00614B4C">
              <w:rPr>
                <w:rFonts w:ascii="Times New Roman" w:hAnsi="Times New Roman"/>
                <w:sz w:val="24"/>
              </w:rPr>
              <w:t>одтверждение соответствия на территории Российской Федерации может носить добровольный или обязательный характер.</w:t>
            </w:r>
            <w:r>
              <w:rPr>
                <w:rFonts w:ascii="Times New Roman" w:hAnsi="Times New Roman"/>
                <w:sz w:val="24"/>
              </w:rPr>
              <w:t xml:space="preserve"> </w:t>
            </w:r>
            <w:r w:rsidRPr="00614B4C">
              <w:rPr>
                <w:rFonts w:ascii="Times New Roman" w:hAnsi="Times New Roman"/>
                <w:sz w:val="24"/>
              </w:rPr>
              <w:t>Добровольное подтверждение соответствия осуществляется в форме добровольной сертификации</w:t>
            </w:r>
            <w:r>
              <w:rPr>
                <w:rFonts w:ascii="Times New Roman" w:hAnsi="Times New Roman"/>
                <w:sz w:val="24"/>
              </w:rPr>
              <w:t xml:space="preserve"> в рамках системы добровольной сертификации</w:t>
            </w:r>
            <w:r w:rsidRPr="00614B4C">
              <w:rPr>
                <w:rFonts w:ascii="Times New Roman" w:hAnsi="Times New Roman"/>
                <w:sz w:val="24"/>
              </w:rPr>
              <w:t>.</w:t>
            </w:r>
            <w:r>
              <w:rPr>
                <w:rFonts w:ascii="Times New Roman" w:hAnsi="Times New Roman"/>
                <w:sz w:val="24"/>
              </w:rPr>
              <w:t xml:space="preserve"> </w:t>
            </w:r>
          </w:p>
          <w:p w:rsidR="0037253C" w:rsidRPr="00614B4C" w:rsidRDefault="0037253C" w:rsidP="00E165C7">
            <w:pPr>
              <w:ind w:firstLine="0"/>
              <w:rPr>
                <w:rFonts w:ascii="Times New Roman" w:hAnsi="Times New Roman"/>
                <w:sz w:val="24"/>
              </w:rPr>
            </w:pPr>
            <w:r w:rsidRPr="00614B4C">
              <w:rPr>
                <w:rFonts w:ascii="Times New Roman" w:hAnsi="Times New Roman"/>
                <w:sz w:val="24"/>
              </w:rPr>
              <w:t>Обязательное подтверждение соответствия осуществляется в формах:</w:t>
            </w:r>
          </w:p>
          <w:p w:rsidR="0037253C" w:rsidRDefault="0037253C" w:rsidP="00E165C7">
            <w:pPr>
              <w:ind w:firstLine="0"/>
              <w:rPr>
                <w:rFonts w:ascii="Times New Roman" w:hAnsi="Times New Roman"/>
                <w:sz w:val="24"/>
              </w:rPr>
            </w:pPr>
            <w:r w:rsidRPr="00614B4C">
              <w:rPr>
                <w:rFonts w:ascii="Times New Roman" w:hAnsi="Times New Roman"/>
                <w:sz w:val="24"/>
              </w:rPr>
              <w:t xml:space="preserve">принятия декларации о соответствии </w:t>
            </w:r>
            <w:r>
              <w:rPr>
                <w:rFonts w:ascii="Times New Roman" w:hAnsi="Times New Roman"/>
                <w:sz w:val="24"/>
              </w:rPr>
              <w:t xml:space="preserve">или </w:t>
            </w:r>
            <w:r w:rsidRPr="00614B4C">
              <w:rPr>
                <w:rFonts w:ascii="Times New Roman" w:hAnsi="Times New Roman"/>
                <w:sz w:val="24"/>
              </w:rPr>
              <w:t>обязательной сертификации.</w:t>
            </w:r>
          </w:p>
          <w:p w:rsidR="0037253C" w:rsidRPr="00FB26CE" w:rsidRDefault="0037253C" w:rsidP="00E165C7">
            <w:pPr>
              <w:ind w:firstLine="0"/>
              <w:rPr>
                <w:rFonts w:ascii="Times New Roman" w:hAnsi="Times New Roman"/>
                <w:sz w:val="24"/>
              </w:rPr>
            </w:pPr>
          </w:p>
        </w:tc>
      </w:tr>
      <w:tr w:rsidR="0037253C" w:rsidTr="00EE1316">
        <w:tc>
          <w:tcPr>
            <w:tcW w:w="6521" w:type="dxa"/>
          </w:tcPr>
          <w:p w:rsidR="0037253C" w:rsidRPr="00ED2900" w:rsidRDefault="0037253C" w:rsidP="0037253C">
            <w:pPr>
              <w:pStyle w:val="af4"/>
              <w:ind w:left="0" w:firstLine="0"/>
              <w:jc w:val="left"/>
              <w:rPr>
                <w:rFonts w:ascii="Times New Roman" w:hAnsi="Times New Roman" w:cs="Times New Roman"/>
              </w:rPr>
            </w:pPr>
            <w:r w:rsidRPr="00ED2900">
              <w:rPr>
                <w:rStyle w:val="af2"/>
                <w:rFonts w:ascii="Times New Roman" w:hAnsi="Times New Roman" w:cs="Times New Roman"/>
                <w:bCs/>
              </w:rPr>
              <w:lastRenderedPageBreak/>
              <w:t>Статья 10.</w:t>
            </w:r>
            <w:r w:rsidRPr="00ED2900">
              <w:rPr>
                <w:rFonts w:ascii="Times New Roman" w:hAnsi="Times New Roman" w:cs="Times New Roman"/>
              </w:rPr>
              <w:t xml:space="preserve"> Приостановление действия сертификатов и их аннулирование</w:t>
            </w:r>
          </w:p>
          <w:p w:rsidR="0037253C" w:rsidRPr="00ED2900" w:rsidRDefault="0037253C" w:rsidP="0037253C">
            <w:pPr>
              <w:ind w:firstLine="0"/>
              <w:jc w:val="left"/>
              <w:rPr>
                <w:rFonts w:ascii="Times New Roman" w:hAnsi="Times New Roman" w:cs="Times New Roman"/>
                <w:sz w:val="24"/>
                <w:szCs w:val="24"/>
              </w:rPr>
            </w:pPr>
            <w:bookmarkStart w:id="8" w:name="sub_12000"/>
            <w:r w:rsidRPr="00ED2900">
              <w:rPr>
                <w:rFonts w:ascii="Times New Roman" w:hAnsi="Times New Roman" w:cs="Times New Roman"/>
                <w:sz w:val="24"/>
                <w:szCs w:val="24"/>
              </w:rPr>
              <w:t>1. Действие сертификатов может быть приостановлено, а равно в их действие могут быть введены ограничения органами, выдавшими эти документы, в порядке, установленном федеральными авиационными правилами.</w:t>
            </w:r>
          </w:p>
          <w:bookmarkEnd w:id="8"/>
          <w:p w:rsidR="0037253C" w:rsidRDefault="0037253C" w:rsidP="0037253C">
            <w:pPr>
              <w:ind w:firstLine="0"/>
              <w:jc w:val="left"/>
              <w:rPr>
                <w:rFonts w:ascii="Times New Roman" w:hAnsi="Times New Roman" w:cs="Times New Roman"/>
                <w:sz w:val="24"/>
              </w:rPr>
            </w:pPr>
            <w:r w:rsidRPr="00ED2900">
              <w:rPr>
                <w:rFonts w:ascii="Times New Roman" w:hAnsi="Times New Roman" w:cs="Times New Roman"/>
                <w:sz w:val="24"/>
                <w:szCs w:val="24"/>
              </w:rPr>
              <w:t>2. Сертификаты могут быть аннулированы органами, выдавшими эти документы, в порядке, установленном федеральными авиационными правилами</w:t>
            </w:r>
          </w:p>
        </w:tc>
        <w:tc>
          <w:tcPr>
            <w:tcW w:w="6521" w:type="dxa"/>
          </w:tcPr>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b/>
                <w:sz w:val="24"/>
                <w:szCs w:val="24"/>
              </w:rPr>
              <w:t>Статья 10</w:t>
            </w:r>
            <w:r w:rsidRPr="00E22673">
              <w:rPr>
                <w:rFonts w:ascii="Times New Roman" w:hAnsi="Times New Roman" w:cs="Times New Roman"/>
                <w:sz w:val="24"/>
                <w:szCs w:val="24"/>
              </w:rPr>
              <w:t>. Приостановление действия сертификатов и документов, подтверждающих соответствие, их ограничение и аннулирование</w:t>
            </w:r>
          </w:p>
          <w:p w:rsidR="0037253C" w:rsidRPr="00E22673" w:rsidRDefault="0037253C" w:rsidP="0037253C">
            <w:pPr>
              <w:ind w:firstLine="0"/>
              <w:jc w:val="left"/>
              <w:rPr>
                <w:rFonts w:ascii="Times New Roman" w:hAnsi="Times New Roman" w:cs="Times New Roman"/>
                <w:sz w:val="24"/>
                <w:szCs w:val="24"/>
              </w:rPr>
            </w:pPr>
          </w:p>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sz w:val="24"/>
                <w:szCs w:val="24"/>
              </w:rPr>
              <w:t>1. Действие сертификатов и документов, подтверждающих соответствие, может быть приостановлено, а равно в их действие могут быть введены ограничения органами, уполномоченными Правительством Российской Федерации, в порядке и по основаниям, установленными федеральными авиационными правилами.</w:t>
            </w:r>
          </w:p>
          <w:p w:rsidR="0037253C" w:rsidRPr="00E22673" w:rsidRDefault="0037253C" w:rsidP="0037253C">
            <w:pPr>
              <w:ind w:firstLine="0"/>
              <w:jc w:val="left"/>
              <w:rPr>
                <w:rFonts w:ascii="Times New Roman" w:hAnsi="Times New Roman" w:cs="Times New Roman"/>
                <w:sz w:val="24"/>
                <w:szCs w:val="24"/>
              </w:rPr>
            </w:pPr>
          </w:p>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sz w:val="24"/>
                <w:szCs w:val="24"/>
              </w:rPr>
              <w:t>2. Сертификаты и документы, подтверждающие соответствие, могут быть аннулированы органами, уполномоченными Правительством Российской Федерации, в порядке и по основаниям, установленными федеральными авиационными правилами.</w:t>
            </w:r>
          </w:p>
        </w:tc>
        <w:tc>
          <w:tcPr>
            <w:tcW w:w="9072" w:type="dxa"/>
          </w:tcPr>
          <w:p w:rsidR="00B46A74" w:rsidRPr="00E22673" w:rsidRDefault="00B46A74" w:rsidP="00B46A74">
            <w:pPr>
              <w:pStyle w:val="a4"/>
              <w:ind w:left="360" w:firstLine="0"/>
              <w:rPr>
                <w:rFonts w:ascii="Times New Roman" w:hAnsi="Times New Roman" w:cs="Times New Roman"/>
                <w:b/>
                <w:color w:val="FF0000"/>
                <w:sz w:val="24"/>
                <w:u w:val="single"/>
              </w:rPr>
            </w:pPr>
            <w:r w:rsidRPr="00B46A74">
              <w:rPr>
                <w:rFonts w:ascii="Times New Roman" w:hAnsi="Times New Roman" w:cs="Times New Roman"/>
                <w:b/>
                <w:color w:val="FF0000"/>
                <w:sz w:val="24"/>
                <w:highlight w:val="yellow"/>
                <w:u w:val="single"/>
              </w:rPr>
              <w:t>Требует обсуждения и проработки</w:t>
            </w:r>
          </w:p>
          <w:p w:rsidR="006C6951" w:rsidRDefault="006C6951" w:rsidP="00E165C7">
            <w:pPr>
              <w:ind w:firstLine="0"/>
              <w:rPr>
                <w:rFonts w:ascii="Times New Roman" w:hAnsi="Times New Roman" w:cs="Times New Roman"/>
                <w:sz w:val="24"/>
              </w:rPr>
            </w:pPr>
          </w:p>
          <w:p w:rsidR="0037253C" w:rsidRDefault="0037253C" w:rsidP="00E165C7">
            <w:pPr>
              <w:ind w:firstLine="0"/>
              <w:rPr>
                <w:rFonts w:ascii="Times New Roman" w:hAnsi="Times New Roman" w:cs="Times New Roman"/>
                <w:sz w:val="24"/>
                <w:szCs w:val="24"/>
              </w:rPr>
            </w:pPr>
            <w:r>
              <w:rPr>
                <w:rFonts w:ascii="Times New Roman" w:hAnsi="Times New Roman" w:cs="Times New Roman"/>
                <w:sz w:val="24"/>
              </w:rPr>
              <w:t>1) К термину «сертификаты» добавлено «</w:t>
            </w:r>
            <w:r w:rsidRPr="00ED2900">
              <w:rPr>
                <w:rFonts w:ascii="Times New Roman" w:hAnsi="Times New Roman" w:cs="Times New Roman"/>
                <w:sz w:val="24"/>
                <w:szCs w:val="24"/>
              </w:rPr>
              <w:t>документ</w:t>
            </w:r>
            <w:r>
              <w:rPr>
                <w:rFonts w:ascii="Times New Roman" w:hAnsi="Times New Roman" w:cs="Times New Roman"/>
                <w:sz w:val="24"/>
                <w:szCs w:val="24"/>
              </w:rPr>
              <w:t>ы</w:t>
            </w:r>
            <w:r w:rsidRPr="00ED2900">
              <w:rPr>
                <w:rFonts w:ascii="Times New Roman" w:hAnsi="Times New Roman" w:cs="Times New Roman"/>
                <w:sz w:val="24"/>
                <w:szCs w:val="24"/>
              </w:rPr>
              <w:t>, подтверждающи</w:t>
            </w:r>
            <w:r>
              <w:rPr>
                <w:rFonts w:ascii="Times New Roman" w:hAnsi="Times New Roman" w:cs="Times New Roman"/>
                <w:sz w:val="24"/>
                <w:szCs w:val="24"/>
              </w:rPr>
              <w:t>е</w:t>
            </w:r>
            <w:r w:rsidRPr="00ED2900">
              <w:rPr>
                <w:rFonts w:ascii="Times New Roman" w:hAnsi="Times New Roman" w:cs="Times New Roman"/>
                <w:sz w:val="24"/>
                <w:szCs w:val="24"/>
              </w:rPr>
              <w:t xml:space="preserve"> соответствие</w:t>
            </w:r>
            <w:r>
              <w:rPr>
                <w:rFonts w:ascii="Times New Roman" w:hAnsi="Times New Roman" w:cs="Times New Roman"/>
                <w:sz w:val="24"/>
                <w:szCs w:val="24"/>
              </w:rPr>
              <w:t>», подразумеваются документы, выдаваемые юридическим лицам и индивидуальным предпринимателям в соответствии с предлагаемой законопроектом редакцией пункта 3 статьи 8.</w:t>
            </w:r>
          </w:p>
          <w:p w:rsidR="0037253C" w:rsidRDefault="0037253C" w:rsidP="00E165C7">
            <w:pPr>
              <w:ind w:firstLine="0"/>
              <w:rPr>
                <w:rFonts w:ascii="Times New Roman" w:hAnsi="Times New Roman" w:cs="Times New Roman"/>
                <w:sz w:val="24"/>
                <w:szCs w:val="24"/>
              </w:rPr>
            </w:pPr>
          </w:p>
          <w:p w:rsidR="0037253C" w:rsidRDefault="0037253C" w:rsidP="00E165C7">
            <w:pPr>
              <w:ind w:firstLine="0"/>
              <w:rPr>
                <w:rFonts w:ascii="Times New Roman" w:hAnsi="Times New Roman" w:cs="Times New Roman"/>
                <w:sz w:val="24"/>
                <w:szCs w:val="24"/>
              </w:rPr>
            </w:pPr>
            <w:r>
              <w:rPr>
                <w:rFonts w:ascii="Times New Roman" w:hAnsi="Times New Roman" w:cs="Times New Roman"/>
                <w:sz w:val="24"/>
                <w:szCs w:val="24"/>
              </w:rPr>
              <w:t xml:space="preserve">2) В отличие от действующей редакции статьи 10, полномочия по приостановлению, введению ограничений и аннулирование документов предлагается предоставить не органам, выдавшим эти документы, а органам, специально уполномоченным на то Правительством РФ, в порядке и по основаниям, установленным ФАП. </w:t>
            </w:r>
          </w:p>
          <w:p w:rsidR="0037253C" w:rsidRDefault="0037253C" w:rsidP="00E165C7">
            <w:pPr>
              <w:ind w:firstLine="0"/>
              <w:rPr>
                <w:rFonts w:ascii="Times New Roman" w:hAnsi="Times New Roman" w:cs="Times New Roman"/>
                <w:sz w:val="24"/>
                <w:szCs w:val="24"/>
              </w:rPr>
            </w:pPr>
          </w:p>
          <w:p w:rsidR="0037253C" w:rsidRDefault="0037253C" w:rsidP="00E165C7">
            <w:pPr>
              <w:ind w:firstLine="0"/>
              <w:rPr>
                <w:rFonts w:ascii="Times New Roman" w:hAnsi="Times New Roman" w:cs="Times New Roman"/>
                <w:sz w:val="24"/>
                <w:szCs w:val="24"/>
              </w:rPr>
            </w:pPr>
            <w:r>
              <w:rPr>
                <w:rFonts w:ascii="Times New Roman" w:hAnsi="Times New Roman" w:cs="Times New Roman"/>
                <w:sz w:val="24"/>
                <w:szCs w:val="24"/>
              </w:rPr>
              <w:t xml:space="preserve">Очевидно, в случае принятия законопроекта в предлагаемой редакции, необходимо будет такие ФАП разработать. Однако предлагаемая норма статьи 10 законопроекта не определяет, кто уполномочен разрабатывать названный ФАП. Положением Минтранса России, утвержденным постановлением Правительства РФ от 30.07.2004 № 395, </w:t>
            </w:r>
            <w:r w:rsidRPr="001B0331">
              <w:rPr>
                <w:rFonts w:ascii="Times New Roman" w:hAnsi="Times New Roman" w:cs="Times New Roman"/>
                <w:b/>
                <w:sz w:val="24"/>
                <w:szCs w:val="24"/>
              </w:rPr>
              <w:t>полномочия Минтранса по изданию названных ФАП отсутствуют</w:t>
            </w:r>
            <w:r>
              <w:rPr>
                <w:rFonts w:ascii="Times New Roman" w:hAnsi="Times New Roman" w:cs="Times New Roman"/>
                <w:sz w:val="24"/>
                <w:szCs w:val="24"/>
              </w:rPr>
              <w:t>.</w:t>
            </w:r>
          </w:p>
          <w:p w:rsidR="0037253C" w:rsidRPr="00ED2900" w:rsidRDefault="0037253C" w:rsidP="00E165C7">
            <w:pPr>
              <w:ind w:firstLine="0"/>
              <w:rPr>
                <w:rFonts w:ascii="Times New Roman" w:hAnsi="Times New Roman" w:cs="Times New Roman"/>
                <w:sz w:val="24"/>
                <w:szCs w:val="24"/>
              </w:rPr>
            </w:pPr>
          </w:p>
        </w:tc>
      </w:tr>
      <w:tr w:rsidR="0037253C" w:rsidTr="00EE1316">
        <w:tc>
          <w:tcPr>
            <w:tcW w:w="6521" w:type="dxa"/>
          </w:tcPr>
          <w:p w:rsidR="0037253C" w:rsidRPr="00A01134" w:rsidRDefault="0037253C" w:rsidP="0037253C">
            <w:pPr>
              <w:ind w:firstLine="0"/>
              <w:jc w:val="left"/>
              <w:rPr>
                <w:rFonts w:ascii="Times New Roman" w:hAnsi="Times New Roman" w:cs="Times New Roman"/>
                <w:sz w:val="24"/>
                <w:szCs w:val="24"/>
              </w:rPr>
            </w:pPr>
            <w:bookmarkStart w:id="9" w:name="sub_12"/>
            <w:r w:rsidRPr="00A01134">
              <w:rPr>
                <w:rFonts w:ascii="Times New Roman" w:hAnsi="Times New Roman" w:cs="Times New Roman"/>
                <w:b/>
                <w:sz w:val="24"/>
                <w:szCs w:val="24"/>
              </w:rPr>
              <w:t>Статья 12.</w:t>
            </w:r>
            <w:r w:rsidRPr="00A01134">
              <w:rPr>
                <w:rFonts w:ascii="Times New Roman" w:hAnsi="Times New Roman" w:cs="Times New Roman"/>
                <w:sz w:val="24"/>
                <w:szCs w:val="24"/>
              </w:rPr>
              <w:t xml:space="preserve"> Государственное регулирование использования воздушного пространства</w:t>
            </w:r>
          </w:p>
          <w:bookmarkEnd w:id="9"/>
          <w:p w:rsidR="0037253C" w:rsidRPr="00A01134" w:rsidRDefault="0037253C" w:rsidP="0037253C">
            <w:pPr>
              <w:ind w:firstLine="0"/>
              <w:jc w:val="left"/>
              <w:rPr>
                <w:rFonts w:ascii="Times New Roman" w:hAnsi="Times New Roman" w:cs="Times New Roman"/>
                <w:sz w:val="24"/>
                <w:szCs w:val="24"/>
              </w:rPr>
            </w:pPr>
            <w:r w:rsidRPr="00A01134">
              <w:rPr>
                <w:rFonts w:ascii="Times New Roman" w:hAnsi="Times New Roman" w:cs="Times New Roman"/>
                <w:sz w:val="24"/>
                <w:szCs w:val="24"/>
              </w:rPr>
              <w:t>1. Под государственным регулированием использования воздушного пространства понимаются установление государством общих правил осуществления такой деятельности, организация и проведение государственного контроля (надзора) в области использования воздушного пространства, а также установление ответственности за нарушения правил использования воздушного пространства.</w:t>
            </w:r>
          </w:p>
          <w:p w:rsidR="0037253C" w:rsidRDefault="0037253C" w:rsidP="0037253C">
            <w:pPr>
              <w:ind w:firstLine="0"/>
              <w:jc w:val="left"/>
              <w:rPr>
                <w:rFonts w:ascii="Times New Roman" w:hAnsi="Times New Roman" w:cs="Times New Roman"/>
                <w:sz w:val="24"/>
              </w:rPr>
            </w:pPr>
            <w:r w:rsidRPr="00A01134">
              <w:rPr>
                <w:rFonts w:ascii="Times New Roman" w:hAnsi="Times New Roman" w:cs="Times New Roman"/>
                <w:sz w:val="24"/>
                <w:szCs w:val="24"/>
              </w:rPr>
              <w:t xml:space="preserve">2. Государственное регулирование использования воздушного пространства осуществляется </w:t>
            </w:r>
            <w:hyperlink r:id="rId12" w:history="1">
              <w:r w:rsidRPr="00A01134">
                <w:rPr>
                  <w:rFonts w:ascii="Times New Roman" w:hAnsi="Times New Roman" w:cs="Times New Roman"/>
                  <w:sz w:val="24"/>
                  <w:szCs w:val="24"/>
                </w:rPr>
                <w:t>уполномоченным органом</w:t>
              </w:r>
            </w:hyperlink>
            <w:r w:rsidRPr="00A01134">
              <w:rPr>
                <w:rFonts w:ascii="Times New Roman" w:hAnsi="Times New Roman" w:cs="Times New Roman"/>
                <w:sz w:val="24"/>
                <w:szCs w:val="24"/>
              </w:rPr>
              <w:t xml:space="preserve"> в области использования воздушного пространства.</w:t>
            </w:r>
          </w:p>
        </w:tc>
        <w:tc>
          <w:tcPr>
            <w:tcW w:w="6521" w:type="dxa"/>
          </w:tcPr>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b/>
                <w:sz w:val="24"/>
                <w:szCs w:val="24"/>
              </w:rPr>
              <w:t>Статья 12</w:t>
            </w:r>
            <w:r w:rsidRPr="00E22673">
              <w:rPr>
                <w:rFonts w:ascii="Times New Roman" w:hAnsi="Times New Roman" w:cs="Times New Roman"/>
                <w:sz w:val="24"/>
                <w:szCs w:val="24"/>
              </w:rPr>
              <w:t>. Государственное регулирование использования воздушного пространства</w:t>
            </w:r>
          </w:p>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sz w:val="24"/>
                <w:szCs w:val="24"/>
              </w:rPr>
              <w:t>Под государственным регулированием использования воздушного пространства понимаются:</w:t>
            </w:r>
          </w:p>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sz w:val="24"/>
                <w:szCs w:val="24"/>
              </w:rPr>
              <w:t xml:space="preserve">установление государством общих правил использования воздушного пространства; </w:t>
            </w:r>
          </w:p>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sz w:val="24"/>
                <w:szCs w:val="24"/>
              </w:rPr>
              <w:t>организация и проведение контроля за соблюдением федеральных правил использования воздушного пространства;</w:t>
            </w:r>
          </w:p>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sz w:val="24"/>
                <w:szCs w:val="24"/>
              </w:rPr>
              <w:t>установление ответственности за нарушение требований, установленных федеральными правилами использования воздушного пространства.</w:t>
            </w:r>
          </w:p>
          <w:p w:rsidR="0037253C" w:rsidRPr="00E22673" w:rsidRDefault="0037253C" w:rsidP="0037253C">
            <w:pPr>
              <w:ind w:firstLine="0"/>
              <w:jc w:val="left"/>
              <w:rPr>
                <w:rFonts w:ascii="Times New Roman" w:hAnsi="Times New Roman" w:cs="Times New Roman"/>
                <w:sz w:val="24"/>
              </w:rPr>
            </w:pPr>
          </w:p>
          <w:p w:rsidR="0037253C" w:rsidRPr="00E22673" w:rsidRDefault="0037253C" w:rsidP="0037253C">
            <w:pPr>
              <w:ind w:firstLine="0"/>
              <w:jc w:val="left"/>
              <w:rPr>
                <w:rFonts w:ascii="Times New Roman" w:hAnsi="Times New Roman" w:cs="Times New Roman"/>
                <w:sz w:val="24"/>
              </w:rPr>
            </w:pPr>
          </w:p>
        </w:tc>
        <w:tc>
          <w:tcPr>
            <w:tcW w:w="9072" w:type="dxa"/>
          </w:tcPr>
          <w:p w:rsidR="00B46A74" w:rsidRPr="00E22673" w:rsidRDefault="00B46A74" w:rsidP="00B46A74">
            <w:pPr>
              <w:pStyle w:val="a4"/>
              <w:ind w:left="360" w:firstLine="0"/>
              <w:rPr>
                <w:rFonts w:ascii="Times New Roman" w:hAnsi="Times New Roman" w:cs="Times New Roman"/>
                <w:b/>
                <w:color w:val="FF0000"/>
                <w:sz w:val="24"/>
                <w:u w:val="single"/>
              </w:rPr>
            </w:pPr>
            <w:r w:rsidRPr="00B46A74">
              <w:rPr>
                <w:rFonts w:ascii="Times New Roman" w:hAnsi="Times New Roman" w:cs="Times New Roman"/>
                <w:b/>
                <w:color w:val="FF0000"/>
                <w:sz w:val="24"/>
                <w:highlight w:val="yellow"/>
                <w:u w:val="single"/>
              </w:rPr>
              <w:t>Требует обсуждения и проработки</w:t>
            </w:r>
          </w:p>
          <w:p w:rsidR="002E53AE" w:rsidRPr="002E53AE" w:rsidRDefault="002E53AE" w:rsidP="002E53AE">
            <w:pPr>
              <w:ind w:firstLine="0"/>
              <w:rPr>
                <w:rFonts w:ascii="Times New Roman" w:hAnsi="Times New Roman" w:cs="Times New Roman"/>
                <w:sz w:val="24"/>
              </w:rPr>
            </w:pPr>
          </w:p>
          <w:p w:rsidR="0037253C" w:rsidRDefault="0037253C" w:rsidP="00E165C7">
            <w:pPr>
              <w:pStyle w:val="a4"/>
              <w:numPr>
                <w:ilvl w:val="0"/>
                <w:numId w:val="10"/>
              </w:numPr>
              <w:ind w:left="34" w:firstLine="326"/>
              <w:rPr>
                <w:rFonts w:ascii="Times New Roman" w:hAnsi="Times New Roman" w:cs="Times New Roman"/>
                <w:sz w:val="24"/>
              </w:rPr>
            </w:pPr>
            <w:r w:rsidRPr="002A13D7">
              <w:rPr>
                <w:rFonts w:ascii="Times New Roman" w:hAnsi="Times New Roman" w:cs="Times New Roman"/>
                <w:sz w:val="24"/>
              </w:rPr>
              <w:t>Несколько измененная действующая редакция статьи 10, за исключением:</w:t>
            </w:r>
          </w:p>
          <w:p w:rsidR="0037253C" w:rsidRPr="002C507D" w:rsidRDefault="0037253C" w:rsidP="00E165C7">
            <w:pPr>
              <w:ind w:left="34" w:firstLine="0"/>
              <w:rPr>
                <w:rFonts w:ascii="Times New Roman" w:hAnsi="Times New Roman" w:cs="Times New Roman"/>
                <w:sz w:val="24"/>
              </w:rPr>
            </w:pPr>
          </w:p>
          <w:p w:rsidR="0037253C" w:rsidRDefault="0037253C" w:rsidP="00E165C7">
            <w:pPr>
              <w:ind w:left="34" w:firstLine="326"/>
              <w:rPr>
                <w:rFonts w:ascii="Times New Roman" w:hAnsi="Times New Roman" w:cs="Times New Roman"/>
                <w:sz w:val="24"/>
                <w:szCs w:val="24"/>
              </w:rPr>
            </w:pPr>
            <w:r>
              <w:rPr>
                <w:rFonts w:ascii="Times New Roman" w:hAnsi="Times New Roman" w:cs="Times New Roman"/>
                <w:sz w:val="24"/>
              </w:rPr>
              <w:t>-</w:t>
            </w:r>
            <w:r w:rsidRPr="002A13D7">
              <w:rPr>
                <w:rFonts w:ascii="Times New Roman" w:hAnsi="Times New Roman" w:cs="Times New Roman"/>
                <w:sz w:val="24"/>
              </w:rPr>
              <w:t xml:space="preserve"> Фразу «</w:t>
            </w:r>
            <w:r w:rsidRPr="002A13D7">
              <w:rPr>
                <w:rFonts w:ascii="Times New Roman" w:hAnsi="Times New Roman" w:cs="Times New Roman"/>
                <w:sz w:val="24"/>
                <w:szCs w:val="24"/>
              </w:rPr>
              <w:t>государственный контроль (надзор) в области использования воздушного пространства» предлагается заменить на «контроль за соблюдением федеральных правил использования воздушного пространства», очевидно это связано с реформой системы государственного контроля;</w:t>
            </w:r>
          </w:p>
          <w:p w:rsidR="0037253C" w:rsidRPr="002A13D7" w:rsidRDefault="0037253C" w:rsidP="00E165C7">
            <w:pPr>
              <w:rPr>
                <w:rFonts w:ascii="Times New Roman" w:hAnsi="Times New Roman" w:cs="Times New Roman"/>
                <w:sz w:val="24"/>
              </w:rPr>
            </w:pPr>
          </w:p>
          <w:p w:rsidR="0037253C" w:rsidRDefault="0037253C" w:rsidP="00E165C7">
            <w:pPr>
              <w:pStyle w:val="a4"/>
              <w:ind w:left="34" w:firstLine="326"/>
              <w:rPr>
                <w:rFonts w:ascii="Times New Roman" w:hAnsi="Times New Roman" w:cs="Times New Roman"/>
                <w:sz w:val="24"/>
                <w:szCs w:val="24"/>
              </w:rPr>
            </w:pPr>
            <w:r>
              <w:rPr>
                <w:rFonts w:ascii="Times New Roman" w:hAnsi="Times New Roman" w:cs="Times New Roman"/>
                <w:sz w:val="24"/>
              </w:rPr>
              <w:t>- Исключается пункт 2 действующей редакции статьи 10: «</w:t>
            </w:r>
            <w:r w:rsidRPr="00A01134">
              <w:rPr>
                <w:rFonts w:ascii="Times New Roman" w:hAnsi="Times New Roman" w:cs="Times New Roman"/>
                <w:sz w:val="24"/>
                <w:szCs w:val="24"/>
              </w:rPr>
              <w:t xml:space="preserve">Государственное регулирование использования воздушного пространства осуществляется </w:t>
            </w:r>
            <w:hyperlink r:id="rId13" w:history="1">
              <w:r w:rsidRPr="00A01134">
                <w:rPr>
                  <w:rFonts w:ascii="Times New Roman" w:hAnsi="Times New Roman" w:cs="Times New Roman"/>
                  <w:sz w:val="24"/>
                  <w:szCs w:val="24"/>
                </w:rPr>
                <w:t>уполномоченным органом</w:t>
              </w:r>
            </w:hyperlink>
            <w:r w:rsidRPr="00A01134">
              <w:rPr>
                <w:rFonts w:ascii="Times New Roman" w:hAnsi="Times New Roman" w:cs="Times New Roman"/>
                <w:sz w:val="24"/>
                <w:szCs w:val="24"/>
              </w:rPr>
              <w:t xml:space="preserve"> в области использования воздушного пространства</w:t>
            </w:r>
            <w:r>
              <w:rPr>
                <w:rFonts w:ascii="Times New Roman" w:hAnsi="Times New Roman" w:cs="Times New Roman"/>
                <w:sz w:val="24"/>
                <w:szCs w:val="24"/>
              </w:rPr>
              <w:t>».</w:t>
            </w:r>
          </w:p>
          <w:p w:rsidR="0037253C" w:rsidRDefault="0037253C" w:rsidP="00E165C7">
            <w:pPr>
              <w:pStyle w:val="a4"/>
              <w:ind w:left="34" w:firstLine="326"/>
              <w:rPr>
                <w:rFonts w:ascii="Times New Roman" w:hAnsi="Times New Roman" w:cs="Times New Roman"/>
                <w:sz w:val="24"/>
                <w:szCs w:val="24"/>
              </w:rPr>
            </w:pPr>
          </w:p>
          <w:p w:rsidR="0037253C" w:rsidRDefault="0037253C" w:rsidP="00E165C7">
            <w:pPr>
              <w:pStyle w:val="a4"/>
              <w:numPr>
                <w:ilvl w:val="0"/>
                <w:numId w:val="10"/>
              </w:numPr>
              <w:rPr>
                <w:rFonts w:ascii="Times New Roman" w:hAnsi="Times New Roman" w:cs="Times New Roman"/>
                <w:sz w:val="24"/>
                <w:szCs w:val="24"/>
              </w:rPr>
            </w:pPr>
            <w:r>
              <w:rPr>
                <w:rFonts w:ascii="Times New Roman" w:hAnsi="Times New Roman" w:cs="Times New Roman"/>
                <w:sz w:val="24"/>
                <w:szCs w:val="24"/>
              </w:rPr>
              <w:t>Следует отметить, что сфера государственного и иных форм контроля в н.в. регулируется Федеральным законом от 31.07.2020 № 248-ФЗ «</w:t>
            </w:r>
            <w:r w:rsidRPr="002A13D7">
              <w:rPr>
                <w:rFonts w:ascii="Times New Roman" w:hAnsi="Times New Roman" w:cs="Times New Roman"/>
                <w:sz w:val="24"/>
                <w:szCs w:val="24"/>
              </w:rPr>
              <w:t xml:space="preserve">О </w:t>
            </w:r>
            <w:r w:rsidRPr="002A13D7">
              <w:rPr>
                <w:rFonts w:ascii="Times New Roman" w:hAnsi="Times New Roman" w:cs="Times New Roman"/>
                <w:sz w:val="24"/>
                <w:szCs w:val="24"/>
              </w:rPr>
              <w:lastRenderedPageBreak/>
              <w:t xml:space="preserve">государственном контроле (надзоре) и муниципальном </w:t>
            </w:r>
            <w:r>
              <w:rPr>
                <w:rFonts w:ascii="Times New Roman" w:hAnsi="Times New Roman" w:cs="Times New Roman"/>
                <w:sz w:val="24"/>
                <w:szCs w:val="24"/>
              </w:rPr>
              <w:t>контроле в Российской Федерации».</w:t>
            </w:r>
          </w:p>
          <w:p w:rsidR="0037253C" w:rsidRDefault="0037253C" w:rsidP="00E165C7">
            <w:pPr>
              <w:pStyle w:val="a4"/>
              <w:ind w:firstLine="0"/>
              <w:rPr>
                <w:rFonts w:ascii="Times New Roman" w:hAnsi="Times New Roman" w:cs="Times New Roman"/>
                <w:sz w:val="24"/>
                <w:szCs w:val="24"/>
              </w:rPr>
            </w:pPr>
          </w:p>
          <w:p w:rsidR="0037253C" w:rsidRDefault="0037253C" w:rsidP="00E165C7">
            <w:pPr>
              <w:ind w:firstLine="0"/>
              <w:rPr>
                <w:rFonts w:ascii="Times New Roman" w:hAnsi="Times New Roman" w:cs="Times New Roman"/>
                <w:sz w:val="24"/>
              </w:rPr>
            </w:pPr>
            <w:r>
              <w:rPr>
                <w:rFonts w:ascii="Times New Roman" w:hAnsi="Times New Roman" w:cs="Times New Roman"/>
                <w:sz w:val="24"/>
              </w:rPr>
              <w:t xml:space="preserve">В целях приведения положений более чем 100 федеральных законов в соответствие с 248-ФЗ, принят Федеральный закон </w:t>
            </w:r>
            <w:r w:rsidRPr="00E67CCE">
              <w:rPr>
                <w:rFonts w:ascii="Times New Roman" w:hAnsi="Times New Roman" w:cs="Times New Roman"/>
                <w:sz w:val="24"/>
              </w:rPr>
              <w:t>от 11</w:t>
            </w:r>
            <w:r>
              <w:rPr>
                <w:rFonts w:ascii="Times New Roman" w:hAnsi="Times New Roman" w:cs="Times New Roman"/>
                <w:sz w:val="24"/>
              </w:rPr>
              <w:t>.06.</w:t>
            </w:r>
            <w:r w:rsidRPr="00E67CCE">
              <w:rPr>
                <w:rFonts w:ascii="Times New Roman" w:hAnsi="Times New Roman" w:cs="Times New Roman"/>
                <w:sz w:val="24"/>
              </w:rPr>
              <w:t xml:space="preserve">2021 </w:t>
            </w:r>
            <w:r>
              <w:rPr>
                <w:rFonts w:ascii="Times New Roman" w:hAnsi="Times New Roman" w:cs="Times New Roman"/>
                <w:sz w:val="24"/>
              </w:rPr>
              <w:t>№ 170-ФЗ «</w:t>
            </w:r>
            <w:r w:rsidRPr="00E67CCE">
              <w:rPr>
                <w:rFonts w:ascii="Times New Roman" w:hAnsi="Times New Roman" w:cs="Times New Roman"/>
                <w:sz w:val="24"/>
              </w:rPr>
              <w:t>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r>
              <w:rPr>
                <w:rFonts w:ascii="Times New Roman" w:hAnsi="Times New Roman" w:cs="Times New Roman"/>
                <w:sz w:val="24"/>
              </w:rPr>
              <w:t>».</w:t>
            </w:r>
          </w:p>
          <w:p w:rsidR="0037253C" w:rsidRDefault="0037253C" w:rsidP="00E165C7">
            <w:pPr>
              <w:ind w:firstLine="0"/>
              <w:rPr>
                <w:rFonts w:ascii="Times New Roman" w:hAnsi="Times New Roman" w:cs="Times New Roman"/>
                <w:sz w:val="24"/>
              </w:rPr>
            </w:pPr>
          </w:p>
          <w:p w:rsidR="0037253C" w:rsidRDefault="0037253C" w:rsidP="00E165C7">
            <w:pPr>
              <w:ind w:firstLine="0"/>
              <w:rPr>
                <w:rFonts w:ascii="Times New Roman" w:hAnsi="Times New Roman" w:cs="Times New Roman"/>
                <w:sz w:val="24"/>
              </w:rPr>
            </w:pPr>
            <w:r>
              <w:rPr>
                <w:rFonts w:ascii="Times New Roman" w:hAnsi="Times New Roman" w:cs="Times New Roman"/>
                <w:sz w:val="24"/>
              </w:rPr>
              <w:t xml:space="preserve">Указанным Федеральным законом внесены ряд изменений в Воздушный кодекс, в том числе </w:t>
            </w:r>
            <w:r w:rsidRPr="00E67CCE">
              <w:rPr>
                <w:rFonts w:ascii="Times New Roman" w:hAnsi="Times New Roman" w:cs="Times New Roman"/>
                <w:sz w:val="24"/>
              </w:rPr>
              <w:t xml:space="preserve">в </w:t>
            </w:r>
            <w:hyperlink r:id="rId14" w:history="1">
              <w:r w:rsidRPr="00E67CCE">
                <w:rPr>
                  <w:rFonts w:ascii="Times New Roman" w:hAnsi="Times New Roman"/>
                  <w:sz w:val="24"/>
                </w:rPr>
                <w:t>пункте 1 статьи 12</w:t>
              </w:r>
            </w:hyperlink>
            <w:r w:rsidRPr="00E67CCE">
              <w:rPr>
                <w:rFonts w:ascii="Times New Roman" w:hAnsi="Times New Roman" w:cs="Times New Roman"/>
                <w:sz w:val="24"/>
              </w:rPr>
              <w:t xml:space="preserve"> слова </w:t>
            </w:r>
            <w:r>
              <w:rPr>
                <w:rFonts w:ascii="Times New Roman" w:hAnsi="Times New Roman" w:cs="Times New Roman"/>
                <w:sz w:val="24"/>
              </w:rPr>
              <w:t>«</w:t>
            </w:r>
            <w:r w:rsidRPr="00E67CCE">
              <w:rPr>
                <w:rFonts w:ascii="Times New Roman" w:hAnsi="Times New Roman" w:cs="Times New Roman"/>
                <w:sz w:val="24"/>
              </w:rPr>
              <w:t>организация и проведение государственного контроля (надзора) в области использования воздушного пространства,</w:t>
            </w:r>
            <w:r>
              <w:rPr>
                <w:rFonts w:ascii="Times New Roman" w:hAnsi="Times New Roman" w:cs="Times New Roman"/>
                <w:sz w:val="24"/>
              </w:rPr>
              <w:t>»</w:t>
            </w:r>
            <w:r w:rsidRPr="00E67CCE">
              <w:rPr>
                <w:rFonts w:ascii="Times New Roman" w:hAnsi="Times New Roman" w:cs="Times New Roman"/>
                <w:sz w:val="24"/>
              </w:rPr>
              <w:t xml:space="preserve"> </w:t>
            </w:r>
            <w:r>
              <w:rPr>
                <w:rFonts w:ascii="Times New Roman" w:hAnsi="Times New Roman" w:cs="Times New Roman"/>
                <w:sz w:val="24"/>
              </w:rPr>
              <w:t xml:space="preserve">полностью </w:t>
            </w:r>
            <w:r w:rsidRPr="00E67CCE">
              <w:rPr>
                <w:rFonts w:ascii="Times New Roman" w:hAnsi="Times New Roman" w:cs="Times New Roman"/>
                <w:sz w:val="24"/>
              </w:rPr>
              <w:t>исключ</w:t>
            </w:r>
            <w:r>
              <w:rPr>
                <w:rFonts w:ascii="Times New Roman" w:hAnsi="Times New Roman" w:cs="Times New Roman"/>
                <w:sz w:val="24"/>
              </w:rPr>
              <w:t>ены.</w:t>
            </w:r>
          </w:p>
          <w:p w:rsidR="0037253C" w:rsidRDefault="0037253C" w:rsidP="00E165C7">
            <w:pPr>
              <w:ind w:firstLine="0"/>
              <w:rPr>
                <w:rFonts w:ascii="Times New Roman" w:hAnsi="Times New Roman" w:cs="Times New Roman"/>
                <w:sz w:val="24"/>
              </w:rPr>
            </w:pPr>
          </w:p>
          <w:p w:rsidR="0037253C" w:rsidRDefault="0037253C" w:rsidP="00E165C7">
            <w:pPr>
              <w:ind w:firstLine="0"/>
              <w:rPr>
                <w:rFonts w:ascii="Times New Roman" w:hAnsi="Times New Roman" w:cs="Times New Roman"/>
                <w:sz w:val="24"/>
              </w:rPr>
            </w:pPr>
            <w:r>
              <w:rPr>
                <w:rFonts w:ascii="Times New Roman" w:hAnsi="Times New Roman" w:cs="Times New Roman"/>
                <w:sz w:val="24"/>
              </w:rPr>
              <w:t xml:space="preserve">С учетом изложенного, предлагаемую законопроектом редакцию статьи 12 Воздушного кодекса необходимо привести в соответствие с учетом положений Федерального закона </w:t>
            </w:r>
            <w:r w:rsidRPr="00E67CCE">
              <w:rPr>
                <w:rFonts w:ascii="Times New Roman" w:hAnsi="Times New Roman" w:cs="Times New Roman"/>
                <w:sz w:val="24"/>
              </w:rPr>
              <w:t>от 11</w:t>
            </w:r>
            <w:r>
              <w:rPr>
                <w:rFonts w:ascii="Times New Roman" w:hAnsi="Times New Roman" w:cs="Times New Roman"/>
                <w:sz w:val="24"/>
              </w:rPr>
              <w:t>.06.</w:t>
            </w:r>
            <w:r w:rsidRPr="00E67CCE">
              <w:rPr>
                <w:rFonts w:ascii="Times New Roman" w:hAnsi="Times New Roman" w:cs="Times New Roman"/>
                <w:sz w:val="24"/>
              </w:rPr>
              <w:t xml:space="preserve">2021 </w:t>
            </w:r>
            <w:r>
              <w:rPr>
                <w:rFonts w:ascii="Times New Roman" w:hAnsi="Times New Roman" w:cs="Times New Roman"/>
                <w:sz w:val="24"/>
              </w:rPr>
              <w:t>№ 170-ФЗ.</w:t>
            </w:r>
          </w:p>
          <w:p w:rsidR="0037253C" w:rsidRPr="002A13D7" w:rsidRDefault="0037253C" w:rsidP="00E165C7">
            <w:pPr>
              <w:ind w:firstLine="0"/>
              <w:rPr>
                <w:rFonts w:ascii="Times New Roman" w:hAnsi="Times New Roman" w:cs="Times New Roman"/>
                <w:sz w:val="24"/>
              </w:rPr>
            </w:pPr>
          </w:p>
        </w:tc>
      </w:tr>
      <w:tr w:rsidR="0037253C" w:rsidTr="00EE1316">
        <w:tc>
          <w:tcPr>
            <w:tcW w:w="6521" w:type="dxa"/>
          </w:tcPr>
          <w:p w:rsidR="0037253C" w:rsidRDefault="0037253C" w:rsidP="0037253C">
            <w:pPr>
              <w:ind w:firstLine="0"/>
              <w:jc w:val="left"/>
              <w:rPr>
                <w:rFonts w:ascii="Times New Roman" w:hAnsi="Times New Roman" w:cs="Times New Roman"/>
                <w:sz w:val="24"/>
                <w:szCs w:val="24"/>
              </w:rPr>
            </w:pPr>
            <w:bookmarkStart w:id="10" w:name="sub_13"/>
            <w:r w:rsidRPr="008D065D">
              <w:rPr>
                <w:rFonts w:ascii="Times New Roman" w:hAnsi="Times New Roman" w:cs="Times New Roman"/>
                <w:b/>
                <w:sz w:val="24"/>
                <w:szCs w:val="24"/>
              </w:rPr>
              <w:lastRenderedPageBreak/>
              <w:t>Статья 13.</w:t>
            </w:r>
            <w:r w:rsidRPr="008D065D">
              <w:rPr>
                <w:rFonts w:ascii="Times New Roman" w:hAnsi="Times New Roman" w:cs="Times New Roman"/>
                <w:sz w:val="24"/>
                <w:szCs w:val="24"/>
              </w:rPr>
              <w:t xml:space="preserve"> Государственные приоритеты в использовании воздушного пространства</w:t>
            </w:r>
          </w:p>
          <w:p w:rsidR="0037253C" w:rsidRPr="008D065D" w:rsidRDefault="0037253C" w:rsidP="0037253C">
            <w:pPr>
              <w:ind w:firstLine="0"/>
              <w:jc w:val="left"/>
              <w:rPr>
                <w:rFonts w:ascii="Times New Roman" w:hAnsi="Times New Roman" w:cs="Times New Roman"/>
                <w:sz w:val="24"/>
                <w:szCs w:val="24"/>
              </w:rPr>
            </w:pPr>
            <w:r>
              <w:rPr>
                <w:rFonts w:ascii="Times New Roman" w:hAnsi="Times New Roman" w:cs="Times New Roman"/>
                <w:sz w:val="24"/>
                <w:szCs w:val="24"/>
              </w:rPr>
              <w:t>…</w:t>
            </w:r>
          </w:p>
          <w:p w:rsidR="0037253C" w:rsidRDefault="0037253C" w:rsidP="0037253C">
            <w:pPr>
              <w:ind w:firstLine="0"/>
              <w:jc w:val="left"/>
              <w:rPr>
                <w:rFonts w:ascii="Times New Roman" w:hAnsi="Times New Roman" w:cs="Times New Roman"/>
                <w:sz w:val="24"/>
                <w:szCs w:val="24"/>
              </w:rPr>
            </w:pPr>
            <w:bookmarkStart w:id="11" w:name="sub_1302"/>
            <w:bookmarkEnd w:id="10"/>
            <w:r w:rsidRPr="008D065D">
              <w:rPr>
                <w:rFonts w:ascii="Times New Roman" w:hAnsi="Times New Roman" w:cs="Times New Roman"/>
                <w:sz w:val="24"/>
                <w:szCs w:val="24"/>
              </w:rPr>
              <w:t>2. При возникновении потребности в использовании воздушного пространства одновременно двумя и более пользователями воздушного пространства право на его использование предоставляется пользователям в соответствии с государственными приоритетами в следующей последовательности:</w:t>
            </w:r>
          </w:p>
          <w:p w:rsidR="0037253C" w:rsidRPr="008D065D" w:rsidRDefault="0037253C" w:rsidP="0037253C">
            <w:pPr>
              <w:ind w:firstLine="0"/>
              <w:jc w:val="left"/>
              <w:rPr>
                <w:rFonts w:ascii="Times New Roman" w:hAnsi="Times New Roman" w:cs="Times New Roman"/>
                <w:sz w:val="24"/>
                <w:szCs w:val="24"/>
              </w:rPr>
            </w:pPr>
            <w:r>
              <w:rPr>
                <w:rFonts w:ascii="Times New Roman" w:hAnsi="Times New Roman" w:cs="Times New Roman"/>
                <w:sz w:val="24"/>
                <w:szCs w:val="24"/>
              </w:rPr>
              <w:t>…</w:t>
            </w:r>
          </w:p>
          <w:p w:rsidR="0037253C" w:rsidRPr="008D065D" w:rsidRDefault="0037253C" w:rsidP="0037253C">
            <w:pPr>
              <w:pStyle w:val="a4"/>
              <w:numPr>
                <w:ilvl w:val="0"/>
                <w:numId w:val="10"/>
              </w:numPr>
              <w:ind w:left="27" w:firstLine="0"/>
              <w:jc w:val="left"/>
              <w:rPr>
                <w:rFonts w:ascii="Times New Roman" w:hAnsi="Times New Roman" w:cs="Times New Roman"/>
                <w:sz w:val="24"/>
                <w:szCs w:val="24"/>
              </w:rPr>
            </w:pPr>
            <w:bookmarkStart w:id="12" w:name="sub_13022"/>
            <w:r w:rsidRPr="008D065D">
              <w:rPr>
                <w:rFonts w:ascii="Times New Roman" w:hAnsi="Times New Roman" w:cs="Times New Roman"/>
                <w:sz w:val="24"/>
                <w:szCs w:val="24"/>
              </w:rPr>
              <w:t>оказание помощи при чрезвычайных ситуациях природного и техногенного характера;</w:t>
            </w:r>
          </w:p>
          <w:p w:rsidR="0037253C" w:rsidRPr="008D065D" w:rsidRDefault="0037253C" w:rsidP="0037253C">
            <w:pPr>
              <w:pStyle w:val="a4"/>
              <w:ind w:firstLine="0"/>
              <w:jc w:val="left"/>
              <w:rPr>
                <w:rFonts w:ascii="Times New Roman" w:hAnsi="Times New Roman" w:cs="Times New Roman"/>
                <w:sz w:val="24"/>
                <w:szCs w:val="24"/>
              </w:rPr>
            </w:pPr>
            <w:r>
              <w:rPr>
                <w:rFonts w:ascii="Times New Roman" w:hAnsi="Times New Roman" w:cs="Times New Roman"/>
                <w:sz w:val="24"/>
                <w:szCs w:val="24"/>
              </w:rPr>
              <w:t>…</w:t>
            </w:r>
          </w:p>
          <w:bookmarkEnd w:id="12"/>
          <w:p w:rsidR="0037253C" w:rsidRPr="008D065D" w:rsidRDefault="0037253C" w:rsidP="0037253C">
            <w:pPr>
              <w:ind w:firstLine="0"/>
              <w:jc w:val="left"/>
              <w:rPr>
                <w:rFonts w:ascii="Times New Roman" w:hAnsi="Times New Roman" w:cs="Times New Roman"/>
                <w:sz w:val="24"/>
                <w:szCs w:val="24"/>
              </w:rPr>
            </w:pPr>
          </w:p>
          <w:bookmarkEnd w:id="11"/>
          <w:p w:rsidR="0037253C" w:rsidRDefault="0037253C" w:rsidP="0037253C">
            <w:pPr>
              <w:ind w:firstLine="0"/>
              <w:rPr>
                <w:rFonts w:ascii="Times New Roman" w:hAnsi="Times New Roman" w:cs="Times New Roman"/>
                <w:sz w:val="24"/>
              </w:rPr>
            </w:pPr>
          </w:p>
        </w:tc>
        <w:tc>
          <w:tcPr>
            <w:tcW w:w="6521" w:type="dxa"/>
          </w:tcPr>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sz w:val="24"/>
                <w:szCs w:val="24"/>
              </w:rPr>
              <w:t>подпункт 2 пункта 2 статьи 13 дополнить словами «, поиск и спасание терпящих или потерпевших бедствие воздушных судов, их пассажиров и экипажей, а также людей, терпящих или потерпевших бедствие на море»;</w:t>
            </w:r>
          </w:p>
          <w:p w:rsidR="0037253C" w:rsidRPr="00E22673" w:rsidRDefault="0037253C" w:rsidP="0037253C">
            <w:pPr>
              <w:ind w:firstLine="0"/>
              <w:jc w:val="left"/>
              <w:rPr>
                <w:rFonts w:ascii="Times New Roman" w:hAnsi="Times New Roman" w:cs="Times New Roman"/>
                <w:sz w:val="24"/>
              </w:rPr>
            </w:pPr>
          </w:p>
        </w:tc>
        <w:tc>
          <w:tcPr>
            <w:tcW w:w="9072" w:type="dxa"/>
          </w:tcPr>
          <w:p w:rsidR="0037253C" w:rsidRPr="00B46A74" w:rsidRDefault="00B46A74" w:rsidP="00E165C7">
            <w:pPr>
              <w:ind w:firstLine="0"/>
              <w:rPr>
                <w:rFonts w:ascii="Times New Roman" w:hAnsi="Times New Roman" w:cs="Times New Roman"/>
                <w:b/>
                <w:color w:val="FF0000"/>
                <w:sz w:val="24"/>
              </w:rPr>
            </w:pPr>
            <w:r w:rsidRPr="00B46A74">
              <w:rPr>
                <w:rFonts w:ascii="Times New Roman" w:hAnsi="Times New Roman" w:cs="Times New Roman"/>
                <w:b/>
                <w:color w:val="FF0000"/>
                <w:sz w:val="24"/>
                <w:highlight w:val="yellow"/>
              </w:rPr>
              <w:t>Поддерживается</w:t>
            </w:r>
          </w:p>
          <w:p w:rsidR="0037253C" w:rsidRDefault="0037253C" w:rsidP="00E165C7">
            <w:pPr>
              <w:ind w:firstLine="0"/>
              <w:rPr>
                <w:rFonts w:ascii="Times New Roman" w:hAnsi="Times New Roman" w:cs="Times New Roman"/>
                <w:sz w:val="24"/>
              </w:rPr>
            </w:pPr>
          </w:p>
          <w:p w:rsidR="0037253C" w:rsidRDefault="0037253C" w:rsidP="00E165C7">
            <w:pPr>
              <w:ind w:firstLine="0"/>
              <w:rPr>
                <w:rFonts w:ascii="Times New Roman" w:hAnsi="Times New Roman" w:cs="Times New Roman"/>
                <w:sz w:val="24"/>
              </w:rPr>
            </w:pPr>
            <w:r>
              <w:rPr>
                <w:rFonts w:ascii="Times New Roman" w:hAnsi="Times New Roman" w:cs="Times New Roman"/>
                <w:sz w:val="24"/>
              </w:rPr>
              <w:t>Поиску и спасанию отведен</w:t>
            </w:r>
            <w:r w:rsidR="002E53AE">
              <w:rPr>
                <w:rFonts w:ascii="Times New Roman" w:hAnsi="Times New Roman" w:cs="Times New Roman"/>
                <w:sz w:val="24"/>
              </w:rPr>
              <w:t>,</w:t>
            </w:r>
            <w:r>
              <w:rPr>
                <w:rFonts w:ascii="Times New Roman" w:hAnsi="Times New Roman" w:cs="Times New Roman"/>
                <w:sz w:val="24"/>
              </w:rPr>
              <w:t xml:space="preserve"> по существу</w:t>
            </w:r>
            <w:r w:rsidR="002E53AE">
              <w:rPr>
                <w:rFonts w:ascii="Times New Roman" w:hAnsi="Times New Roman" w:cs="Times New Roman"/>
                <w:sz w:val="24"/>
              </w:rPr>
              <w:t>,</w:t>
            </w:r>
            <w:r>
              <w:rPr>
                <w:rFonts w:ascii="Times New Roman" w:hAnsi="Times New Roman" w:cs="Times New Roman"/>
                <w:sz w:val="24"/>
              </w:rPr>
              <w:t xml:space="preserve"> один из наивысших приоритетов, на уровне оказания помощи при чрезвычайных ситуациях.</w:t>
            </w:r>
          </w:p>
          <w:p w:rsidR="0037253C" w:rsidRDefault="0037253C" w:rsidP="00E165C7">
            <w:pPr>
              <w:ind w:firstLine="0"/>
              <w:rPr>
                <w:rFonts w:ascii="Times New Roman" w:hAnsi="Times New Roman" w:cs="Times New Roman"/>
                <w:sz w:val="24"/>
              </w:rPr>
            </w:pPr>
          </w:p>
          <w:p w:rsidR="0037253C" w:rsidRDefault="0037253C" w:rsidP="00E165C7">
            <w:pPr>
              <w:ind w:firstLine="0"/>
              <w:rPr>
                <w:rFonts w:ascii="Times New Roman" w:hAnsi="Times New Roman" w:cs="Times New Roman"/>
                <w:sz w:val="24"/>
              </w:rPr>
            </w:pPr>
            <w:r>
              <w:rPr>
                <w:rFonts w:ascii="Times New Roman" w:hAnsi="Times New Roman" w:cs="Times New Roman"/>
                <w:sz w:val="24"/>
              </w:rPr>
              <w:t xml:space="preserve">Введение предлагаемой нормы позволит оперативно использовать БВС для задач поиска и спасания. </w:t>
            </w:r>
          </w:p>
          <w:p w:rsidR="0037253C" w:rsidRDefault="0037253C" w:rsidP="00E165C7">
            <w:pPr>
              <w:ind w:firstLine="0"/>
              <w:rPr>
                <w:rFonts w:ascii="Times New Roman" w:hAnsi="Times New Roman" w:cs="Times New Roman"/>
                <w:sz w:val="24"/>
              </w:rPr>
            </w:pPr>
          </w:p>
          <w:p w:rsidR="0037253C" w:rsidRDefault="0037253C" w:rsidP="00E165C7">
            <w:pPr>
              <w:ind w:firstLine="0"/>
              <w:rPr>
                <w:rFonts w:ascii="Times New Roman" w:hAnsi="Times New Roman" w:cs="Times New Roman"/>
                <w:sz w:val="24"/>
              </w:rPr>
            </w:pPr>
            <w:r>
              <w:rPr>
                <w:rFonts w:ascii="Times New Roman" w:hAnsi="Times New Roman" w:cs="Times New Roman"/>
                <w:sz w:val="24"/>
              </w:rPr>
              <w:t>Согласно статье 16 Воздушного кодекса, «в</w:t>
            </w:r>
            <w:r w:rsidRPr="00BF6BFB">
              <w:rPr>
                <w:rFonts w:ascii="Times New Roman" w:hAnsi="Times New Roman" w:cs="Times New Roman"/>
                <w:sz w:val="24"/>
              </w:rPr>
              <w:t xml:space="preserve"> соответствии со структурой и классификацией воздушного пространства федеральными правилами использования воздушного пространства устанавливается разрешительный или уведомительный порядок использования воздушного пространства. В случаях, предусмотренных </w:t>
            </w:r>
            <w:hyperlink w:anchor="sub_13021" w:history="1">
              <w:r w:rsidRPr="00BF6BFB">
                <w:rPr>
                  <w:rFonts w:ascii="Times New Roman" w:hAnsi="Times New Roman" w:cs="Times New Roman"/>
                  <w:sz w:val="24"/>
                </w:rPr>
                <w:t>подпунктами 1-4 пункта 2 статьи 13</w:t>
              </w:r>
            </w:hyperlink>
            <w:r w:rsidRPr="00BF6BFB">
              <w:rPr>
                <w:rFonts w:ascii="Times New Roman" w:hAnsi="Times New Roman" w:cs="Times New Roman"/>
                <w:sz w:val="24"/>
              </w:rPr>
              <w:t xml:space="preserve"> настоящего Кодекса, об использовании воздушного пространства уведомляется соответствующий орган единой системы организации воздушного движения</w:t>
            </w:r>
            <w:r>
              <w:rPr>
                <w:rFonts w:ascii="Times New Roman" w:hAnsi="Times New Roman" w:cs="Times New Roman"/>
                <w:sz w:val="24"/>
              </w:rPr>
              <w:t>»</w:t>
            </w:r>
            <w:r w:rsidRPr="00BF6BFB">
              <w:rPr>
                <w:rFonts w:ascii="Times New Roman" w:hAnsi="Times New Roman" w:cs="Times New Roman"/>
                <w:sz w:val="24"/>
              </w:rPr>
              <w:t>.</w:t>
            </w:r>
          </w:p>
          <w:p w:rsidR="0037253C" w:rsidRDefault="0037253C" w:rsidP="00E165C7">
            <w:pPr>
              <w:ind w:firstLine="0"/>
              <w:rPr>
                <w:rFonts w:ascii="Times New Roman" w:hAnsi="Times New Roman" w:cs="Times New Roman"/>
                <w:sz w:val="24"/>
              </w:rPr>
            </w:pPr>
          </w:p>
          <w:p w:rsidR="0037253C" w:rsidRDefault="0037253C" w:rsidP="00E165C7">
            <w:pPr>
              <w:ind w:firstLine="0"/>
              <w:rPr>
                <w:rFonts w:ascii="Times New Roman" w:hAnsi="Times New Roman" w:cs="Times New Roman"/>
                <w:sz w:val="24"/>
              </w:rPr>
            </w:pPr>
            <w:r>
              <w:rPr>
                <w:rFonts w:ascii="Times New Roman" w:hAnsi="Times New Roman" w:cs="Times New Roman"/>
                <w:sz w:val="24"/>
              </w:rPr>
              <w:t>С учетом изложенного, применение воздушных судов, включая БВС, в целях подпункта 2 пункта 2 статьи 13 может осуществляться уведомительным порядком, без получения специальных разрешений органов ОВД.</w:t>
            </w:r>
          </w:p>
          <w:p w:rsidR="0037253C" w:rsidRDefault="0037253C" w:rsidP="00E165C7">
            <w:pPr>
              <w:ind w:firstLine="0"/>
              <w:rPr>
                <w:rFonts w:ascii="Times New Roman" w:hAnsi="Times New Roman" w:cs="Times New Roman"/>
                <w:sz w:val="24"/>
              </w:rPr>
            </w:pPr>
          </w:p>
        </w:tc>
      </w:tr>
      <w:tr w:rsidR="0037253C" w:rsidTr="00EE1316">
        <w:tc>
          <w:tcPr>
            <w:tcW w:w="6521" w:type="dxa"/>
          </w:tcPr>
          <w:p w:rsidR="0037253C" w:rsidRPr="004732A4" w:rsidRDefault="0037253C" w:rsidP="0037253C">
            <w:pPr>
              <w:ind w:firstLine="0"/>
              <w:jc w:val="left"/>
              <w:rPr>
                <w:rFonts w:ascii="Times New Roman" w:hAnsi="Times New Roman" w:cs="Times New Roman"/>
                <w:sz w:val="24"/>
                <w:szCs w:val="24"/>
              </w:rPr>
            </w:pPr>
            <w:bookmarkStart w:id="13" w:name="sub_14"/>
            <w:r w:rsidRPr="004732A4">
              <w:rPr>
                <w:rFonts w:ascii="Times New Roman" w:hAnsi="Times New Roman" w:cs="Times New Roman"/>
                <w:b/>
                <w:sz w:val="24"/>
                <w:szCs w:val="24"/>
              </w:rPr>
              <w:t>Статья 14.</w:t>
            </w:r>
            <w:r w:rsidRPr="004732A4">
              <w:rPr>
                <w:rFonts w:ascii="Times New Roman" w:hAnsi="Times New Roman" w:cs="Times New Roman"/>
                <w:sz w:val="24"/>
                <w:szCs w:val="24"/>
              </w:rPr>
              <w:t xml:space="preserve"> Организация использования воздушного пространства</w:t>
            </w:r>
          </w:p>
          <w:bookmarkEnd w:id="13"/>
          <w:p w:rsidR="0037253C" w:rsidRPr="004732A4" w:rsidRDefault="0037253C" w:rsidP="0037253C">
            <w:pPr>
              <w:ind w:firstLine="0"/>
              <w:jc w:val="left"/>
              <w:rPr>
                <w:rFonts w:ascii="Times New Roman" w:hAnsi="Times New Roman" w:cs="Times New Roman"/>
                <w:sz w:val="24"/>
                <w:szCs w:val="24"/>
              </w:rPr>
            </w:pPr>
            <w:r w:rsidRPr="004732A4">
              <w:rPr>
                <w:rFonts w:ascii="Times New Roman" w:hAnsi="Times New Roman" w:cs="Times New Roman"/>
                <w:sz w:val="24"/>
                <w:szCs w:val="24"/>
              </w:rPr>
              <w:t>…</w:t>
            </w:r>
          </w:p>
          <w:p w:rsidR="0037253C" w:rsidRPr="004732A4" w:rsidRDefault="0037253C" w:rsidP="0037253C">
            <w:pPr>
              <w:ind w:firstLine="0"/>
              <w:jc w:val="left"/>
              <w:rPr>
                <w:rFonts w:ascii="Times New Roman" w:hAnsi="Times New Roman" w:cs="Times New Roman"/>
                <w:sz w:val="24"/>
                <w:szCs w:val="24"/>
              </w:rPr>
            </w:pPr>
            <w:r w:rsidRPr="004732A4">
              <w:rPr>
                <w:rFonts w:ascii="Times New Roman" w:hAnsi="Times New Roman" w:cs="Times New Roman"/>
                <w:sz w:val="24"/>
                <w:szCs w:val="24"/>
              </w:rPr>
              <w:t xml:space="preserve">2. Организация использования воздушного пространства осуществляется уполномоченным органом в области использования воздушного пространства, </w:t>
            </w:r>
            <w:hyperlink r:id="rId15" w:history="1">
              <w:r w:rsidRPr="004732A4">
                <w:rPr>
                  <w:rFonts w:ascii="Times New Roman" w:hAnsi="Times New Roman" w:cs="Times New Roman"/>
                  <w:sz w:val="24"/>
                  <w:szCs w:val="24"/>
                </w:rPr>
                <w:t>органами</w:t>
              </w:r>
            </w:hyperlink>
            <w:r w:rsidRPr="004732A4">
              <w:rPr>
                <w:rFonts w:ascii="Times New Roman" w:hAnsi="Times New Roman" w:cs="Times New Roman"/>
                <w:sz w:val="24"/>
                <w:szCs w:val="24"/>
              </w:rPr>
              <w:t xml:space="preserve"> единой системы организации воздушного движения, а также органами пользователей воздушного пространства - органами обслуживания воздушного движения (управления полетами) в установленных для них </w:t>
            </w:r>
            <w:hyperlink r:id="rId16" w:history="1">
              <w:r w:rsidRPr="004732A4">
                <w:rPr>
                  <w:rFonts w:ascii="Times New Roman" w:hAnsi="Times New Roman" w:cs="Times New Roman"/>
                  <w:sz w:val="24"/>
                  <w:szCs w:val="24"/>
                </w:rPr>
                <w:t>зонах и районах</w:t>
              </w:r>
            </w:hyperlink>
            <w:r w:rsidRPr="004732A4">
              <w:rPr>
                <w:rFonts w:ascii="Times New Roman" w:hAnsi="Times New Roman" w:cs="Times New Roman"/>
                <w:sz w:val="24"/>
                <w:szCs w:val="24"/>
              </w:rPr>
              <w:t xml:space="preserve"> в порядке, определенном Правительством Российской Федерации.</w:t>
            </w:r>
          </w:p>
          <w:bookmarkStart w:id="14" w:name="sub_18002"/>
          <w:p w:rsidR="0037253C" w:rsidRPr="004732A4" w:rsidRDefault="0037253C" w:rsidP="0037253C">
            <w:pPr>
              <w:ind w:firstLine="0"/>
              <w:jc w:val="left"/>
              <w:rPr>
                <w:rFonts w:ascii="Times New Roman" w:hAnsi="Times New Roman" w:cs="Times New Roman"/>
                <w:sz w:val="24"/>
                <w:szCs w:val="24"/>
              </w:rPr>
            </w:pPr>
            <w:r w:rsidRPr="004732A4">
              <w:rPr>
                <w:rFonts w:ascii="Times New Roman" w:hAnsi="Times New Roman" w:cs="Times New Roman"/>
                <w:sz w:val="24"/>
                <w:szCs w:val="24"/>
              </w:rPr>
              <w:fldChar w:fldCharType="begin"/>
            </w:r>
            <w:r w:rsidRPr="004732A4">
              <w:rPr>
                <w:rFonts w:ascii="Times New Roman" w:hAnsi="Times New Roman" w:cs="Times New Roman"/>
                <w:sz w:val="24"/>
                <w:szCs w:val="24"/>
              </w:rPr>
              <w:instrText>HYPERLINK "http://ivo.garant.ru/document/redirect/71174044/1000"</w:instrText>
            </w:r>
            <w:r w:rsidRPr="004732A4">
              <w:rPr>
                <w:rFonts w:ascii="Times New Roman" w:hAnsi="Times New Roman" w:cs="Times New Roman"/>
                <w:sz w:val="24"/>
                <w:szCs w:val="24"/>
              </w:rPr>
              <w:fldChar w:fldCharType="separate"/>
            </w:r>
            <w:r w:rsidRPr="004732A4">
              <w:rPr>
                <w:rFonts w:ascii="Times New Roman" w:hAnsi="Times New Roman" w:cs="Times New Roman"/>
                <w:sz w:val="24"/>
                <w:szCs w:val="24"/>
              </w:rPr>
              <w:t>Положение</w:t>
            </w:r>
            <w:r w:rsidRPr="004732A4">
              <w:rPr>
                <w:rFonts w:ascii="Times New Roman" w:hAnsi="Times New Roman" w:cs="Times New Roman"/>
                <w:sz w:val="24"/>
                <w:szCs w:val="24"/>
              </w:rPr>
              <w:fldChar w:fldCharType="end"/>
            </w:r>
            <w:r w:rsidRPr="004732A4">
              <w:rPr>
                <w:rFonts w:ascii="Times New Roman" w:hAnsi="Times New Roman" w:cs="Times New Roman"/>
                <w:sz w:val="24"/>
                <w:szCs w:val="24"/>
              </w:rPr>
              <w:t xml:space="preserve"> о единой системе организации воздушного движения утверждается Правительством Российской Федерации.</w:t>
            </w:r>
            <w:bookmarkEnd w:id="14"/>
          </w:p>
        </w:tc>
        <w:tc>
          <w:tcPr>
            <w:tcW w:w="6521" w:type="dxa"/>
          </w:tcPr>
          <w:p w:rsidR="0037253C" w:rsidRPr="00E22673" w:rsidRDefault="0037253C" w:rsidP="0037253C">
            <w:pPr>
              <w:ind w:firstLine="0"/>
              <w:jc w:val="left"/>
              <w:rPr>
                <w:rFonts w:ascii="Times New Roman" w:hAnsi="Times New Roman" w:cs="Times New Roman"/>
                <w:sz w:val="24"/>
              </w:rPr>
            </w:pPr>
            <w:r w:rsidRPr="00E22673">
              <w:rPr>
                <w:rFonts w:ascii="Times New Roman" w:hAnsi="Times New Roman" w:cs="Times New Roman"/>
                <w:sz w:val="24"/>
                <w:szCs w:val="24"/>
              </w:rPr>
              <w:t>в пункте 2 статьи 14 слова «в области использования воздушного пространства» исключить</w:t>
            </w:r>
          </w:p>
        </w:tc>
        <w:tc>
          <w:tcPr>
            <w:tcW w:w="9072" w:type="dxa"/>
          </w:tcPr>
          <w:p w:rsidR="0037253C" w:rsidRPr="00B46A74" w:rsidRDefault="00B46A74" w:rsidP="00E165C7">
            <w:pPr>
              <w:ind w:firstLine="0"/>
              <w:rPr>
                <w:rFonts w:ascii="Times New Roman" w:hAnsi="Times New Roman" w:cs="Times New Roman"/>
                <w:b/>
                <w:color w:val="FF0000"/>
                <w:sz w:val="24"/>
              </w:rPr>
            </w:pPr>
            <w:r w:rsidRPr="00B46A74">
              <w:rPr>
                <w:rFonts w:ascii="Times New Roman" w:hAnsi="Times New Roman" w:cs="Times New Roman"/>
                <w:b/>
                <w:color w:val="FF0000"/>
                <w:sz w:val="24"/>
                <w:highlight w:val="yellow"/>
              </w:rPr>
              <w:t>Поддерживается</w:t>
            </w:r>
          </w:p>
          <w:p w:rsidR="0037253C" w:rsidRDefault="0037253C" w:rsidP="00E165C7">
            <w:pPr>
              <w:ind w:firstLine="0"/>
              <w:rPr>
                <w:rFonts w:ascii="Times New Roman" w:hAnsi="Times New Roman" w:cs="Times New Roman"/>
                <w:sz w:val="24"/>
              </w:rPr>
            </w:pPr>
          </w:p>
          <w:p w:rsidR="0037253C" w:rsidRDefault="0037253C" w:rsidP="00E165C7">
            <w:pPr>
              <w:ind w:firstLine="0"/>
              <w:rPr>
                <w:rFonts w:ascii="Times New Roman" w:hAnsi="Times New Roman" w:cs="Times New Roman"/>
                <w:sz w:val="24"/>
              </w:rPr>
            </w:pPr>
            <w:r>
              <w:rPr>
                <w:rFonts w:ascii="Times New Roman" w:hAnsi="Times New Roman" w:cs="Times New Roman"/>
                <w:sz w:val="24"/>
              </w:rPr>
              <w:t>Исключается термин «</w:t>
            </w:r>
            <w:r w:rsidRPr="004732A4">
              <w:rPr>
                <w:rFonts w:ascii="Times New Roman" w:hAnsi="Times New Roman" w:cs="Times New Roman"/>
                <w:sz w:val="24"/>
              </w:rPr>
              <w:t xml:space="preserve">уполномоченный орган в области использования воздушного пространства», фиксируется термин </w:t>
            </w:r>
            <w:r>
              <w:rPr>
                <w:rFonts w:ascii="Times New Roman" w:hAnsi="Times New Roman" w:cs="Times New Roman"/>
                <w:sz w:val="24"/>
              </w:rPr>
              <w:t>«</w:t>
            </w:r>
            <w:r w:rsidRPr="004732A4">
              <w:rPr>
                <w:rFonts w:ascii="Times New Roman" w:hAnsi="Times New Roman" w:cs="Times New Roman"/>
                <w:sz w:val="24"/>
              </w:rPr>
              <w:t xml:space="preserve">уполномоченный орган». </w:t>
            </w:r>
          </w:p>
          <w:p w:rsidR="0037253C" w:rsidRDefault="0037253C" w:rsidP="00E165C7">
            <w:pPr>
              <w:ind w:firstLine="0"/>
              <w:rPr>
                <w:rFonts w:ascii="Times New Roman" w:hAnsi="Times New Roman" w:cs="Times New Roman"/>
                <w:sz w:val="24"/>
              </w:rPr>
            </w:pPr>
          </w:p>
          <w:p w:rsidR="0037253C" w:rsidRDefault="0037253C" w:rsidP="00E165C7">
            <w:pPr>
              <w:ind w:firstLine="0"/>
              <w:rPr>
                <w:rFonts w:ascii="Times New Roman" w:hAnsi="Times New Roman" w:cs="Times New Roman"/>
                <w:sz w:val="24"/>
              </w:rPr>
            </w:pPr>
            <w:r>
              <w:rPr>
                <w:rFonts w:ascii="Times New Roman" w:hAnsi="Times New Roman" w:cs="Times New Roman"/>
                <w:sz w:val="24"/>
              </w:rPr>
              <w:t>С</w:t>
            </w:r>
            <w:r w:rsidRPr="004732A4">
              <w:rPr>
                <w:rFonts w:ascii="Times New Roman" w:hAnsi="Times New Roman" w:cs="Times New Roman"/>
                <w:sz w:val="24"/>
              </w:rPr>
              <w:t xml:space="preserve">огласно пояснительной записке к законопроекту, </w:t>
            </w:r>
            <w:r>
              <w:rPr>
                <w:rFonts w:ascii="Times New Roman" w:hAnsi="Times New Roman" w:cs="Times New Roman"/>
                <w:sz w:val="24"/>
              </w:rPr>
              <w:t>в</w:t>
            </w:r>
            <w:r w:rsidRPr="004732A4">
              <w:rPr>
                <w:rFonts w:ascii="Times New Roman" w:hAnsi="Times New Roman" w:cs="Times New Roman"/>
                <w:sz w:val="24"/>
              </w:rPr>
              <w:t xml:space="preserve"> целях реализации положений статьи 6 предлагается в статьях Воздушного кодекса закрепить единое понятие «уполномоченный орган» в части, касающейся гражданской авиации, полномочия которого по реализации требований Воздушного кодекса будут установлены актами Правительства Российский Федерации (Положениями о федеральных органах исполнительной власти). </w:t>
            </w:r>
          </w:p>
        </w:tc>
      </w:tr>
      <w:tr w:rsidR="0037253C" w:rsidTr="00EE1316">
        <w:tc>
          <w:tcPr>
            <w:tcW w:w="6521" w:type="dxa"/>
          </w:tcPr>
          <w:p w:rsidR="0037253C" w:rsidRPr="003F52E8" w:rsidRDefault="0037253C" w:rsidP="0037253C">
            <w:pPr>
              <w:ind w:firstLine="0"/>
              <w:jc w:val="left"/>
              <w:rPr>
                <w:rFonts w:ascii="Times New Roman" w:hAnsi="Times New Roman" w:cs="Times New Roman"/>
                <w:sz w:val="24"/>
                <w:szCs w:val="24"/>
              </w:rPr>
            </w:pPr>
            <w:bookmarkStart w:id="15" w:name="sub_15"/>
            <w:r w:rsidRPr="003F52E8">
              <w:rPr>
                <w:rFonts w:ascii="Times New Roman" w:hAnsi="Times New Roman" w:cs="Times New Roman"/>
                <w:b/>
                <w:sz w:val="24"/>
                <w:szCs w:val="24"/>
              </w:rPr>
              <w:lastRenderedPageBreak/>
              <w:t>Статья 15.</w:t>
            </w:r>
            <w:r w:rsidRPr="003F52E8">
              <w:rPr>
                <w:rFonts w:ascii="Times New Roman" w:hAnsi="Times New Roman" w:cs="Times New Roman"/>
                <w:sz w:val="24"/>
                <w:szCs w:val="24"/>
              </w:rPr>
              <w:t xml:space="preserve"> Структура воздушного пространства</w:t>
            </w:r>
          </w:p>
          <w:bookmarkEnd w:id="15"/>
          <w:p w:rsidR="0037253C" w:rsidRDefault="0037253C" w:rsidP="0037253C">
            <w:pPr>
              <w:ind w:firstLine="0"/>
              <w:jc w:val="left"/>
              <w:rPr>
                <w:rFonts w:ascii="Times New Roman" w:hAnsi="Times New Roman" w:cs="Times New Roman"/>
                <w:sz w:val="24"/>
              </w:rPr>
            </w:pPr>
            <w:r w:rsidRPr="003F52E8">
              <w:rPr>
                <w:rFonts w:ascii="Times New Roman" w:hAnsi="Times New Roman" w:cs="Times New Roman"/>
                <w:sz w:val="24"/>
                <w:szCs w:val="24"/>
              </w:rPr>
              <w:fldChar w:fldCharType="begin"/>
            </w:r>
            <w:r w:rsidRPr="003F52E8">
              <w:rPr>
                <w:rFonts w:ascii="Times New Roman" w:hAnsi="Times New Roman" w:cs="Times New Roman"/>
                <w:sz w:val="24"/>
                <w:szCs w:val="24"/>
              </w:rPr>
              <w:instrText>HYPERLINK "http://ivo.garant.ru/document/redirect/197839/1210"</w:instrText>
            </w:r>
            <w:r w:rsidRPr="003F52E8">
              <w:rPr>
                <w:rFonts w:ascii="Times New Roman" w:hAnsi="Times New Roman" w:cs="Times New Roman"/>
                <w:sz w:val="24"/>
                <w:szCs w:val="24"/>
              </w:rPr>
              <w:fldChar w:fldCharType="separate"/>
            </w:r>
            <w:r w:rsidRPr="003F52E8">
              <w:rPr>
                <w:rFonts w:ascii="Times New Roman" w:hAnsi="Times New Roman" w:cs="Times New Roman"/>
                <w:sz w:val="24"/>
                <w:szCs w:val="24"/>
              </w:rPr>
              <w:t>Структура</w:t>
            </w:r>
            <w:r w:rsidRPr="003F52E8">
              <w:rPr>
                <w:rFonts w:ascii="Times New Roman" w:hAnsi="Times New Roman" w:cs="Times New Roman"/>
                <w:sz w:val="24"/>
                <w:szCs w:val="24"/>
              </w:rPr>
              <w:fldChar w:fldCharType="end"/>
            </w:r>
            <w:r w:rsidRPr="003F52E8">
              <w:rPr>
                <w:rFonts w:ascii="Times New Roman" w:hAnsi="Times New Roman" w:cs="Times New Roman"/>
                <w:sz w:val="24"/>
                <w:szCs w:val="24"/>
              </w:rPr>
              <w:t xml:space="preserve"> воздушного пространства включает в себя зоны, районы и маршруты обслуживания воздушного движения (воздушные трассы, местные воздушные линии и тому подобное), районы аэродромов и аэроузлов, специальные зоны и маршруты полетов воздушных судов, </w:t>
            </w:r>
            <w:hyperlink r:id="rId17" w:history="1">
              <w:r w:rsidRPr="003F52E8">
                <w:rPr>
                  <w:rFonts w:ascii="Times New Roman" w:hAnsi="Times New Roman" w:cs="Times New Roman"/>
                  <w:sz w:val="24"/>
                  <w:szCs w:val="24"/>
                </w:rPr>
                <w:t>запретные зоны</w:t>
              </w:r>
            </w:hyperlink>
            <w:r w:rsidRPr="003F52E8">
              <w:rPr>
                <w:rFonts w:ascii="Times New Roman" w:hAnsi="Times New Roman" w:cs="Times New Roman"/>
                <w:sz w:val="24"/>
                <w:szCs w:val="24"/>
              </w:rPr>
              <w:t xml:space="preserve">, опасные зоны (районы полигонов, взрывных работ и тому подобное), </w:t>
            </w:r>
            <w:hyperlink r:id="rId18" w:history="1">
              <w:r w:rsidRPr="003F52E8">
                <w:rPr>
                  <w:rFonts w:ascii="Times New Roman" w:hAnsi="Times New Roman" w:cs="Times New Roman"/>
                  <w:sz w:val="24"/>
                  <w:szCs w:val="24"/>
                </w:rPr>
                <w:t>зоны ограничений полетов</w:t>
              </w:r>
            </w:hyperlink>
            <w:r w:rsidRPr="003F52E8">
              <w:rPr>
                <w:rFonts w:ascii="Times New Roman" w:hAnsi="Times New Roman" w:cs="Times New Roman"/>
                <w:sz w:val="24"/>
                <w:szCs w:val="24"/>
              </w:rPr>
              <w:t xml:space="preserve"> воздушных судов и другие установленные для осуществления деятельности в воздушном пространстве элементы структуры воздушного пространства. Структура воздушного пространства утверждается в порядке, установленном Правительством Российской Федерации.</w:t>
            </w:r>
          </w:p>
        </w:tc>
        <w:tc>
          <w:tcPr>
            <w:tcW w:w="6521" w:type="dxa"/>
          </w:tcPr>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sz w:val="24"/>
                <w:szCs w:val="24"/>
              </w:rPr>
              <w:t>Статья 15. Структура воздушного пространства</w:t>
            </w:r>
          </w:p>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sz w:val="24"/>
                <w:szCs w:val="24"/>
              </w:rPr>
              <w:t>Элементы структуры воздушного пространства и порядок</w:t>
            </w:r>
            <w:r w:rsidRPr="00E22673">
              <w:rPr>
                <w:rFonts w:ascii="Times New Roman" w:hAnsi="Times New Roman" w:cs="Times New Roman"/>
                <w:sz w:val="24"/>
                <w:szCs w:val="24"/>
              </w:rPr>
              <w:br/>
              <w:t>их установления определяются федеральными правилами использования воздушного пространства.»</w:t>
            </w:r>
          </w:p>
          <w:p w:rsidR="0037253C" w:rsidRPr="00E22673" w:rsidRDefault="0037253C" w:rsidP="0037253C">
            <w:pPr>
              <w:ind w:firstLine="0"/>
              <w:rPr>
                <w:rFonts w:ascii="Times New Roman" w:hAnsi="Times New Roman" w:cs="Times New Roman"/>
                <w:sz w:val="24"/>
              </w:rPr>
            </w:pPr>
          </w:p>
        </w:tc>
        <w:tc>
          <w:tcPr>
            <w:tcW w:w="9072" w:type="dxa"/>
          </w:tcPr>
          <w:p w:rsidR="0037253C" w:rsidRPr="00B46A74" w:rsidRDefault="00B46A74" w:rsidP="00E165C7">
            <w:pPr>
              <w:ind w:firstLine="0"/>
              <w:rPr>
                <w:rFonts w:ascii="Times New Roman" w:hAnsi="Times New Roman" w:cs="Times New Roman"/>
                <w:b/>
                <w:color w:val="FF0000"/>
                <w:sz w:val="24"/>
              </w:rPr>
            </w:pPr>
            <w:r w:rsidRPr="00B46A74">
              <w:rPr>
                <w:rFonts w:ascii="Times New Roman" w:hAnsi="Times New Roman" w:cs="Times New Roman"/>
                <w:b/>
                <w:color w:val="FF0000"/>
                <w:sz w:val="24"/>
                <w:highlight w:val="yellow"/>
              </w:rPr>
              <w:t>Поддерживается</w:t>
            </w:r>
          </w:p>
          <w:p w:rsidR="0037253C" w:rsidRDefault="0037253C" w:rsidP="00E165C7">
            <w:pPr>
              <w:ind w:firstLine="0"/>
              <w:rPr>
                <w:rFonts w:ascii="Times New Roman" w:hAnsi="Times New Roman" w:cs="Times New Roman"/>
                <w:sz w:val="24"/>
              </w:rPr>
            </w:pPr>
          </w:p>
          <w:p w:rsidR="0037253C" w:rsidRPr="004E11CF" w:rsidRDefault="0037253C" w:rsidP="00E165C7">
            <w:pPr>
              <w:ind w:firstLine="0"/>
              <w:rPr>
                <w:rFonts w:ascii="Times New Roman" w:hAnsi="Times New Roman" w:cs="Times New Roman"/>
                <w:sz w:val="24"/>
              </w:rPr>
            </w:pPr>
            <w:r>
              <w:rPr>
                <w:rFonts w:ascii="Times New Roman" w:hAnsi="Times New Roman" w:cs="Times New Roman"/>
                <w:sz w:val="24"/>
              </w:rPr>
              <w:t>Согласно пояснительной записке к законопроекту, предлагаемая редакция статьи 15 позволит</w:t>
            </w:r>
            <w:r w:rsidRPr="004E11CF">
              <w:rPr>
                <w:rFonts w:ascii="Times New Roman" w:hAnsi="Times New Roman" w:cs="Times New Roman"/>
                <w:sz w:val="24"/>
              </w:rPr>
              <w:t xml:space="preserve"> устранить излишнее регулирование порядка установления элементов структуры воздушного пространства, отнеся данную сферу к регулированию посредством федеральных правил использования воздушного пространства, что позволит гибко реагировать на изменения в стандартах и рекомендуемой практике ИКАО.</w:t>
            </w:r>
          </w:p>
          <w:p w:rsidR="0037253C" w:rsidRDefault="0037253C" w:rsidP="00E165C7">
            <w:pPr>
              <w:ind w:firstLine="0"/>
              <w:rPr>
                <w:rFonts w:ascii="Times New Roman" w:hAnsi="Times New Roman" w:cs="Times New Roman"/>
                <w:sz w:val="24"/>
              </w:rPr>
            </w:pPr>
          </w:p>
        </w:tc>
      </w:tr>
      <w:tr w:rsidR="0037253C" w:rsidTr="00EE1316">
        <w:tc>
          <w:tcPr>
            <w:tcW w:w="6521" w:type="dxa"/>
          </w:tcPr>
          <w:p w:rsidR="0037253C" w:rsidRPr="00924FD5" w:rsidRDefault="0037253C" w:rsidP="0037253C">
            <w:pPr>
              <w:ind w:firstLine="0"/>
              <w:jc w:val="left"/>
              <w:rPr>
                <w:rFonts w:ascii="Times New Roman" w:hAnsi="Times New Roman" w:cs="Times New Roman"/>
                <w:sz w:val="24"/>
                <w:szCs w:val="24"/>
              </w:rPr>
            </w:pPr>
            <w:bookmarkStart w:id="16" w:name="sub_18"/>
            <w:r w:rsidRPr="00924FD5">
              <w:rPr>
                <w:rFonts w:ascii="Times New Roman" w:hAnsi="Times New Roman" w:cs="Times New Roman"/>
                <w:b/>
                <w:sz w:val="24"/>
                <w:szCs w:val="24"/>
              </w:rPr>
              <w:t>Статья 18.</w:t>
            </w:r>
            <w:r w:rsidRPr="00924FD5">
              <w:rPr>
                <w:rFonts w:ascii="Times New Roman" w:hAnsi="Times New Roman" w:cs="Times New Roman"/>
                <w:sz w:val="24"/>
                <w:szCs w:val="24"/>
              </w:rPr>
              <w:t xml:space="preserve"> Контроль за соблюдением федеральных правил использования воздушного пространства</w:t>
            </w:r>
          </w:p>
          <w:bookmarkEnd w:id="16"/>
          <w:p w:rsidR="0037253C" w:rsidRPr="00924FD5" w:rsidRDefault="0037253C" w:rsidP="0037253C">
            <w:pPr>
              <w:ind w:firstLine="0"/>
              <w:jc w:val="left"/>
              <w:rPr>
                <w:rFonts w:ascii="Times New Roman" w:hAnsi="Times New Roman" w:cs="Times New Roman"/>
                <w:sz w:val="24"/>
                <w:szCs w:val="24"/>
              </w:rPr>
            </w:pPr>
            <w:r w:rsidRPr="00924FD5">
              <w:rPr>
                <w:rFonts w:ascii="Times New Roman" w:hAnsi="Times New Roman" w:cs="Times New Roman"/>
                <w:sz w:val="24"/>
                <w:szCs w:val="24"/>
              </w:rPr>
              <w:t xml:space="preserve">1. Контроль за соблюдением </w:t>
            </w:r>
            <w:hyperlink r:id="rId19" w:history="1">
              <w:r w:rsidRPr="00924FD5">
                <w:rPr>
                  <w:rFonts w:ascii="Times New Roman" w:hAnsi="Times New Roman" w:cs="Times New Roman"/>
                  <w:sz w:val="24"/>
                  <w:szCs w:val="24"/>
                </w:rPr>
                <w:t>федеральных правил</w:t>
              </w:r>
            </w:hyperlink>
            <w:r w:rsidRPr="00924FD5">
              <w:rPr>
                <w:rFonts w:ascii="Times New Roman" w:hAnsi="Times New Roman" w:cs="Times New Roman"/>
                <w:sz w:val="24"/>
                <w:szCs w:val="24"/>
              </w:rPr>
              <w:t xml:space="preserve"> использования воздушного пространства осуществляется уполномоченным органом в области использования воздушного пространства, органами единой системы организации воздушного движения, уполномоченным органом в области обороны в части выявления воздушных судов-нарушителей, а также органами пользователей воздушного пространства - органами обслуживания воздушного движения (управления полетами) в установленных для них зонах и районах.</w:t>
            </w:r>
          </w:p>
          <w:p w:rsidR="0037253C" w:rsidRDefault="0037253C" w:rsidP="0037253C">
            <w:pPr>
              <w:ind w:firstLine="0"/>
              <w:rPr>
                <w:rFonts w:ascii="Times New Roman" w:hAnsi="Times New Roman" w:cs="Times New Roman"/>
                <w:sz w:val="24"/>
              </w:rPr>
            </w:pPr>
            <w:r>
              <w:rPr>
                <w:rFonts w:ascii="Times New Roman" w:hAnsi="Times New Roman" w:cs="Times New Roman"/>
                <w:sz w:val="24"/>
              </w:rPr>
              <w:t>…</w:t>
            </w:r>
          </w:p>
        </w:tc>
        <w:tc>
          <w:tcPr>
            <w:tcW w:w="6521" w:type="dxa"/>
          </w:tcPr>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sz w:val="24"/>
                <w:szCs w:val="24"/>
              </w:rPr>
              <w:t>в пункте 1 статьи 18 слова «в области использования воздушного пространства» исключить;</w:t>
            </w:r>
          </w:p>
          <w:p w:rsidR="0037253C" w:rsidRPr="00E22673" w:rsidRDefault="0037253C" w:rsidP="0037253C">
            <w:pPr>
              <w:ind w:firstLine="0"/>
              <w:rPr>
                <w:rFonts w:ascii="Times New Roman" w:hAnsi="Times New Roman" w:cs="Times New Roman"/>
                <w:sz w:val="24"/>
              </w:rPr>
            </w:pPr>
          </w:p>
        </w:tc>
        <w:tc>
          <w:tcPr>
            <w:tcW w:w="9072" w:type="dxa"/>
          </w:tcPr>
          <w:p w:rsidR="0037253C" w:rsidRPr="00B46A74" w:rsidRDefault="0037253C" w:rsidP="00E165C7">
            <w:pPr>
              <w:ind w:firstLine="0"/>
              <w:rPr>
                <w:rFonts w:ascii="Times New Roman" w:hAnsi="Times New Roman" w:cs="Times New Roman"/>
                <w:b/>
                <w:color w:val="FF0000"/>
                <w:sz w:val="24"/>
              </w:rPr>
            </w:pPr>
            <w:r w:rsidRPr="00B46A74">
              <w:rPr>
                <w:rFonts w:ascii="Times New Roman" w:hAnsi="Times New Roman" w:cs="Times New Roman"/>
                <w:b/>
                <w:color w:val="FF0000"/>
                <w:sz w:val="24"/>
                <w:highlight w:val="yellow"/>
              </w:rPr>
              <w:t>Поддерживается</w:t>
            </w:r>
          </w:p>
          <w:p w:rsidR="0037253C" w:rsidRDefault="0037253C" w:rsidP="00E165C7">
            <w:pPr>
              <w:ind w:firstLine="0"/>
              <w:rPr>
                <w:rFonts w:ascii="Times New Roman" w:hAnsi="Times New Roman" w:cs="Times New Roman"/>
                <w:sz w:val="24"/>
              </w:rPr>
            </w:pPr>
          </w:p>
          <w:p w:rsidR="0037253C" w:rsidRDefault="0037253C" w:rsidP="00E165C7">
            <w:pPr>
              <w:ind w:firstLine="0"/>
              <w:rPr>
                <w:rFonts w:ascii="Times New Roman" w:hAnsi="Times New Roman" w:cs="Times New Roman"/>
                <w:sz w:val="24"/>
              </w:rPr>
            </w:pPr>
            <w:r>
              <w:rPr>
                <w:rFonts w:ascii="Times New Roman" w:hAnsi="Times New Roman" w:cs="Times New Roman"/>
                <w:sz w:val="24"/>
              </w:rPr>
              <w:t>По аналогии с предлагаемым изменением статьи 14 (см. выше)</w:t>
            </w:r>
          </w:p>
        </w:tc>
      </w:tr>
      <w:tr w:rsidR="0037253C" w:rsidTr="00EE1316">
        <w:tc>
          <w:tcPr>
            <w:tcW w:w="6521" w:type="dxa"/>
          </w:tcPr>
          <w:p w:rsidR="0037253C" w:rsidRPr="00C0098D" w:rsidRDefault="0037253C" w:rsidP="0037253C">
            <w:pPr>
              <w:ind w:firstLine="0"/>
              <w:jc w:val="left"/>
              <w:rPr>
                <w:rFonts w:ascii="Times New Roman" w:hAnsi="Times New Roman" w:cs="Times New Roman"/>
                <w:sz w:val="24"/>
                <w:szCs w:val="24"/>
              </w:rPr>
            </w:pPr>
            <w:r w:rsidRPr="00C0098D">
              <w:rPr>
                <w:rFonts w:ascii="Times New Roman" w:hAnsi="Times New Roman" w:cs="Times New Roman"/>
                <w:b/>
                <w:sz w:val="24"/>
                <w:szCs w:val="24"/>
              </w:rPr>
              <w:t>Статья 21.</w:t>
            </w:r>
            <w:r w:rsidRPr="00C0098D">
              <w:rPr>
                <w:rFonts w:ascii="Times New Roman" w:hAnsi="Times New Roman" w:cs="Times New Roman"/>
                <w:sz w:val="24"/>
                <w:szCs w:val="24"/>
              </w:rPr>
              <w:t xml:space="preserve"> Гражданская авиация</w:t>
            </w:r>
          </w:p>
          <w:p w:rsidR="0037253C" w:rsidRPr="00C0098D" w:rsidRDefault="0037253C" w:rsidP="0037253C">
            <w:pPr>
              <w:ind w:firstLine="0"/>
              <w:jc w:val="left"/>
              <w:rPr>
                <w:rFonts w:ascii="Times New Roman" w:hAnsi="Times New Roman" w:cs="Times New Roman"/>
                <w:sz w:val="24"/>
                <w:szCs w:val="24"/>
              </w:rPr>
            </w:pPr>
            <w:r w:rsidRPr="00C0098D">
              <w:rPr>
                <w:rFonts w:ascii="Times New Roman" w:hAnsi="Times New Roman" w:cs="Times New Roman"/>
                <w:sz w:val="24"/>
                <w:szCs w:val="24"/>
              </w:rPr>
              <w:t>…</w:t>
            </w:r>
          </w:p>
          <w:p w:rsidR="0037253C" w:rsidRPr="00C0098D" w:rsidRDefault="0037253C" w:rsidP="0037253C">
            <w:pPr>
              <w:ind w:firstLine="0"/>
              <w:jc w:val="left"/>
              <w:rPr>
                <w:rFonts w:ascii="Times New Roman" w:hAnsi="Times New Roman" w:cs="Times New Roman"/>
                <w:sz w:val="24"/>
                <w:szCs w:val="24"/>
              </w:rPr>
            </w:pPr>
            <w:bookmarkStart w:id="17" w:name="sub_2103"/>
            <w:r w:rsidRPr="00C0098D">
              <w:rPr>
                <w:rFonts w:ascii="Times New Roman" w:hAnsi="Times New Roman" w:cs="Times New Roman"/>
                <w:sz w:val="24"/>
                <w:szCs w:val="24"/>
              </w:rPr>
              <w:t>3. Гражданская авиация, не используемая для осуществления коммерческих воздушных перевозок и выполнения авиационных работ, относится к авиации общего назначения.</w:t>
            </w:r>
            <w:bookmarkEnd w:id="17"/>
          </w:p>
        </w:tc>
        <w:tc>
          <w:tcPr>
            <w:tcW w:w="6521" w:type="dxa"/>
          </w:tcPr>
          <w:p w:rsidR="0037253C" w:rsidRPr="00E22673" w:rsidRDefault="0037253C" w:rsidP="0037253C">
            <w:pPr>
              <w:ind w:firstLine="0"/>
              <w:jc w:val="left"/>
              <w:rPr>
                <w:rFonts w:ascii="Times New Roman" w:hAnsi="Times New Roman" w:cs="Times New Roman"/>
                <w:sz w:val="24"/>
              </w:rPr>
            </w:pPr>
            <w:r w:rsidRPr="00E22673">
              <w:rPr>
                <w:rFonts w:ascii="Times New Roman" w:hAnsi="Times New Roman" w:cs="Times New Roman"/>
                <w:sz w:val="24"/>
                <w:szCs w:val="24"/>
              </w:rPr>
              <w:t>в пункте 3 статьи 21 слово «для» заменить словами «в целях»;</w:t>
            </w:r>
          </w:p>
        </w:tc>
        <w:tc>
          <w:tcPr>
            <w:tcW w:w="9072" w:type="dxa"/>
          </w:tcPr>
          <w:p w:rsidR="0037253C" w:rsidRPr="00B46A74" w:rsidRDefault="0037253C" w:rsidP="00E165C7">
            <w:pPr>
              <w:ind w:firstLine="0"/>
              <w:rPr>
                <w:rFonts w:ascii="Times New Roman" w:hAnsi="Times New Roman" w:cs="Times New Roman"/>
                <w:b/>
                <w:color w:val="FF0000"/>
                <w:sz w:val="24"/>
              </w:rPr>
            </w:pPr>
            <w:r w:rsidRPr="00B46A74">
              <w:rPr>
                <w:rFonts w:ascii="Times New Roman" w:hAnsi="Times New Roman" w:cs="Times New Roman"/>
                <w:b/>
                <w:color w:val="FF0000"/>
                <w:sz w:val="24"/>
                <w:highlight w:val="yellow"/>
              </w:rPr>
              <w:t>Поддерживается</w:t>
            </w:r>
          </w:p>
          <w:p w:rsidR="0037253C" w:rsidRDefault="0037253C" w:rsidP="00E165C7">
            <w:pPr>
              <w:ind w:firstLine="0"/>
              <w:rPr>
                <w:rFonts w:ascii="Times New Roman" w:hAnsi="Times New Roman" w:cs="Times New Roman"/>
                <w:sz w:val="24"/>
              </w:rPr>
            </w:pPr>
          </w:p>
          <w:p w:rsidR="0037253C" w:rsidRDefault="0037253C" w:rsidP="00E165C7">
            <w:pPr>
              <w:ind w:firstLine="0"/>
              <w:rPr>
                <w:rFonts w:ascii="Times New Roman" w:hAnsi="Times New Roman" w:cs="Times New Roman"/>
                <w:sz w:val="24"/>
              </w:rPr>
            </w:pPr>
            <w:r>
              <w:rPr>
                <w:rFonts w:ascii="Times New Roman" w:hAnsi="Times New Roman" w:cs="Times New Roman"/>
                <w:sz w:val="24"/>
              </w:rPr>
              <w:t>Возможно, чтобы фраза приобрела более «строгий» смысл, по аналогии с фразой в п.1 статьи 21.</w:t>
            </w:r>
          </w:p>
          <w:p w:rsidR="0037253C" w:rsidRDefault="0037253C" w:rsidP="00E165C7">
            <w:pPr>
              <w:ind w:firstLine="0"/>
              <w:rPr>
                <w:rFonts w:ascii="Times New Roman" w:hAnsi="Times New Roman" w:cs="Times New Roman"/>
                <w:sz w:val="24"/>
              </w:rPr>
            </w:pPr>
          </w:p>
          <w:p w:rsidR="0037253C" w:rsidRDefault="0037253C" w:rsidP="00E165C7">
            <w:pPr>
              <w:ind w:firstLine="0"/>
              <w:rPr>
                <w:rFonts w:ascii="Times New Roman" w:hAnsi="Times New Roman" w:cs="Times New Roman"/>
                <w:sz w:val="24"/>
              </w:rPr>
            </w:pPr>
            <w:r>
              <w:rPr>
                <w:rFonts w:ascii="Times New Roman" w:hAnsi="Times New Roman" w:cs="Times New Roman"/>
                <w:sz w:val="24"/>
              </w:rPr>
              <w:t>Согласно пояснительной записке, изменение</w:t>
            </w:r>
            <w:r w:rsidRPr="00610BD0">
              <w:rPr>
                <w:rFonts w:ascii="Times New Roman" w:hAnsi="Times New Roman" w:cs="Times New Roman"/>
                <w:sz w:val="24"/>
              </w:rPr>
              <w:t xml:space="preserve"> нес</w:t>
            </w:r>
            <w:r>
              <w:rPr>
                <w:rFonts w:ascii="Times New Roman" w:hAnsi="Times New Roman" w:cs="Times New Roman"/>
                <w:sz w:val="24"/>
              </w:rPr>
              <w:t>ет</w:t>
            </w:r>
            <w:r w:rsidRPr="00610BD0">
              <w:rPr>
                <w:rFonts w:ascii="Times New Roman" w:hAnsi="Times New Roman" w:cs="Times New Roman"/>
                <w:sz w:val="24"/>
              </w:rPr>
              <w:t xml:space="preserve"> собой исправление неточности понятия авиация общего назначения, в</w:t>
            </w:r>
            <w:r>
              <w:rPr>
                <w:rFonts w:ascii="Times New Roman" w:hAnsi="Times New Roman" w:cs="Times New Roman"/>
                <w:sz w:val="24"/>
              </w:rPr>
              <w:t xml:space="preserve"> </w:t>
            </w:r>
            <w:r w:rsidRPr="00610BD0">
              <w:rPr>
                <w:rFonts w:ascii="Times New Roman" w:hAnsi="Times New Roman" w:cs="Times New Roman"/>
                <w:sz w:val="24"/>
              </w:rPr>
              <w:t xml:space="preserve">следствии которого ошибочно термин </w:t>
            </w:r>
            <w:r>
              <w:rPr>
                <w:rFonts w:ascii="Times New Roman" w:hAnsi="Times New Roman" w:cs="Times New Roman"/>
                <w:sz w:val="24"/>
              </w:rPr>
              <w:t>«</w:t>
            </w:r>
            <w:r w:rsidRPr="00610BD0">
              <w:rPr>
                <w:rFonts w:ascii="Times New Roman" w:hAnsi="Times New Roman" w:cs="Times New Roman"/>
                <w:sz w:val="24"/>
              </w:rPr>
              <w:t>авиация общего назначения</w:t>
            </w:r>
            <w:r>
              <w:rPr>
                <w:rFonts w:ascii="Times New Roman" w:hAnsi="Times New Roman" w:cs="Times New Roman"/>
                <w:sz w:val="24"/>
              </w:rPr>
              <w:t>»</w:t>
            </w:r>
            <w:r w:rsidRPr="00610BD0">
              <w:rPr>
                <w:rFonts w:ascii="Times New Roman" w:hAnsi="Times New Roman" w:cs="Times New Roman"/>
                <w:sz w:val="24"/>
              </w:rPr>
              <w:t xml:space="preserve"> трактуется как отдельный вид авиации</w:t>
            </w:r>
            <w:r>
              <w:rPr>
                <w:rFonts w:ascii="Times New Roman" w:hAnsi="Times New Roman" w:cs="Times New Roman"/>
                <w:sz w:val="24"/>
              </w:rPr>
              <w:t xml:space="preserve">. </w:t>
            </w:r>
          </w:p>
          <w:p w:rsidR="0037253C" w:rsidRDefault="0037253C" w:rsidP="00E165C7">
            <w:pPr>
              <w:ind w:firstLine="0"/>
              <w:rPr>
                <w:rFonts w:ascii="Times New Roman" w:hAnsi="Times New Roman" w:cs="Times New Roman"/>
                <w:sz w:val="24"/>
              </w:rPr>
            </w:pPr>
          </w:p>
          <w:p w:rsidR="0037253C" w:rsidRDefault="0037253C" w:rsidP="00E165C7">
            <w:pPr>
              <w:ind w:firstLine="0"/>
              <w:rPr>
                <w:rFonts w:ascii="Times New Roman" w:hAnsi="Times New Roman" w:cs="Times New Roman"/>
                <w:sz w:val="24"/>
              </w:rPr>
            </w:pPr>
            <w:r w:rsidRPr="00F822FA">
              <w:rPr>
                <w:rFonts w:ascii="Times New Roman" w:hAnsi="Times New Roman" w:cs="Times New Roman"/>
                <w:sz w:val="24"/>
              </w:rPr>
              <w:t>Таким образом</w:t>
            </w:r>
            <w:r>
              <w:rPr>
                <w:rFonts w:ascii="Times New Roman" w:hAnsi="Times New Roman" w:cs="Times New Roman"/>
                <w:sz w:val="24"/>
              </w:rPr>
              <w:t>,</w:t>
            </w:r>
            <w:r w:rsidRPr="00F822FA">
              <w:rPr>
                <w:rFonts w:ascii="Times New Roman" w:hAnsi="Times New Roman" w:cs="Times New Roman"/>
                <w:sz w:val="24"/>
              </w:rPr>
              <w:t xml:space="preserve"> гражданское </w:t>
            </w:r>
            <w:r>
              <w:rPr>
                <w:rFonts w:ascii="Times New Roman" w:hAnsi="Times New Roman" w:cs="Times New Roman"/>
                <w:sz w:val="24"/>
              </w:rPr>
              <w:t>ВС</w:t>
            </w:r>
            <w:r w:rsidRPr="00F822FA">
              <w:rPr>
                <w:rFonts w:ascii="Times New Roman" w:hAnsi="Times New Roman" w:cs="Times New Roman"/>
                <w:sz w:val="24"/>
              </w:rPr>
              <w:t xml:space="preserve"> может выполнять полеты в целях коммерческих воздушных перевозок, в целях авиационных работ, а все иные полеты будут выполняться в целях авиации общего назначения.</w:t>
            </w:r>
          </w:p>
          <w:p w:rsidR="0037253C" w:rsidRDefault="0037253C" w:rsidP="00E165C7">
            <w:pPr>
              <w:ind w:firstLine="0"/>
              <w:rPr>
                <w:rFonts w:ascii="Times New Roman" w:hAnsi="Times New Roman" w:cs="Times New Roman"/>
                <w:sz w:val="24"/>
              </w:rPr>
            </w:pPr>
          </w:p>
        </w:tc>
      </w:tr>
      <w:tr w:rsidR="0037253C" w:rsidTr="00EE1316">
        <w:tc>
          <w:tcPr>
            <w:tcW w:w="6521" w:type="dxa"/>
          </w:tcPr>
          <w:p w:rsidR="0037253C" w:rsidRPr="008D0598" w:rsidRDefault="0037253C" w:rsidP="0037253C">
            <w:pPr>
              <w:ind w:firstLine="0"/>
              <w:jc w:val="left"/>
              <w:rPr>
                <w:rFonts w:ascii="Times New Roman" w:hAnsi="Times New Roman" w:cs="Times New Roman"/>
                <w:sz w:val="24"/>
                <w:szCs w:val="24"/>
              </w:rPr>
            </w:pPr>
            <w:r w:rsidRPr="008D0598">
              <w:rPr>
                <w:rFonts w:ascii="Times New Roman" w:hAnsi="Times New Roman" w:cs="Times New Roman"/>
                <w:b/>
                <w:sz w:val="24"/>
                <w:szCs w:val="24"/>
              </w:rPr>
              <w:t>Статья 24.</w:t>
            </w:r>
            <w:r w:rsidRPr="008D0598">
              <w:rPr>
                <w:rFonts w:ascii="Times New Roman" w:hAnsi="Times New Roman" w:cs="Times New Roman"/>
                <w:sz w:val="24"/>
                <w:szCs w:val="24"/>
              </w:rPr>
              <w:t xml:space="preserve"> Государственное регулирование деятельности в области гражданской авиации</w:t>
            </w:r>
          </w:p>
          <w:p w:rsidR="0037253C" w:rsidRPr="008D0598" w:rsidRDefault="0037253C" w:rsidP="0037253C">
            <w:pPr>
              <w:ind w:firstLine="0"/>
              <w:jc w:val="left"/>
              <w:rPr>
                <w:rFonts w:ascii="Times New Roman" w:hAnsi="Times New Roman" w:cs="Times New Roman"/>
                <w:sz w:val="24"/>
                <w:szCs w:val="24"/>
              </w:rPr>
            </w:pPr>
            <w:r w:rsidRPr="008D0598">
              <w:rPr>
                <w:rFonts w:ascii="Times New Roman" w:hAnsi="Times New Roman" w:cs="Times New Roman"/>
                <w:sz w:val="24"/>
                <w:szCs w:val="24"/>
              </w:rPr>
              <w:t xml:space="preserve">Государственное регулирование деятельности в области гражданской авиации осуществляется </w:t>
            </w:r>
            <w:hyperlink r:id="rId20" w:history="1">
              <w:r w:rsidRPr="008D0598">
                <w:rPr>
                  <w:rFonts w:ascii="Times New Roman" w:hAnsi="Times New Roman" w:cs="Times New Roman"/>
                  <w:sz w:val="24"/>
                  <w:szCs w:val="24"/>
                </w:rPr>
                <w:t>уполномоченным органом</w:t>
              </w:r>
            </w:hyperlink>
            <w:r w:rsidRPr="008D0598">
              <w:rPr>
                <w:rFonts w:ascii="Times New Roman" w:hAnsi="Times New Roman" w:cs="Times New Roman"/>
                <w:sz w:val="24"/>
                <w:szCs w:val="24"/>
              </w:rPr>
              <w:t xml:space="preserve"> в области гражданской авиации, в пределах, установленных этим органом, его структурными подразделениями и территориальными органами.</w:t>
            </w:r>
          </w:p>
          <w:p w:rsidR="0037253C" w:rsidRPr="00B57D3B" w:rsidRDefault="0037253C" w:rsidP="0037253C">
            <w:pPr>
              <w:ind w:firstLine="0"/>
              <w:rPr>
                <w:rFonts w:ascii="Times New Roman" w:hAnsi="Times New Roman" w:cs="Times New Roman"/>
                <w:sz w:val="24"/>
              </w:rPr>
            </w:pPr>
          </w:p>
        </w:tc>
        <w:tc>
          <w:tcPr>
            <w:tcW w:w="6521" w:type="dxa"/>
          </w:tcPr>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b/>
                <w:sz w:val="24"/>
                <w:szCs w:val="24"/>
              </w:rPr>
              <w:t>Статья 24.</w:t>
            </w:r>
            <w:r w:rsidRPr="00E22673">
              <w:rPr>
                <w:rFonts w:ascii="Times New Roman" w:hAnsi="Times New Roman" w:cs="Times New Roman"/>
                <w:sz w:val="24"/>
                <w:szCs w:val="24"/>
              </w:rPr>
              <w:t xml:space="preserve"> Государственное регулирование деятельности в области гражданской авиации</w:t>
            </w:r>
          </w:p>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sz w:val="24"/>
                <w:szCs w:val="24"/>
              </w:rPr>
              <w:t xml:space="preserve">Под государственным регулированием деятельности в области </w:t>
            </w:r>
            <w:bookmarkStart w:id="18" w:name="_Hlk28861750"/>
            <w:bookmarkEnd w:id="18"/>
            <w:r w:rsidRPr="00E22673">
              <w:rPr>
                <w:rFonts w:ascii="Times New Roman" w:hAnsi="Times New Roman" w:cs="Times New Roman"/>
                <w:sz w:val="24"/>
                <w:szCs w:val="24"/>
              </w:rPr>
              <w:t>гражданской авиации понимаются:</w:t>
            </w:r>
          </w:p>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sz w:val="24"/>
                <w:szCs w:val="24"/>
              </w:rPr>
              <w:t>установление государством общих правил осуществления деятельности в области гражданской авиации;</w:t>
            </w:r>
          </w:p>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sz w:val="24"/>
                <w:szCs w:val="24"/>
              </w:rPr>
              <w:t>федерального государственного контроля (надзора) в области гражданской авиации;</w:t>
            </w:r>
          </w:p>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sz w:val="24"/>
                <w:szCs w:val="24"/>
              </w:rPr>
              <w:t>установление ответственности за нарушения требований воздушного законодательства</w:t>
            </w:r>
          </w:p>
        </w:tc>
        <w:tc>
          <w:tcPr>
            <w:tcW w:w="9072" w:type="dxa"/>
          </w:tcPr>
          <w:p w:rsidR="0037253C" w:rsidRPr="002C507D" w:rsidRDefault="0037253C" w:rsidP="00E165C7">
            <w:pPr>
              <w:ind w:firstLine="0"/>
              <w:rPr>
                <w:rFonts w:ascii="Times New Roman" w:hAnsi="Times New Roman" w:cs="Times New Roman"/>
                <w:b/>
                <w:sz w:val="24"/>
              </w:rPr>
            </w:pPr>
            <w:r w:rsidRPr="00B46A74">
              <w:rPr>
                <w:rFonts w:ascii="Times New Roman" w:hAnsi="Times New Roman" w:cs="Times New Roman"/>
                <w:b/>
                <w:color w:val="FF0000"/>
                <w:sz w:val="24"/>
                <w:highlight w:val="yellow"/>
              </w:rPr>
              <w:t>Поддерживается</w:t>
            </w:r>
          </w:p>
          <w:p w:rsidR="0037253C" w:rsidRDefault="0037253C" w:rsidP="00E165C7">
            <w:pPr>
              <w:ind w:firstLine="0"/>
              <w:rPr>
                <w:rFonts w:ascii="Times New Roman" w:hAnsi="Times New Roman" w:cs="Times New Roman"/>
                <w:sz w:val="24"/>
              </w:rPr>
            </w:pPr>
          </w:p>
          <w:p w:rsidR="0037253C" w:rsidRDefault="0037253C" w:rsidP="00E165C7">
            <w:pPr>
              <w:ind w:firstLine="0"/>
              <w:rPr>
                <w:rFonts w:ascii="Times New Roman" w:hAnsi="Times New Roman" w:cs="Times New Roman"/>
                <w:sz w:val="24"/>
                <w:szCs w:val="24"/>
              </w:rPr>
            </w:pPr>
            <w:r>
              <w:rPr>
                <w:rFonts w:ascii="Times New Roman" w:hAnsi="Times New Roman" w:cs="Times New Roman"/>
                <w:sz w:val="24"/>
              </w:rPr>
              <w:t>Следует отметить, что несмотря на наличие фразы в проекте «</w:t>
            </w:r>
            <w:r w:rsidRPr="008D0598">
              <w:rPr>
                <w:rFonts w:ascii="Times New Roman" w:hAnsi="Times New Roman" w:cs="Times New Roman"/>
                <w:sz w:val="24"/>
                <w:szCs w:val="24"/>
              </w:rPr>
              <w:t>федерального государственного контроля (надзора) в области гражданской авиации</w:t>
            </w:r>
            <w:r>
              <w:rPr>
                <w:rFonts w:ascii="Times New Roman" w:hAnsi="Times New Roman" w:cs="Times New Roman"/>
                <w:sz w:val="24"/>
                <w:szCs w:val="24"/>
              </w:rPr>
              <w:t>», предлагаемое законопроектом изменение статьи 12 (см. выше) в части государственного регулирования использования воздушного пространства предлагает замену «</w:t>
            </w:r>
            <w:r w:rsidRPr="00A01134">
              <w:rPr>
                <w:rFonts w:ascii="Times New Roman" w:hAnsi="Times New Roman" w:cs="Times New Roman"/>
                <w:sz w:val="24"/>
                <w:szCs w:val="24"/>
              </w:rPr>
              <w:t>государственного контроля (надзора) в области использования воздушного пространства</w:t>
            </w:r>
            <w:r>
              <w:rPr>
                <w:rFonts w:ascii="Times New Roman" w:hAnsi="Times New Roman" w:cs="Times New Roman"/>
                <w:sz w:val="24"/>
                <w:szCs w:val="24"/>
              </w:rPr>
              <w:t>» на «</w:t>
            </w:r>
            <w:r w:rsidRPr="00A01134">
              <w:rPr>
                <w:rFonts w:ascii="Times New Roman" w:hAnsi="Times New Roman" w:cs="Times New Roman"/>
                <w:sz w:val="24"/>
                <w:szCs w:val="24"/>
              </w:rPr>
              <w:t>контрол</w:t>
            </w:r>
            <w:r>
              <w:rPr>
                <w:rFonts w:ascii="Times New Roman" w:hAnsi="Times New Roman" w:cs="Times New Roman"/>
                <w:sz w:val="24"/>
                <w:szCs w:val="24"/>
              </w:rPr>
              <w:t>ь</w:t>
            </w:r>
            <w:r w:rsidRPr="00A01134">
              <w:rPr>
                <w:rFonts w:ascii="Times New Roman" w:hAnsi="Times New Roman" w:cs="Times New Roman"/>
                <w:sz w:val="24"/>
                <w:szCs w:val="24"/>
              </w:rPr>
              <w:t xml:space="preserve"> за соблюдением федеральных правил использования воздушного пространства</w:t>
            </w:r>
            <w:r>
              <w:rPr>
                <w:rFonts w:ascii="Times New Roman" w:hAnsi="Times New Roman" w:cs="Times New Roman"/>
                <w:sz w:val="24"/>
                <w:szCs w:val="24"/>
              </w:rPr>
              <w:t>».</w:t>
            </w:r>
          </w:p>
          <w:p w:rsidR="0037253C" w:rsidRPr="008D0598" w:rsidRDefault="0037253C" w:rsidP="00E165C7">
            <w:pPr>
              <w:ind w:firstLine="0"/>
              <w:rPr>
                <w:rFonts w:ascii="Times New Roman" w:hAnsi="Times New Roman" w:cs="Times New Roman"/>
                <w:sz w:val="24"/>
              </w:rPr>
            </w:pPr>
          </w:p>
        </w:tc>
      </w:tr>
      <w:tr w:rsidR="0037253C" w:rsidTr="00EE1316">
        <w:tc>
          <w:tcPr>
            <w:tcW w:w="6521" w:type="dxa"/>
          </w:tcPr>
          <w:p w:rsidR="0037253C" w:rsidRPr="00091A30" w:rsidRDefault="0037253C" w:rsidP="0037253C">
            <w:pPr>
              <w:ind w:firstLine="0"/>
              <w:jc w:val="left"/>
              <w:rPr>
                <w:rFonts w:ascii="Times New Roman" w:hAnsi="Times New Roman" w:cs="Times New Roman"/>
                <w:sz w:val="24"/>
                <w:szCs w:val="24"/>
              </w:rPr>
            </w:pPr>
            <w:r w:rsidRPr="00091A30">
              <w:rPr>
                <w:rFonts w:ascii="Times New Roman" w:hAnsi="Times New Roman" w:cs="Times New Roman"/>
                <w:b/>
                <w:sz w:val="24"/>
                <w:szCs w:val="24"/>
              </w:rPr>
              <w:t>Статья 24.1.</w:t>
            </w:r>
            <w:r w:rsidRPr="00091A30">
              <w:rPr>
                <w:rFonts w:ascii="Times New Roman" w:hAnsi="Times New Roman" w:cs="Times New Roman"/>
                <w:sz w:val="24"/>
                <w:szCs w:val="24"/>
              </w:rPr>
              <w:t xml:space="preserve"> Обеспечение безопасности полетов гражданских воздушных судов</w:t>
            </w:r>
          </w:p>
          <w:p w:rsidR="0037253C" w:rsidRPr="00091A30" w:rsidRDefault="0037253C" w:rsidP="0037253C">
            <w:pPr>
              <w:ind w:firstLine="0"/>
              <w:jc w:val="left"/>
              <w:rPr>
                <w:rFonts w:ascii="Times New Roman" w:hAnsi="Times New Roman" w:cs="Times New Roman"/>
                <w:sz w:val="24"/>
                <w:szCs w:val="24"/>
              </w:rPr>
            </w:pPr>
            <w:bookmarkStart w:id="19" w:name="sub_2411"/>
            <w:r w:rsidRPr="00091A30">
              <w:rPr>
                <w:rFonts w:ascii="Times New Roman" w:hAnsi="Times New Roman" w:cs="Times New Roman"/>
                <w:sz w:val="24"/>
                <w:szCs w:val="24"/>
              </w:rPr>
              <w:t xml:space="preserve">1. Реализация государственной системы управления безопасностью полетов гражданских воздушных судов </w:t>
            </w:r>
            <w:r w:rsidRPr="00091A30">
              <w:rPr>
                <w:rFonts w:ascii="Times New Roman" w:hAnsi="Times New Roman" w:cs="Times New Roman"/>
                <w:sz w:val="24"/>
                <w:szCs w:val="24"/>
              </w:rPr>
              <w:lastRenderedPageBreak/>
              <w:t>обеспечивается в Российской Федерации в соответствии с международными стандартами Международной организации гражданской авиации.</w:t>
            </w:r>
          </w:p>
          <w:bookmarkEnd w:id="19"/>
          <w:p w:rsidR="0037253C" w:rsidRPr="00091A30" w:rsidRDefault="0037253C" w:rsidP="0037253C">
            <w:pPr>
              <w:ind w:firstLine="0"/>
              <w:jc w:val="left"/>
              <w:rPr>
                <w:rFonts w:ascii="Times New Roman" w:hAnsi="Times New Roman" w:cs="Times New Roman"/>
                <w:sz w:val="24"/>
                <w:szCs w:val="24"/>
              </w:rPr>
            </w:pPr>
            <w:r w:rsidRPr="00091A30">
              <w:rPr>
                <w:rFonts w:ascii="Times New Roman" w:hAnsi="Times New Roman" w:cs="Times New Roman"/>
                <w:sz w:val="24"/>
                <w:szCs w:val="24"/>
              </w:rPr>
              <w:t xml:space="preserve">2. Правительство Российской Федерации в рамках обеспечения реализации государственной системы управления безопасностью полетов гражданских воздушных судов устанавливает </w:t>
            </w:r>
            <w:hyperlink r:id="rId21" w:history="1">
              <w:r w:rsidRPr="00091A30">
                <w:rPr>
                  <w:rFonts w:ascii="Times New Roman" w:hAnsi="Times New Roman" w:cs="Times New Roman"/>
                  <w:sz w:val="24"/>
                  <w:szCs w:val="24"/>
                </w:rPr>
                <w:t>порядок</w:t>
              </w:r>
            </w:hyperlink>
            <w:r w:rsidRPr="00091A30">
              <w:rPr>
                <w:rFonts w:ascii="Times New Roman" w:hAnsi="Times New Roman" w:cs="Times New Roman"/>
                <w:sz w:val="24"/>
                <w:szCs w:val="24"/>
              </w:rPr>
              <w:t xml:space="preserve"> разработки и применения систем управления безопасностью полетов воздушных судов юридическими лицами - разработчиками и изготовителями гражданских воздушных судов, юридическими лицами и индивидуальными предпринимателями, осуществляющими коммерческие воздушные перевозки, юридическими лицами, осуществляющими техническое обслуживание гражданских воздушных судов, аэронавигационное обслуживание полетов воздушных судов, образовательными организациями и организациями, осуществляющими подготовку пилотов гражданских воздушных судов, операторами сертифицированных аэродромов гражданской авиации в отношении воздушных судов, разработка, производство, эксплуатация или обслуживание которых осуществляется указанными юридическими лицами, индивидуальными предпринимателями, образовательными организациями.</w:t>
            </w:r>
          </w:p>
          <w:p w:rsidR="0037253C" w:rsidRPr="00091A30" w:rsidRDefault="0037253C" w:rsidP="0037253C">
            <w:pPr>
              <w:ind w:firstLine="0"/>
              <w:jc w:val="left"/>
              <w:rPr>
                <w:rFonts w:ascii="Times New Roman" w:hAnsi="Times New Roman" w:cs="Times New Roman"/>
                <w:sz w:val="24"/>
                <w:szCs w:val="24"/>
              </w:rPr>
            </w:pPr>
            <w:bookmarkStart w:id="20" w:name="sub_2413"/>
            <w:r w:rsidRPr="00091A30">
              <w:rPr>
                <w:rFonts w:ascii="Times New Roman" w:hAnsi="Times New Roman" w:cs="Times New Roman"/>
                <w:sz w:val="24"/>
                <w:szCs w:val="24"/>
              </w:rPr>
              <w:t>3. В целях управления безопасностью полетов гражданских воздушных судов уполномоченный орган в области гражданской авиации в порядке, установленном Правительством Российской Федерации, осуществляет сбор и анализ данных о факторах опасности и риска, создающих угрозу безопасности полетов гражданских воздушных судов, хранение этих данных и обмен ими в соответствии с международными стандартами Международной организации гражданской авиации.</w:t>
            </w:r>
          </w:p>
          <w:bookmarkEnd w:id="20"/>
          <w:p w:rsidR="0037253C" w:rsidRPr="001C5B8C" w:rsidRDefault="0037253C" w:rsidP="0037253C">
            <w:pPr>
              <w:ind w:firstLine="0"/>
              <w:rPr>
                <w:rFonts w:ascii="Times New Roman" w:hAnsi="Times New Roman" w:cs="Times New Roman"/>
                <w:sz w:val="24"/>
              </w:rPr>
            </w:pPr>
          </w:p>
        </w:tc>
        <w:tc>
          <w:tcPr>
            <w:tcW w:w="6521" w:type="dxa"/>
          </w:tcPr>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b/>
                <w:sz w:val="24"/>
                <w:szCs w:val="24"/>
              </w:rPr>
              <w:lastRenderedPageBreak/>
              <w:t>Статья 24.1</w:t>
            </w:r>
            <w:r w:rsidRPr="00E22673">
              <w:rPr>
                <w:rFonts w:ascii="Times New Roman" w:hAnsi="Times New Roman" w:cs="Times New Roman"/>
                <w:sz w:val="24"/>
                <w:szCs w:val="24"/>
              </w:rPr>
              <w:t>. Обеспечение безопасности полетов воздушных судов и упрощение формальностей при международных воздушных перевозках.</w:t>
            </w:r>
          </w:p>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sz w:val="24"/>
                <w:szCs w:val="24"/>
              </w:rPr>
              <w:t>…</w:t>
            </w:r>
          </w:p>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sz w:val="24"/>
                <w:szCs w:val="24"/>
              </w:rPr>
              <w:lastRenderedPageBreak/>
              <w:t>2. Обеспечение безопасности полетов воздушных судов и упрощение формальностей при международных воздушных перевозках осуществляется в соответствии с программой по безопасности полетов в гражданской авиации, программой по упрощению формальностей при международных воздушных перевозках, утверждаемыми Правительством Российской Федерации.</w:t>
            </w:r>
          </w:p>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sz w:val="24"/>
                <w:szCs w:val="24"/>
              </w:rPr>
              <w:t>Программа по безопасности полетов в гражданской авиации - документ, содержащий комплекс мер, нацеленный на повышение уровня безопасности полетов, и определяющий государственную политику, цели и ресурсы для обеспечения безопасности полетов, а также систему управления рисками, обеспечения и популяризации вопросов безопасности полетов на государственном уровне.</w:t>
            </w:r>
          </w:p>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sz w:val="24"/>
                <w:szCs w:val="24"/>
              </w:rPr>
              <w:t>Программа по упрощению формальностей при международных воздушных перевозках - документ, содержащий комплекс мер, определяющий государственную политику в сфере упрощения формальностей (идентификация пассажиров, организация пограничного и фито-санитарного контроля), связанных с пересечением государственной границы Российской Федерации, выполняющийся в отношении воздушных судов, занятых в международных перевозках, а также их пассажиров, экипажей и груза при условии соблюдения соответствующего международного и национального законодательства.</w:t>
            </w:r>
          </w:p>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sz w:val="24"/>
                <w:szCs w:val="24"/>
              </w:rPr>
              <w:t>3. В рамках обеспечения реализации программы по безопасности полетов в гражданской авиации Правительство Российской Федерации устанавливает порядок разработки и применения систем управления безопасностью полетов воздушных судов юридическими лицами, осуществляющими разработку и изготовление объектов, указанных в подпунктах 1.1 и 2 пункта 1 статьи 8 настоящего Кодекса, аэронавигационное обслуживание полетов воздушных судов пользователей воздушного пространства Российской Федерации, юридическими лицами, индивидуальными предпринимателями, осуществляющими коммерческие воздушные перевозки и (или) выполняющими определенные уполномоченным органом авиационные работы, техническое обслуживание гражданских воздушных судов, образовательными организациями и организациями, осуществляющими обучение специалистов соответствующего уровня согласно перечням специалистов авиационного персонала, а также операторами аэродромов гражданской авиации.</w:t>
            </w:r>
          </w:p>
          <w:p w:rsidR="0037253C" w:rsidRPr="00E22673" w:rsidRDefault="0037253C" w:rsidP="0037253C">
            <w:pPr>
              <w:ind w:firstLine="0"/>
              <w:jc w:val="left"/>
              <w:rPr>
                <w:rFonts w:ascii="Times New Roman" w:hAnsi="Times New Roman" w:cs="Times New Roman"/>
                <w:sz w:val="24"/>
                <w:szCs w:val="24"/>
              </w:rPr>
            </w:pPr>
            <w:r w:rsidRPr="00E22673">
              <w:rPr>
                <w:rFonts w:ascii="Times New Roman" w:hAnsi="Times New Roman" w:cs="Times New Roman"/>
                <w:sz w:val="24"/>
                <w:szCs w:val="24"/>
              </w:rPr>
              <w:t>4. В целях управления безопасностью полетов воздушных судов уполномоченный орган в порядке, установленном Правительством Российской Федерации, осуществляет сбор и анализ данных о факторах опасности и рисках, создающих угрозу безопасности полетов гражданских воздушных судов, хранение этих данных и обмен ими в соответствии с международными стандартами Международной организации гражданской авиации.</w:t>
            </w:r>
          </w:p>
        </w:tc>
        <w:tc>
          <w:tcPr>
            <w:tcW w:w="9072" w:type="dxa"/>
          </w:tcPr>
          <w:p w:rsidR="00540610" w:rsidRPr="00540610" w:rsidRDefault="00540610" w:rsidP="00540610">
            <w:pPr>
              <w:ind w:firstLine="0"/>
              <w:rPr>
                <w:rFonts w:ascii="Times New Roman" w:hAnsi="Times New Roman" w:cs="Times New Roman"/>
                <w:b/>
                <w:color w:val="FF0000"/>
                <w:sz w:val="24"/>
                <w:u w:val="single"/>
              </w:rPr>
            </w:pPr>
            <w:r w:rsidRPr="00540610">
              <w:rPr>
                <w:rFonts w:ascii="Times New Roman" w:hAnsi="Times New Roman" w:cs="Times New Roman"/>
                <w:b/>
                <w:color w:val="FF0000"/>
                <w:sz w:val="24"/>
                <w:highlight w:val="yellow"/>
                <w:u w:val="single"/>
              </w:rPr>
              <w:lastRenderedPageBreak/>
              <w:t>Не поддерживается</w:t>
            </w:r>
          </w:p>
          <w:p w:rsidR="0037253C" w:rsidRPr="002C507D" w:rsidRDefault="0037253C" w:rsidP="00E165C7">
            <w:pPr>
              <w:ind w:firstLine="0"/>
              <w:rPr>
                <w:rFonts w:ascii="Times New Roman" w:hAnsi="Times New Roman" w:cs="Times New Roman"/>
                <w:sz w:val="24"/>
                <w:szCs w:val="24"/>
              </w:rPr>
            </w:pPr>
          </w:p>
          <w:p w:rsidR="0037253C" w:rsidRDefault="0037253C" w:rsidP="00E165C7">
            <w:pPr>
              <w:pStyle w:val="a4"/>
              <w:numPr>
                <w:ilvl w:val="0"/>
                <w:numId w:val="12"/>
              </w:numPr>
              <w:ind w:left="0" w:firstLine="360"/>
              <w:rPr>
                <w:rFonts w:ascii="Times New Roman" w:hAnsi="Times New Roman" w:cs="Times New Roman"/>
                <w:sz w:val="24"/>
                <w:szCs w:val="24"/>
              </w:rPr>
            </w:pPr>
            <w:r w:rsidRPr="00B21CD7">
              <w:rPr>
                <w:rFonts w:ascii="Times New Roman" w:hAnsi="Times New Roman" w:cs="Times New Roman"/>
                <w:sz w:val="24"/>
              </w:rPr>
              <w:t>Название статьи «</w:t>
            </w:r>
            <w:r w:rsidRPr="00B21CD7">
              <w:rPr>
                <w:rFonts w:ascii="Times New Roman" w:hAnsi="Times New Roman" w:cs="Times New Roman"/>
                <w:sz w:val="24"/>
                <w:szCs w:val="24"/>
              </w:rPr>
              <w:t xml:space="preserve">Обеспечение безопасности полетов гражданских воздушных судов» заменено на «Обеспечение безопасности полетов воздушных судов и </w:t>
            </w:r>
            <w:r w:rsidRPr="00B21CD7">
              <w:rPr>
                <w:rFonts w:ascii="Times New Roman" w:hAnsi="Times New Roman" w:cs="Times New Roman"/>
                <w:sz w:val="24"/>
                <w:szCs w:val="24"/>
              </w:rPr>
              <w:lastRenderedPageBreak/>
              <w:t xml:space="preserve">упрощение формальностей при международных воздушных перевозках», т.е. из названия исключено слово «гражданских», что распространяет действие статьи на все виды авиации (гражданская, государственная, экспериментальная). </w:t>
            </w:r>
          </w:p>
          <w:p w:rsidR="0037253C" w:rsidRDefault="0037253C" w:rsidP="00E165C7">
            <w:pPr>
              <w:ind w:firstLine="0"/>
              <w:rPr>
                <w:rFonts w:ascii="Times New Roman" w:hAnsi="Times New Roman" w:cs="Times New Roman"/>
                <w:sz w:val="24"/>
                <w:szCs w:val="24"/>
              </w:rPr>
            </w:pPr>
          </w:p>
          <w:p w:rsidR="0037253C" w:rsidRDefault="0037253C" w:rsidP="00E165C7">
            <w:pPr>
              <w:ind w:firstLine="0"/>
              <w:rPr>
                <w:rFonts w:ascii="Times New Roman" w:hAnsi="Times New Roman" w:cs="Times New Roman"/>
                <w:sz w:val="24"/>
                <w:szCs w:val="24"/>
              </w:rPr>
            </w:pPr>
            <w:r w:rsidRPr="002C507D">
              <w:rPr>
                <w:rFonts w:ascii="Times New Roman" w:hAnsi="Times New Roman" w:cs="Times New Roman"/>
                <w:sz w:val="24"/>
                <w:szCs w:val="24"/>
              </w:rPr>
              <w:t xml:space="preserve">Вместе с тем, пункт 1 статьи 24.1 остается без изменений, при этом в нем имеется ссылка на государственную систему управления безопасностью полетов гражданских воздушных судов. В предлагаемой редакции пункта 2 имеется ссылка на программу по безопасности полетов в гражданской авиации. Т.о. статья 24.1 имеет распространение только на безопасность полетов гражданских воздушных судов, что </w:t>
            </w:r>
            <w:r w:rsidRPr="002C507D">
              <w:rPr>
                <w:rFonts w:ascii="Times New Roman" w:hAnsi="Times New Roman" w:cs="Times New Roman"/>
                <w:b/>
                <w:sz w:val="24"/>
                <w:szCs w:val="24"/>
              </w:rPr>
              <w:t>требует конкретизации</w:t>
            </w:r>
            <w:r w:rsidRPr="002C507D">
              <w:rPr>
                <w:rFonts w:ascii="Times New Roman" w:hAnsi="Times New Roman" w:cs="Times New Roman"/>
                <w:sz w:val="24"/>
                <w:szCs w:val="24"/>
              </w:rPr>
              <w:t xml:space="preserve"> в названии статьи 24.1.</w:t>
            </w:r>
          </w:p>
          <w:p w:rsidR="0037253C" w:rsidRPr="002C507D" w:rsidRDefault="0037253C" w:rsidP="00E165C7">
            <w:pPr>
              <w:ind w:firstLine="0"/>
              <w:rPr>
                <w:rFonts w:ascii="Times New Roman" w:hAnsi="Times New Roman" w:cs="Times New Roman"/>
                <w:sz w:val="24"/>
                <w:szCs w:val="24"/>
              </w:rPr>
            </w:pPr>
          </w:p>
          <w:p w:rsidR="0037253C" w:rsidRPr="002C507D" w:rsidRDefault="0037253C" w:rsidP="00E165C7">
            <w:pPr>
              <w:pStyle w:val="a4"/>
              <w:numPr>
                <w:ilvl w:val="0"/>
                <w:numId w:val="12"/>
              </w:numPr>
              <w:ind w:left="0" w:firstLine="360"/>
              <w:rPr>
                <w:rFonts w:ascii="Times New Roman" w:hAnsi="Times New Roman" w:cs="Times New Roman"/>
                <w:sz w:val="24"/>
              </w:rPr>
            </w:pPr>
            <w:r w:rsidRPr="004C1A90">
              <w:rPr>
                <w:rFonts w:ascii="Times New Roman" w:hAnsi="Times New Roman" w:cs="Times New Roman"/>
                <w:sz w:val="24"/>
              </w:rPr>
              <w:t xml:space="preserve">Реализация СУБП предусматривается </w:t>
            </w:r>
            <w:r w:rsidRPr="004C1A90">
              <w:rPr>
                <w:rFonts w:ascii="Times New Roman" w:hAnsi="Times New Roman" w:cs="Times New Roman"/>
                <w:sz w:val="24"/>
                <w:szCs w:val="24"/>
              </w:rPr>
              <w:t>в рамках обеспечения реализации программы по безопасности полетов в гражданской авиации, которая утверждается Правительством Российской Федерации. Однако названная Программа по н.в. не разработана и не утверждена.</w:t>
            </w:r>
          </w:p>
          <w:p w:rsidR="0037253C" w:rsidRPr="004C1A90" w:rsidRDefault="0037253C" w:rsidP="00E165C7">
            <w:pPr>
              <w:pStyle w:val="a4"/>
              <w:ind w:left="360" w:firstLine="0"/>
              <w:rPr>
                <w:rFonts w:ascii="Times New Roman" w:hAnsi="Times New Roman" w:cs="Times New Roman"/>
                <w:sz w:val="24"/>
              </w:rPr>
            </w:pPr>
          </w:p>
          <w:p w:rsidR="0037253C" w:rsidRDefault="0037253C" w:rsidP="00E165C7">
            <w:pPr>
              <w:pStyle w:val="a4"/>
              <w:numPr>
                <w:ilvl w:val="0"/>
                <w:numId w:val="12"/>
              </w:numPr>
              <w:ind w:left="0" w:firstLine="360"/>
              <w:rPr>
                <w:rFonts w:ascii="Times New Roman" w:hAnsi="Times New Roman" w:cs="Times New Roman"/>
                <w:sz w:val="24"/>
                <w:szCs w:val="24"/>
              </w:rPr>
            </w:pPr>
            <w:r>
              <w:rPr>
                <w:rFonts w:ascii="Times New Roman" w:hAnsi="Times New Roman" w:cs="Times New Roman"/>
                <w:sz w:val="24"/>
                <w:szCs w:val="24"/>
              </w:rPr>
              <w:t xml:space="preserve">Разработка и применение СУБП согласно действующей редакции пункта 2 статьи 24.1 распространяется только на юридических лиц, осуществляющих техническое обслуживание гражданских ВС. </w:t>
            </w:r>
          </w:p>
          <w:p w:rsidR="0037253C" w:rsidRPr="002C507D" w:rsidRDefault="0037253C" w:rsidP="00E165C7">
            <w:pPr>
              <w:pStyle w:val="a4"/>
              <w:rPr>
                <w:rFonts w:ascii="Times New Roman" w:hAnsi="Times New Roman" w:cs="Times New Roman"/>
                <w:sz w:val="24"/>
                <w:szCs w:val="24"/>
              </w:rPr>
            </w:pPr>
          </w:p>
          <w:p w:rsidR="0037253C" w:rsidRPr="002C507D" w:rsidRDefault="0037253C" w:rsidP="00E165C7">
            <w:pPr>
              <w:ind w:firstLine="0"/>
              <w:rPr>
                <w:rFonts w:ascii="Times New Roman" w:hAnsi="Times New Roman" w:cs="Times New Roman"/>
                <w:sz w:val="24"/>
                <w:szCs w:val="24"/>
              </w:rPr>
            </w:pPr>
            <w:r w:rsidRPr="002C507D">
              <w:rPr>
                <w:rFonts w:ascii="Times New Roman" w:hAnsi="Times New Roman" w:cs="Times New Roman"/>
                <w:sz w:val="24"/>
                <w:szCs w:val="24"/>
              </w:rPr>
              <w:t>Предлагаемая редакция пункта 3 статьи 24.1 распространяет СУБП не только на юридических лиц, но и на индивидуальных предпринимателей, осуществляющих техническое обслуживание гражданских ВС.</w:t>
            </w:r>
          </w:p>
          <w:p w:rsidR="0037253C" w:rsidRDefault="0037253C" w:rsidP="00E165C7">
            <w:pPr>
              <w:ind w:firstLine="0"/>
              <w:rPr>
                <w:rFonts w:ascii="Times New Roman" w:hAnsi="Times New Roman" w:cs="Times New Roman"/>
                <w:sz w:val="24"/>
                <w:szCs w:val="24"/>
              </w:rPr>
            </w:pPr>
            <w:r w:rsidRPr="00D64CFD">
              <w:rPr>
                <w:rFonts w:ascii="Times New Roman" w:hAnsi="Times New Roman" w:cs="Times New Roman"/>
                <w:sz w:val="24"/>
                <w:szCs w:val="24"/>
              </w:rPr>
              <w:t>Следует отметить, что ФАП-285 устанавливают требования к юридическим лицам</w:t>
            </w:r>
            <w:r>
              <w:rPr>
                <w:rFonts w:ascii="Times New Roman" w:hAnsi="Times New Roman" w:cs="Times New Roman"/>
                <w:sz w:val="24"/>
                <w:szCs w:val="24"/>
              </w:rPr>
              <w:t xml:space="preserve"> и</w:t>
            </w:r>
            <w:r w:rsidRPr="00D64CFD">
              <w:rPr>
                <w:rFonts w:ascii="Times New Roman" w:hAnsi="Times New Roman" w:cs="Times New Roman"/>
                <w:sz w:val="24"/>
                <w:szCs w:val="24"/>
              </w:rPr>
              <w:t xml:space="preserve"> индивидуальным предпринимателям, осуществляющим техническое обслуживание гражданских воздушных судов</w:t>
            </w:r>
            <w:r>
              <w:rPr>
                <w:rFonts w:ascii="Times New Roman" w:hAnsi="Times New Roman" w:cs="Times New Roman"/>
                <w:sz w:val="24"/>
                <w:szCs w:val="24"/>
              </w:rPr>
              <w:t xml:space="preserve">, поэтому предлагаемое законопроектом изменение </w:t>
            </w:r>
            <w:r w:rsidRPr="00041A5A">
              <w:rPr>
                <w:rFonts w:ascii="Times New Roman" w:hAnsi="Times New Roman" w:cs="Times New Roman"/>
                <w:b/>
                <w:sz w:val="24"/>
                <w:szCs w:val="24"/>
              </w:rPr>
              <w:t>в этой части корректно</w:t>
            </w:r>
            <w:r>
              <w:rPr>
                <w:rFonts w:ascii="Times New Roman" w:hAnsi="Times New Roman" w:cs="Times New Roman"/>
                <w:sz w:val="24"/>
                <w:szCs w:val="24"/>
              </w:rPr>
              <w:t>.</w:t>
            </w:r>
          </w:p>
          <w:p w:rsidR="0037253C" w:rsidRPr="00D64CFD" w:rsidRDefault="0037253C" w:rsidP="00E165C7">
            <w:pPr>
              <w:ind w:firstLine="0"/>
              <w:rPr>
                <w:rFonts w:ascii="Times New Roman" w:hAnsi="Times New Roman" w:cs="Times New Roman"/>
                <w:sz w:val="24"/>
                <w:szCs w:val="24"/>
              </w:rPr>
            </w:pPr>
          </w:p>
          <w:p w:rsidR="0037253C" w:rsidRDefault="0037253C" w:rsidP="00E165C7">
            <w:pPr>
              <w:pStyle w:val="a4"/>
              <w:numPr>
                <w:ilvl w:val="0"/>
                <w:numId w:val="12"/>
              </w:numPr>
              <w:ind w:left="0" w:firstLine="360"/>
              <w:rPr>
                <w:rFonts w:ascii="Times New Roman" w:hAnsi="Times New Roman" w:cs="Times New Roman"/>
                <w:sz w:val="24"/>
                <w:szCs w:val="24"/>
              </w:rPr>
            </w:pPr>
            <w:r>
              <w:rPr>
                <w:rFonts w:ascii="Times New Roman" w:hAnsi="Times New Roman" w:cs="Times New Roman"/>
                <w:sz w:val="24"/>
                <w:szCs w:val="24"/>
              </w:rPr>
              <w:t>Разработка и применение СУБП согласно действующей редакции пункта 2 статьи 24.1 распространяется только на юридических лиц</w:t>
            </w:r>
            <w:r w:rsidRPr="00091A30">
              <w:rPr>
                <w:rFonts w:ascii="Times New Roman" w:hAnsi="Times New Roman" w:cs="Times New Roman"/>
                <w:sz w:val="24"/>
                <w:szCs w:val="24"/>
              </w:rPr>
              <w:t xml:space="preserve"> </w:t>
            </w:r>
            <w:r>
              <w:rPr>
                <w:rFonts w:ascii="Times New Roman" w:hAnsi="Times New Roman" w:cs="Times New Roman"/>
                <w:sz w:val="24"/>
                <w:szCs w:val="24"/>
              </w:rPr>
              <w:t>-</w:t>
            </w:r>
            <w:r w:rsidRPr="00091A30">
              <w:rPr>
                <w:rFonts w:ascii="Times New Roman" w:hAnsi="Times New Roman" w:cs="Times New Roman"/>
                <w:sz w:val="24"/>
                <w:szCs w:val="24"/>
              </w:rPr>
              <w:t>разработчик</w:t>
            </w:r>
            <w:r>
              <w:rPr>
                <w:rFonts w:ascii="Times New Roman" w:hAnsi="Times New Roman" w:cs="Times New Roman"/>
                <w:sz w:val="24"/>
                <w:szCs w:val="24"/>
              </w:rPr>
              <w:t>ов</w:t>
            </w:r>
            <w:r w:rsidRPr="00091A30">
              <w:rPr>
                <w:rFonts w:ascii="Times New Roman" w:hAnsi="Times New Roman" w:cs="Times New Roman"/>
                <w:sz w:val="24"/>
                <w:szCs w:val="24"/>
              </w:rPr>
              <w:t xml:space="preserve"> и изготовител</w:t>
            </w:r>
            <w:r>
              <w:rPr>
                <w:rFonts w:ascii="Times New Roman" w:hAnsi="Times New Roman" w:cs="Times New Roman"/>
                <w:sz w:val="24"/>
                <w:szCs w:val="24"/>
              </w:rPr>
              <w:t>ей</w:t>
            </w:r>
            <w:r w:rsidRPr="00091A30">
              <w:rPr>
                <w:rFonts w:ascii="Times New Roman" w:hAnsi="Times New Roman" w:cs="Times New Roman"/>
                <w:sz w:val="24"/>
                <w:szCs w:val="24"/>
              </w:rPr>
              <w:t xml:space="preserve"> гражданских воздушных судов</w:t>
            </w:r>
            <w:r>
              <w:rPr>
                <w:rFonts w:ascii="Times New Roman" w:hAnsi="Times New Roman" w:cs="Times New Roman"/>
                <w:sz w:val="24"/>
                <w:szCs w:val="24"/>
              </w:rPr>
              <w:t xml:space="preserve">. </w:t>
            </w:r>
          </w:p>
          <w:p w:rsidR="0037253C" w:rsidRDefault="0037253C" w:rsidP="00E165C7">
            <w:pPr>
              <w:ind w:firstLine="0"/>
              <w:rPr>
                <w:rFonts w:ascii="Times New Roman" w:hAnsi="Times New Roman" w:cs="Times New Roman"/>
                <w:sz w:val="24"/>
                <w:szCs w:val="24"/>
              </w:rPr>
            </w:pPr>
          </w:p>
          <w:p w:rsidR="0037253C" w:rsidRPr="00041A5A" w:rsidRDefault="0037253C" w:rsidP="00E165C7">
            <w:pPr>
              <w:ind w:firstLine="0"/>
              <w:rPr>
                <w:rFonts w:ascii="Times New Roman" w:hAnsi="Times New Roman" w:cs="Times New Roman"/>
                <w:b/>
                <w:sz w:val="24"/>
                <w:szCs w:val="24"/>
              </w:rPr>
            </w:pPr>
            <w:r w:rsidRPr="00041A5A">
              <w:rPr>
                <w:rFonts w:ascii="Times New Roman" w:hAnsi="Times New Roman" w:cs="Times New Roman"/>
                <w:sz w:val="24"/>
                <w:szCs w:val="24"/>
              </w:rPr>
              <w:t>Предлагаемая редакция пункта 3 статьи 24.1 распространяет СУБП также и на разработчиков и изготовителей компонентов (</w:t>
            </w:r>
            <w:r w:rsidRPr="00041A5A">
              <w:rPr>
                <w:rFonts w:ascii="Times New Roman" w:hAnsi="Times New Roman" w:cs="Times New Roman"/>
                <w:sz w:val="24"/>
                <w:szCs w:val="24"/>
                <w:lang w:val="en-US"/>
              </w:rPr>
              <w:t>I</w:t>
            </w:r>
            <w:r w:rsidRPr="00041A5A">
              <w:rPr>
                <w:rFonts w:ascii="Times New Roman" w:hAnsi="Times New Roman" w:cs="Times New Roman"/>
                <w:sz w:val="24"/>
                <w:szCs w:val="24"/>
              </w:rPr>
              <w:t xml:space="preserve">, </w:t>
            </w:r>
            <w:r w:rsidRPr="00041A5A">
              <w:rPr>
                <w:rFonts w:ascii="Times New Roman" w:hAnsi="Times New Roman" w:cs="Times New Roman"/>
                <w:sz w:val="24"/>
                <w:szCs w:val="24"/>
                <w:lang w:val="en-US"/>
              </w:rPr>
              <w:t>II</w:t>
            </w:r>
            <w:r w:rsidRPr="00041A5A">
              <w:rPr>
                <w:rFonts w:ascii="Times New Roman" w:hAnsi="Times New Roman" w:cs="Times New Roman"/>
                <w:sz w:val="24"/>
                <w:szCs w:val="24"/>
              </w:rPr>
              <w:t xml:space="preserve"> и </w:t>
            </w:r>
            <w:r w:rsidRPr="00041A5A">
              <w:rPr>
                <w:rFonts w:ascii="Times New Roman" w:hAnsi="Times New Roman" w:cs="Times New Roman"/>
                <w:sz w:val="24"/>
                <w:szCs w:val="24"/>
                <w:lang w:val="en-US"/>
              </w:rPr>
              <w:t>III</w:t>
            </w:r>
            <w:r w:rsidRPr="00041A5A">
              <w:rPr>
                <w:rFonts w:ascii="Times New Roman" w:hAnsi="Times New Roman" w:cs="Times New Roman"/>
                <w:sz w:val="24"/>
                <w:szCs w:val="24"/>
              </w:rPr>
              <w:t xml:space="preserve"> классов) гражданских ВС и БАС (в составе с БВС от 250 гр., планируемых к использованию в коммерческих целях), подлежащих обязательной сертификации согласно п/п. 1.1) пункта 1 статьи 8 законопроекта. </w:t>
            </w:r>
            <w:r w:rsidRPr="00041A5A">
              <w:rPr>
                <w:rFonts w:ascii="Times New Roman" w:hAnsi="Times New Roman" w:cs="Times New Roman"/>
                <w:b/>
                <w:sz w:val="24"/>
                <w:szCs w:val="24"/>
              </w:rPr>
              <w:t xml:space="preserve">Данное требование представляется избыточным. </w:t>
            </w:r>
          </w:p>
          <w:p w:rsidR="0037253C" w:rsidRPr="00041A5A" w:rsidRDefault="0037253C" w:rsidP="00E165C7">
            <w:pPr>
              <w:ind w:firstLine="0"/>
              <w:rPr>
                <w:rFonts w:ascii="Times New Roman" w:hAnsi="Times New Roman" w:cs="Times New Roman"/>
                <w:sz w:val="24"/>
                <w:szCs w:val="24"/>
              </w:rPr>
            </w:pPr>
          </w:p>
          <w:p w:rsidR="0037253C" w:rsidRPr="00F54160" w:rsidRDefault="0037253C" w:rsidP="00E165C7">
            <w:pPr>
              <w:ind w:firstLine="0"/>
              <w:rPr>
                <w:rFonts w:ascii="Times New Roman" w:hAnsi="Times New Roman" w:cs="Times New Roman"/>
                <w:sz w:val="24"/>
                <w:szCs w:val="24"/>
              </w:rPr>
            </w:pPr>
            <w:r w:rsidRPr="00F54160">
              <w:rPr>
                <w:rFonts w:ascii="Times New Roman" w:hAnsi="Times New Roman" w:cs="Times New Roman"/>
                <w:sz w:val="24"/>
                <w:szCs w:val="24"/>
              </w:rPr>
              <w:t xml:space="preserve">Требование по разработке и применению СУБП целесообразно распространить </w:t>
            </w:r>
            <w:r>
              <w:rPr>
                <w:rFonts w:ascii="Times New Roman" w:hAnsi="Times New Roman" w:cs="Times New Roman"/>
                <w:sz w:val="24"/>
                <w:szCs w:val="24"/>
              </w:rPr>
              <w:t xml:space="preserve">только </w:t>
            </w:r>
            <w:r w:rsidRPr="00F54160">
              <w:rPr>
                <w:rFonts w:ascii="Times New Roman" w:hAnsi="Times New Roman" w:cs="Times New Roman"/>
                <w:sz w:val="24"/>
                <w:szCs w:val="24"/>
              </w:rPr>
              <w:t xml:space="preserve">на разработчиков и изготовителей основных изделий (воздушных судов, компонентов </w:t>
            </w:r>
            <w:r w:rsidRPr="00F54160">
              <w:rPr>
                <w:rFonts w:ascii="Times New Roman" w:hAnsi="Times New Roman" w:cs="Times New Roman"/>
                <w:sz w:val="24"/>
                <w:szCs w:val="24"/>
                <w:lang w:val="en-US"/>
              </w:rPr>
              <w:t>I</w:t>
            </w:r>
            <w:r w:rsidRPr="00F54160">
              <w:rPr>
                <w:rFonts w:ascii="Times New Roman" w:hAnsi="Times New Roman" w:cs="Times New Roman"/>
                <w:sz w:val="24"/>
                <w:szCs w:val="24"/>
              </w:rPr>
              <w:t xml:space="preserve"> класса: АД, ВВ, ПДУ БАС).</w:t>
            </w:r>
          </w:p>
          <w:p w:rsidR="0037253C" w:rsidRDefault="0037253C" w:rsidP="00E165C7">
            <w:pPr>
              <w:ind w:firstLine="0"/>
              <w:rPr>
                <w:rFonts w:ascii="Times New Roman" w:hAnsi="Times New Roman" w:cs="Times New Roman"/>
                <w:sz w:val="24"/>
                <w:szCs w:val="24"/>
              </w:rPr>
            </w:pPr>
          </w:p>
          <w:p w:rsidR="0037253C" w:rsidRDefault="0037253C" w:rsidP="00E165C7">
            <w:pPr>
              <w:ind w:firstLine="0"/>
              <w:rPr>
                <w:rFonts w:ascii="Times New Roman" w:hAnsi="Times New Roman" w:cs="Times New Roman"/>
                <w:sz w:val="24"/>
                <w:szCs w:val="24"/>
              </w:rPr>
            </w:pPr>
            <w:r>
              <w:rPr>
                <w:rFonts w:ascii="Times New Roman" w:hAnsi="Times New Roman" w:cs="Times New Roman"/>
                <w:sz w:val="24"/>
                <w:szCs w:val="24"/>
              </w:rPr>
              <w:t>В подтверждение этого, с</w:t>
            </w:r>
            <w:r w:rsidRPr="00F54160">
              <w:rPr>
                <w:rFonts w:ascii="Times New Roman" w:hAnsi="Times New Roman" w:cs="Times New Roman"/>
                <w:sz w:val="24"/>
                <w:szCs w:val="24"/>
              </w:rPr>
              <w:t xml:space="preserve">огласно </w:t>
            </w:r>
            <w:r>
              <w:rPr>
                <w:rFonts w:ascii="Times New Roman" w:hAnsi="Times New Roman" w:cs="Times New Roman"/>
                <w:sz w:val="24"/>
                <w:szCs w:val="24"/>
              </w:rPr>
              <w:t xml:space="preserve">стандартам </w:t>
            </w:r>
            <w:r w:rsidRPr="00F54160">
              <w:rPr>
                <w:rFonts w:ascii="Times New Roman" w:hAnsi="Times New Roman" w:cs="Times New Roman"/>
                <w:sz w:val="24"/>
                <w:szCs w:val="24"/>
              </w:rPr>
              <w:t>ИКАО - Приложени</w:t>
            </w:r>
            <w:r>
              <w:rPr>
                <w:rFonts w:ascii="Times New Roman" w:hAnsi="Times New Roman" w:cs="Times New Roman"/>
                <w:sz w:val="24"/>
                <w:szCs w:val="24"/>
              </w:rPr>
              <w:t>е</w:t>
            </w:r>
            <w:r w:rsidRPr="00F54160">
              <w:rPr>
                <w:rFonts w:ascii="Times New Roman" w:hAnsi="Times New Roman" w:cs="Times New Roman"/>
                <w:sz w:val="24"/>
                <w:szCs w:val="24"/>
              </w:rPr>
              <w:t xml:space="preserve"> 19 «Управление безопасностью полетов» </w:t>
            </w:r>
            <w:r>
              <w:rPr>
                <w:rFonts w:ascii="Times New Roman" w:hAnsi="Times New Roman" w:cs="Times New Roman"/>
                <w:sz w:val="24"/>
                <w:szCs w:val="24"/>
              </w:rPr>
              <w:t xml:space="preserve">(см. п. 3.3.2.1 </w:t>
            </w:r>
            <w:r>
              <w:rPr>
                <w:rFonts w:ascii="Times New Roman" w:hAnsi="Times New Roman" w:cs="Times New Roman"/>
                <w:sz w:val="24"/>
                <w:szCs w:val="24"/>
                <w:lang w:val="en-US"/>
              </w:rPr>
              <w:t>d</w:t>
            </w:r>
            <w:r w:rsidRPr="00F54160">
              <w:rPr>
                <w:rFonts w:ascii="Times New Roman" w:hAnsi="Times New Roman" w:cs="Times New Roman"/>
                <w:sz w:val="24"/>
                <w:szCs w:val="24"/>
              </w:rPr>
              <w:t>)</w:t>
            </w:r>
            <w:r>
              <w:rPr>
                <w:rFonts w:ascii="Times New Roman" w:hAnsi="Times New Roman" w:cs="Times New Roman"/>
                <w:sz w:val="24"/>
                <w:szCs w:val="24"/>
              </w:rPr>
              <w:t>:</w:t>
            </w:r>
            <w:r w:rsidRPr="00F54160">
              <w:rPr>
                <w:rFonts w:ascii="Times New Roman" w:hAnsi="Times New Roman" w:cs="Times New Roman"/>
                <w:sz w:val="24"/>
                <w:szCs w:val="24"/>
              </w:rPr>
              <w:t xml:space="preserve"> </w:t>
            </w:r>
          </w:p>
          <w:p w:rsidR="0037253C" w:rsidRPr="00F54160" w:rsidRDefault="0037253C" w:rsidP="00E165C7">
            <w:pPr>
              <w:ind w:firstLine="0"/>
              <w:rPr>
                <w:rFonts w:ascii="Times New Roman" w:hAnsi="Times New Roman" w:cs="Times New Roman"/>
                <w:sz w:val="24"/>
                <w:szCs w:val="24"/>
              </w:rPr>
            </w:pPr>
          </w:p>
          <w:p w:rsidR="0037253C" w:rsidRPr="00F54160" w:rsidRDefault="0037253C" w:rsidP="00E165C7">
            <w:pPr>
              <w:ind w:firstLine="0"/>
              <w:rPr>
                <w:rFonts w:ascii="Times New Roman" w:hAnsi="Times New Roman" w:cs="Times New Roman"/>
                <w:sz w:val="24"/>
                <w:szCs w:val="24"/>
              </w:rPr>
            </w:pPr>
            <w:r w:rsidRPr="00F54160">
              <w:rPr>
                <w:rFonts w:ascii="Times New Roman" w:hAnsi="Times New Roman" w:cs="Times New Roman"/>
                <w:sz w:val="24"/>
                <w:szCs w:val="24"/>
              </w:rPr>
              <w:t>3.3.2.1 Государства требуют внедрения СУБП следующими находящимися под их контролем поставщиками</w:t>
            </w:r>
            <w:r>
              <w:rPr>
                <w:rFonts w:ascii="Times New Roman" w:hAnsi="Times New Roman" w:cs="Times New Roman"/>
                <w:sz w:val="24"/>
                <w:szCs w:val="24"/>
              </w:rPr>
              <w:t xml:space="preserve"> </w:t>
            </w:r>
            <w:r w:rsidRPr="00F54160">
              <w:rPr>
                <w:rFonts w:ascii="Times New Roman" w:hAnsi="Times New Roman" w:cs="Times New Roman"/>
                <w:sz w:val="24"/>
                <w:szCs w:val="24"/>
              </w:rPr>
              <w:t>обслуживания:</w:t>
            </w:r>
          </w:p>
          <w:p w:rsidR="0037253C" w:rsidRPr="00F54160" w:rsidRDefault="0037253C" w:rsidP="00E165C7">
            <w:pPr>
              <w:ind w:left="892" w:hanging="142"/>
              <w:rPr>
                <w:rFonts w:ascii="Times New Roman" w:hAnsi="Times New Roman" w:cs="Times New Roman"/>
                <w:sz w:val="24"/>
                <w:szCs w:val="24"/>
              </w:rPr>
            </w:pPr>
            <w:r w:rsidRPr="00F54160">
              <w:rPr>
                <w:rFonts w:ascii="Times New Roman" w:hAnsi="Times New Roman" w:cs="Times New Roman"/>
                <w:sz w:val="24"/>
                <w:szCs w:val="24"/>
              </w:rPr>
              <w:t>a) утвержденными согласно Приложению 1 учебными организациями, которые подвержены воздействию</w:t>
            </w:r>
            <w:r>
              <w:rPr>
                <w:rFonts w:ascii="Times New Roman" w:hAnsi="Times New Roman" w:cs="Times New Roman"/>
                <w:sz w:val="24"/>
                <w:szCs w:val="24"/>
              </w:rPr>
              <w:t xml:space="preserve"> </w:t>
            </w:r>
            <w:r w:rsidRPr="00F54160">
              <w:rPr>
                <w:rFonts w:ascii="Times New Roman" w:hAnsi="Times New Roman" w:cs="Times New Roman"/>
                <w:sz w:val="24"/>
                <w:szCs w:val="24"/>
              </w:rPr>
              <w:t xml:space="preserve">рисков для безопасности полетов, связанных с выполнением полетов воздушных судов в ходе </w:t>
            </w:r>
            <w:r>
              <w:rPr>
                <w:rFonts w:ascii="Times New Roman" w:hAnsi="Times New Roman" w:cs="Times New Roman"/>
                <w:sz w:val="24"/>
                <w:szCs w:val="24"/>
              </w:rPr>
              <w:t>п</w:t>
            </w:r>
            <w:r w:rsidRPr="00F54160">
              <w:rPr>
                <w:rFonts w:ascii="Times New Roman" w:hAnsi="Times New Roman" w:cs="Times New Roman"/>
                <w:sz w:val="24"/>
                <w:szCs w:val="24"/>
              </w:rPr>
              <w:t>редоставления</w:t>
            </w:r>
            <w:r>
              <w:rPr>
                <w:rFonts w:ascii="Times New Roman" w:hAnsi="Times New Roman" w:cs="Times New Roman"/>
                <w:sz w:val="24"/>
                <w:szCs w:val="24"/>
              </w:rPr>
              <w:t xml:space="preserve"> </w:t>
            </w:r>
            <w:r w:rsidRPr="00F54160">
              <w:rPr>
                <w:rFonts w:ascii="Times New Roman" w:hAnsi="Times New Roman" w:cs="Times New Roman"/>
                <w:sz w:val="24"/>
                <w:szCs w:val="24"/>
              </w:rPr>
              <w:t>ими своих услуг;</w:t>
            </w:r>
          </w:p>
          <w:p w:rsidR="0037253C" w:rsidRPr="00F54160" w:rsidRDefault="0037253C" w:rsidP="00E165C7">
            <w:pPr>
              <w:ind w:left="892" w:hanging="142"/>
              <w:rPr>
                <w:rFonts w:ascii="Times New Roman" w:hAnsi="Times New Roman" w:cs="Times New Roman"/>
                <w:sz w:val="24"/>
                <w:szCs w:val="24"/>
              </w:rPr>
            </w:pPr>
            <w:r w:rsidRPr="00F54160">
              <w:rPr>
                <w:rFonts w:ascii="Times New Roman" w:hAnsi="Times New Roman" w:cs="Times New Roman"/>
                <w:sz w:val="24"/>
                <w:szCs w:val="24"/>
              </w:rPr>
              <w:lastRenderedPageBreak/>
              <w:t>b) эксплуатантами самолетов или вертолетов, имеющими разрешение на выполнение международных</w:t>
            </w:r>
            <w:r>
              <w:rPr>
                <w:rFonts w:ascii="Times New Roman" w:hAnsi="Times New Roman" w:cs="Times New Roman"/>
                <w:sz w:val="24"/>
                <w:szCs w:val="24"/>
              </w:rPr>
              <w:t xml:space="preserve"> </w:t>
            </w:r>
            <w:r w:rsidRPr="00F54160">
              <w:rPr>
                <w:rFonts w:ascii="Times New Roman" w:hAnsi="Times New Roman" w:cs="Times New Roman"/>
                <w:sz w:val="24"/>
                <w:szCs w:val="24"/>
              </w:rPr>
              <w:t>коммерческих авиаперевозок согласно соответственно части I или разделу II части III Приложения 6.</w:t>
            </w:r>
          </w:p>
          <w:p w:rsidR="0037253C" w:rsidRPr="00F54160" w:rsidRDefault="0037253C" w:rsidP="00E165C7">
            <w:pPr>
              <w:ind w:left="892" w:hanging="142"/>
              <w:rPr>
                <w:rFonts w:ascii="Times New Roman" w:hAnsi="Times New Roman" w:cs="Times New Roman"/>
                <w:sz w:val="24"/>
                <w:szCs w:val="24"/>
              </w:rPr>
            </w:pPr>
            <w:r w:rsidRPr="00F54160">
              <w:rPr>
                <w:rFonts w:ascii="Times New Roman" w:hAnsi="Times New Roman" w:cs="Times New Roman"/>
                <w:sz w:val="24"/>
                <w:szCs w:val="24"/>
              </w:rPr>
              <w:t>c) утвержденными организациями по техническому обслуживанию, предоставляющими услуги эксплуатантам</w:t>
            </w:r>
            <w:r>
              <w:rPr>
                <w:rFonts w:ascii="Times New Roman" w:hAnsi="Times New Roman" w:cs="Times New Roman"/>
                <w:sz w:val="24"/>
                <w:szCs w:val="24"/>
              </w:rPr>
              <w:t xml:space="preserve"> </w:t>
            </w:r>
            <w:r w:rsidRPr="00F54160">
              <w:rPr>
                <w:rFonts w:ascii="Times New Roman" w:hAnsi="Times New Roman" w:cs="Times New Roman"/>
                <w:sz w:val="24"/>
                <w:szCs w:val="24"/>
              </w:rPr>
              <w:t>самолетов или вертолетов, выполняющим международные коммерческие авиаперевозки согласно</w:t>
            </w:r>
          </w:p>
          <w:p w:rsidR="0037253C" w:rsidRPr="00F54160" w:rsidRDefault="0037253C" w:rsidP="00E165C7">
            <w:pPr>
              <w:ind w:left="892" w:hanging="142"/>
              <w:rPr>
                <w:rFonts w:ascii="Times New Roman" w:hAnsi="Times New Roman" w:cs="Times New Roman"/>
                <w:sz w:val="24"/>
                <w:szCs w:val="24"/>
              </w:rPr>
            </w:pPr>
            <w:r w:rsidRPr="00F54160">
              <w:rPr>
                <w:rFonts w:ascii="Times New Roman" w:hAnsi="Times New Roman" w:cs="Times New Roman"/>
                <w:sz w:val="24"/>
                <w:szCs w:val="24"/>
              </w:rPr>
              <w:t>соответственно части I или разделу II части III Приложения 6;</w:t>
            </w:r>
          </w:p>
          <w:p w:rsidR="0037253C" w:rsidRPr="00F54160" w:rsidRDefault="0037253C" w:rsidP="00E165C7">
            <w:pPr>
              <w:ind w:left="892" w:hanging="142"/>
              <w:rPr>
                <w:rFonts w:ascii="Times New Roman" w:hAnsi="Times New Roman" w:cs="Times New Roman"/>
                <w:sz w:val="24"/>
                <w:szCs w:val="24"/>
              </w:rPr>
            </w:pPr>
            <w:r w:rsidRPr="00F54160">
              <w:rPr>
                <w:rFonts w:ascii="Times New Roman" w:hAnsi="Times New Roman" w:cs="Times New Roman"/>
                <w:sz w:val="24"/>
                <w:szCs w:val="24"/>
              </w:rPr>
              <w:t>d) организациями, ответственными за конструкцию типа или изготовление воздушных судов, двигателей или</w:t>
            </w:r>
            <w:r>
              <w:rPr>
                <w:rFonts w:ascii="Times New Roman" w:hAnsi="Times New Roman" w:cs="Times New Roman"/>
                <w:sz w:val="24"/>
                <w:szCs w:val="24"/>
              </w:rPr>
              <w:t xml:space="preserve"> </w:t>
            </w:r>
            <w:r w:rsidRPr="00F54160">
              <w:rPr>
                <w:rFonts w:ascii="Times New Roman" w:hAnsi="Times New Roman" w:cs="Times New Roman"/>
                <w:sz w:val="24"/>
                <w:szCs w:val="24"/>
              </w:rPr>
              <w:t>воздушных винтов согласно Приложению 8;</w:t>
            </w:r>
          </w:p>
          <w:p w:rsidR="0037253C" w:rsidRPr="00F54160" w:rsidRDefault="0037253C" w:rsidP="00E165C7">
            <w:pPr>
              <w:ind w:left="892" w:hanging="142"/>
              <w:rPr>
                <w:rFonts w:ascii="Times New Roman" w:hAnsi="Times New Roman" w:cs="Times New Roman"/>
                <w:sz w:val="24"/>
                <w:szCs w:val="24"/>
              </w:rPr>
            </w:pPr>
            <w:r w:rsidRPr="00F54160">
              <w:rPr>
                <w:rFonts w:ascii="Times New Roman" w:hAnsi="Times New Roman" w:cs="Times New Roman"/>
                <w:sz w:val="24"/>
                <w:szCs w:val="24"/>
              </w:rPr>
              <w:t>e) поставщиками обслуживания воздушного движения (ОВД) согласно Приложению 11;</w:t>
            </w:r>
          </w:p>
          <w:p w:rsidR="0037253C" w:rsidRDefault="0037253C" w:rsidP="00E165C7">
            <w:pPr>
              <w:ind w:left="892" w:hanging="142"/>
              <w:rPr>
                <w:rFonts w:ascii="Times New Roman" w:hAnsi="Times New Roman" w:cs="Times New Roman"/>
                <w:sz w:val="24"/>
                <w:szCs w:val="24"/>
              </w:rPr>
            </w:pPr>
            <w:r w:rsidRPr="00F54160">
              <w:rPr>
                <w:rFonts w:ascii="Times New Roman" w:hAnsi="Times New Roman" w:cs="Times New Roman"/>
                <w:sz w:val="24"/>
                <w:szCs w:val="24"/>
              </w:rPr>
              <w:t>f) эксплуатантами сертифицированных аэродромов согласно тому I Приложения 14.</w:t>
            </w:r>
          </w:p>
          <w:p w:rsidR="0037253C" w:rsidRPr="00F54160" w:rsidRDefault="0037253C" w:rsidP="00E165C7">
            <w:pPr>
              <w:ind w:left="892" w:hanging="142"/>
              <w:rPr>
                <w:rFonts w:ascii="Times New Roman" w:hAnsi="Times New Roman" w:cs="Times New Roman"/>
                <w:sz w:val="24"/>
                <w:szCs w:val="24"/>
              </w:rPr>
            </w:pPr>
          </w:p>
          <w:p w:rsidR="0037253C" w:rsidRPr="00041A5A" w:rsidRDefault="0037253C" w:rsidP="00E165C7">
            <w:pPr>
              <w:pStyle w:val="a4"/>
              <w:numPr>
                <w:ilvl w:val="0"/>
                <w:numId w:val="12"/>
              </w:numPr>
              <w:ind w:left="0" w:firstLine="360"/>
              <w:rPr>
                <w:rFonts w:ascii="Times New Roman" w:hAnsi="Times New Roman" w:cs="Times New Roman"/>
                <w:sz w:val="24"/>
              </w:rPr>
            </w:pPr>
            <w:r>
              <w:rPr>
                <w:rFonts w:ascii="Times New Roman" w:hAnsi="Times New Roman" w:cs="Times New Roman"/>
                <w:sz w:val="24"/>
                <w:szCs w:val="24"/>
              </w:rPr>
              <w:t>Разработка и применение СУБП согласно действующей редакции пункта 2 статьи 24.1 распространяется на юридических лиц</w:t>
            </w:r>
            <w:r w:rsidRPr="00091A30">
              <w:rPr>
                <w:rFonts w:ascii="Times New Roman" w:hAnsi="Times New Roman" w:cs="Times New Roman"/>
                <w:sz w:val="24"/>
                <w:szCs w:val="24"/>
              </w:rPr>
              <w:t xml:space="preserve"> </w:t>
            </w:r>
            <w:r>
              <w:rPr>
                <w:rFonts w:ascii="Times New Roman" w:hAnsi="Times New Roman" w:cs="Times New Roman"/>
                <w:sz w:val="24"/>
                <w:szCs w:val="24"/>
              </w:rPr>
              <w:t>и на индивидуальных предпринимателей,</w:t>
            </w:r>
            <w:r w:rsidRPr="00504094">
              <w:rPr>
                <w:rFonts w:ascii="Times New Roman" w:hAnsi="Times New Roman" w:cs="Times New Roman"/>
                <w:sz w:val="24"/>
                <w:szCs w:val="24"/>
              </w:rPr>
              <w:t xml:space="preserve"> </w:t>
            </w:r>
            <w:r w:rsidRPr="00091A30">
              <w:rPr>
                <w:rFonts w:ascii="Times New Roman" w:hAnsi="Times New Roman" w:cs="Times New Roman"/>
                <w:sz w:val="24"/>
                <w:szCs w:val="24"/>
              </w:rPr>
              <w:t>осуществляющи</w:t>
            </w:r>
            <w:r>
              <w:rPr>
                <w:rFonts w:ascii="Times New Roman" w:hAnsi="Times New Roman" w:cs="Times New Roman"/>
                <w:sz w:val="24"/>
                <w:szCs w:val="24"/>
              </w:rPr>
              <w:t>х</w:t>
            </w:r>
            <w:r w:rsidRPr="00091A30">
              <w:rPr>
                <w:rFonts w:ascii="Times New Roman" w:hAnsi="Times New Roman" w:cs="Times New Roman"/>
                <w:sz w:val="24"/>
                <w:szCs w:val="24"/>
              </w:rPr>
              <w:t xml:space="preserve"> к</w:t>
            </w:r>
            <w:r>
              <w:rPr>
                <w:rFonts w:ascii="Times New Roman" w:hAnsi="Times New Roman" w:cs="Times New Roman"/>
                <w:sz w:val="24"/>
                <w:szCs w:val="24"/>
              </w:rPr>
              <w:t xml:space="preserve">оммерческие воздушные перевозки. Это соответствует международным требованиям (п. 3.3.2.1 </w:t>
            </w:r>
            <w:r>
              <w:rPr>
                <w:rFonts w:ascii="Times New Roman" w:hAnsi="Times New Roman" w:cs="Times New Roman"/>
                <w:sz w:val="24"/>
                <w:szCs w:val="24"/>
                <w:lang w:val="en-US"/>
              </w:rPr>
              <w:t>b</w:t>
            </w:r>
            <w:r w:rsidRPr="00504094">
              <w:rPr>
                <w:rFonts w:ascii="Times New Roman" w:hAnsi="Times New Roman" w:cs="Times New Roman"/>
                <w:sz w:val="24"/>
                <w:szCs w:val="24"/>
              </w:rPr>
              <w:t>)</w:t>
            </w:r>
            <w:r>
              <w:rPr>
                <w:rFonts w:ascii="Times New Roman" w:hAnsi="Times New Roman" w:cs="Times New Roman"/>
                <w:sz w:val="24"/>
                <w:szCs w:val="24"/>
              </w:rPr>
              <w:t xml:space="preserve"> Приложения 19). </w:t>
            </w:r>
          </w:p>
          <w:p w:rsidR="0037253C" w:rsidRPr="00041A5A" w:rsidRDefault="0037253C" w:rsidP="00E165C7">
            <w:pPr>
              <w:ind w:firstLine="0"/>
              <w:rPr>
                <w:rFonts w:ascii="Times New Roman" w:hAnsi="Times New Roman" w:cs="Times New Roman"/>
                <w:sz w:val="24"/>
              </w:rPr>
            </w:pPr>
          </w:p>
          <w:p w:rsidR="0037253C" w:rsidRPr="00344E60" w:rsidRDefault="0037253C" w:rsidP="00E165C7">
            <w:pPr>
              <w:ind w:firstLine="0"/>
              <w:rPr>
                <w:rFonts w:ascii="Times New Roman" w:hAnsi="Times New Roman" w:cs="Times New Roman"/>
                <w:sz w:val="24"/>
              </w:rPr>
            </w:pPr>
            <w:r w:rsidRPr="00344E60">
              <w:rPr>
                <w:rFonts w:ascii="Times New Roman" w:hAnsi="Times New Roman" w:cs="Times New Roman"/>
                <w:sz w:val="24"/>
                <w:szCs w:val="24"/>
              </w:rPr>
              <w:t>Предлагаемая редакция пункта 3 статьи 24.1 распространяет СУБП также на юридических лиц и на индивидуальных предпринимателей, выполняющим определенные уполномоченным органом авиационные работы.</w:t>
            </w:r>
          </w:p>
          <w:p w:rsidR="0037253C" w:rsidRDefault="0037253C" w:rsidP="00E165C7">
            <w:pPr>
              <w:ind w:firstLine="0"/>
              <w:rPr>
                <w:rFonts w:ascii="Times New Roman" w:hAnsi="Times New Roman" w:cs="Times New Roman"/>
                <w:sz w:val="24"/>
              </w:rPr>
            </w:pPr>
            <w:r>
              <w:rPr>
                <w:rFonts w:ascii="Times New Roman" w:hAnsi="Times New Roman" w:cs="Times New Roman"/>
                <w:sz w:val="24"/>
              </w:rPr>
              <w:t xml:space="preserve">Следует отметить, что в ФАП-494 уже включено требование к эксплуатантам, выполняющим авиационные работы, о наличии СУБП. </w:t>
            </w:r>
          </w:p>
          <w:p w:rsidR="0037253C" w:rsidRDefault="0037253C" w:rsidP="00E165C7">
            <w:pPr>
              <w:ind w:firstLine="0"/>
              <w:rPr>
                <w:rFonts w:ascii="Times New Roman" w:hAnsi="Times New Roman" w:cs="Times New Roman"/>
                <w:sz w:val="24"/>
              </w:rPr>
            </w:pPr>
          </w:p>
          <w:p w:rsidR="0037253C" w:rsidRPr="00041A5A" w:rsidRDefault="0037253C" w:rsidP="00E165C7">
            <w:pPr>
              <w:ind w:firstLine="0"/>
              <w:rPr>
                <w:rFonts w:ascii="Times New Roman" w:hAnsi="Times New Roman" w:cs="Times New Roman"/>
                <w:b/>
                <w:sz w:val="24"/>
              </w:rPr>
            </w:pPr>
            <w:r w:rsidRPr="00041A5A">
              <w:rPr>
                <w:rFonts w:ascii="Times New Roman" w:hAnsi="Times New Roman" w:cs="Times New Roman"/>
                <w:b/>
                <w:sz w:val="24"/>
              </w:rPr>
              <w:t>Это является превышением международных требований, а также требований статьи 24.1 действующей редакции Воздушного кодекса.</w:t>
            </w:r>
          </w:p>
          <w:p w:rsidR="0037253C" w:rsidRDefault="0037253C" w:rsidP="00E165C7">
            <w:pPr>
              <w:ind w:firstLine="0"/>
              <w:rPr>
                <w:rFonts w:ascii="Times New Roman" w:hAnsi="Times New Roman" w:cs="Times New Roman"/>
                <w:sz w:val="24"/>
              </w:rPr>
            </w:pPr>
          </w:p>
          <w:p w:rsidR="0037253C" w:rsidRPr="008B4235" w:rsidRDefault="0037253C" w:rsidP="00E165C7">
            <w:pPr>
              <w:pStyle w:val="a4"/>
              <w:numPr>
                <w:ilvl w:val="0"/>
                <w:numId w:val="12"/>
              </w:numPr>
              <w:ind w:left="0" w:firstLine="360"/>
              <w:rPr>
                <w:rFonts w:ascii="Times New Roman" w:hAnsi="Times New Roman" w:cs="Times New Roman"/>
                <w:sz w:val="24"/>
                <w:szCs w:val="24"/>
              </w:rPr>
            </w:pPr>
            <w:r w:rsidRPr="008B4235">
              <w:rPr>
                <w:rFonts w:ascii="Times New Roman" w:hAnsi="Times New Roman" w:cs="Times New Roman"/>
                <w:sz w:val="24"/>
                <w:szCs w:val="24"/>
              </w:rPr>
              <w:t>«Правила разработки и применения систем управления безопасностью полетов воздушных судов, а также сбора и анализа данных</w:t>
            </w:r>
          </w:p>
          <w:p w:rsidR="0037253C" w:rsidRDefault="0037253C" w:rsidP="00E165C7">
            <w:pPr>
              <w:pStyle w:val="ConsPlusTitle"/>
              <w:jc w:val="both"/>
              <w:rPr>
                <w:rFonts w:ascii="Times New Roman" w:hAnsi="Times New Roman" w:cs="Times New Roman"/>
                <w:b w:val="0"/>
                <w:sz w:val="24"/>
                <w:szCs w:val="24"/>
              </w:rPr>
            </w:pPr>
            <w:r w:rsidRPr="004C1A90">
              <w:rPr>
                <w:rFonts w:ascii="Times New Roman" w:hAnsi="Times New Roman" w:cs="Times New Roman"/>
                <w:b w:val="0"/>
                <w:sz w:val="24"/>
                <w:szCs w:val="24"/>
              </w:rPr>
              <w:t>о факторах опасности и риска, создающих угрозу безопасности</w:t>
            </w:r>
            <w:r>
              <w:rPr>
                <w:rFonts w:ascii="Times New Roman" w:hAnsi="Times New Roman" w:cs="Times New Roman"/>
                <w:b w:val="0"/>
                <w:sz w:val="24"/>
                <w:szCs w:val="24"/>
              </w:rPr>
              <w:t xml:space="preserve"> </w:t>
            </w:r>
            <w:r w:rsidRPr="004C1A90">
              <w:rPr>
                <w:rFonts w:ascii="Times New Roman" w:hAnsi="Times New Roman" w:cs="Times New Roman"/>
                <w:b w:val="0"/>
                <w:sz w:val="24"/>
                <w:szCs w:val="24"/>
              </w:rPr>
              <w:t>полетов гражданских воздушных судов, хранения этих данных</w:t>
            </w:r>
            <w:r>
              <w:rPr>
                <w:rFonts w:ascii="Times New Roman" w:hAnsi="Times New Roman" w:cs="Times New Roman"/>
                <w:b w:val="0"/>
                <w:sz w:val="24"/>
                <w:szCs w:val="24"/>
              </w:rPr>
              <w:t xml:space="preserve"> </w:t>
            </w:r>
            <w:r w:rsidRPr="004C1A90">
              <w:rPr>
                <w:rFonts w:ascii="Times New Roman" w:hAnsi="Times New Roman" w:cs="Times New Roman"/>
                <w:b w:val="0"/>
                <w:sz w:val="24"/>
                <w:szCs w:val="24"/>
              </w:rPr>
              <w:t>и обмена ими</w:t>
            </w:r>
            <w:r>
              <w:rPr>
                <w:rFonts w:ascii="Times New Roman" w:hAnsi="Times New Roman" w:cs="Times New Roman"/>
                <w:b w:val="0"/>
                <w:sz w:val="24"/>
                <w:szCs w:val="24"/>
              </w:rPr>
              <w:t xml:space="preserve">», утвержденные постановлением Правительства РФ от 18.11.2014 № 1215, </w:t>
            </w:r>
          </w:p>
          <w:p w:rsidR="0037253C" w:rsidRDefault="0037253C" w:rsidP="00E165C7">
            <w:pPr>
              <w:pStyle w:val="ConsPlusTitle"/>
              <w:jc w:val="both"/>
              <w:rPr>
                <w:rFonts w:ascii="Times New Roman" w:hAnsi="Times New Roman" w:cs="Times New Roman"/>
                <w:b w:val="0"/>
                <w:sz w:val="24"/>
                <w:szCs w:val="24"/>
              </w:rPr>
            </w:pPr>
            <w:r w:rsidRPr="001C37A4">
              <w:rPr>
                <w:rFonts w:ascii="Times New Roman" w:hAnsi="Times New Roman" w:cs="Times New Roman"/>
                <w:b w:val="0"/>
                <w:sz w:val="24"/>
                <w:szCs w:val="24"/>
              </w:rPr>
              <w:t>устанавливают порядок разработки и применения систем управления безопасностью полетов воздушных судов</w:t>
            </w:r>
            <w:r>
              <w:rPr>
                <w:rFonts w:ascii="Times New Roman" w:hAnsi="Times New Roman" w:cs="Times New Roman"/>
                <w:b w:val="0"/>
                <w:sz w:val="24"/>
                <w:szCs w:val="24"/>
              </w:rPr>
              <w:t>:</w:t>
            </w:r>
          </w:p>
          <w:p w:rsidR="0037253C" w:rsidRDefault="0037253C" w:rsidP="00E165C7">
            <w:pPr>
              <w:pStyle w:val="ConsPlusTitle"/>
              <w:jc w:val="both"/>
              <w:rPr>
                <w:rFonts w:ascii="Times New Roman" w:hAnsi="Times New Roman" w:cs="Times New Roman"/>
                <w:b w:val="0"/>
                <w:sz w:val="24"/>
                <w:szCs w:val="24"/>
              </w:rPr>
            </w:pPr>
          </w:p>
          <w:p w:rsidR="0037253C" w:rsidRDefault="0037253C" w:rsidP="00E165C7">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w:t>
            </w:r>
            <w:r w:rsidRPr="001C37A4">
              <w:rPr>
                <w:rFonts w:ascii="Times New Roman" w:hAnsi="Times New Roman" w:cs="Times New Roman"/>
                <w:b w:val="0"/>
                <w:sz w:val="24"/>
                <w:szCs w:val="24"/>
              </w:rPr>
              <w:t xml:space="preserve"> юридическими лицами - разработчиками и изготовителями гражданских </w:t>
            </w:r>
            <w:r w:rsidRPr="001C37A4">
              <w:rPr>
                <w:rFonts w:ascii="Times New Roman" w:hAnsi="Times New Roman" w:cs="Times New Roman"/>
                <w:b w:val="0"/>
                <w:sz w:val="24"/>
                <w:szCs w:val="24"/>
                <w:u w:val="single"/>
              </w:rPr>
              <w:t>воздушных судов</w:t>
            </w:r>
            <w:r>
              <w:rPr>
                <w:rFonts w:ascii="Times New Roman" w:hAnsi="Times New Roman" w:cs="Times New Roman"/>
                <w:b w:val="0"/>
                <w:sz w:val="24"/>
                <w:szCs w:val="24"/>
              </w:rPr>
              <w:t>;</w:t>
            </w:r>
            <w:r w:rsidRPr="001C37A4">
              <w:rPr>
                <w:rFonts w:ascii="Times New Roman" w:hAnsi="Times New Roman" w:cs="Times New Roman"/>
                <w:b w:val="0"/>
                <w:sz w:val="24"/>
                <w:szCs w:val="24"/>
              </w:rPr>
              <w:t xml:space="preserve"> </w:t>
            </w:r>
          </w:p>
          <w:p w:rsidR="0037253C" w:rsidRDefault="0037253C" w:rsidP="00E165C7">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1C37A4">
              <w:rPr>
                <w:rFonts w:ascii="Times New Roman" w:hAnsi="Times New Roman" w:cs="Times New Roman"/>
                <w:b w:val="0"/>
                <w:sz w:val="24"/>
                <w:szCs w:val="24"/>
              </w:rPr>
              <w:t xml:space="preserve">юридическими лицами и индивидуальными предпринимателями, осуществляющими коммерческие </w:t>
            </w:r>
            <w:r w:rsidRPr="001C37A4">
              <w:rPr>
                <w:rFonts w:ascii="Times New Roman" w:hAnsi="Times New Roman" w:cs="Times New Roman"/>
                <w:b w:val="0"/>
                <w:sz w:val="24"/>
                <w:szCs w:val="24"/>
                <w:u w:val="single"/>
              </w:rPr>
              <w:t>воздушные перевозки</w:t>
            </w:r>
            <w:r>
              <w:rPr>
                <w:rFonts w:ascii="Times New Roman" w:hAnsi="Times New Roman" w:cs="Times New Roman"/>
                <w:b w:val="0"/>
                <w:sz w:val="24"/>
                <w:szCs w:val="24"/>
              </w:rPr>
              <w:t>;</w:t>
            </w:r>
          </w:p>
          <w:p w:rsidR="0037253C" w:rsidRDefault="0037253C" w:rsidP="00E165C7">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1C37A4">
              <w:rPr>
                <w:rFonts w:ascii="Times New Roman" w:hAnsi="Times New Roman" w:cs="Times New Roman"/>
                <w:b w:val="0"/>
                <w:sz w:val="24"/>
                <w:szCs w:val="24"/>
                <w:u w:val="single"/>
              </w:rPr>
              <w:t>юридическими лицами</w:t>
            </w:r>
            <w:r w:rsidRPr="001C37A4">
              <w:rPr>
                <w:rFonts w:ascii="Times New Roman" w:hAnsi="Times New Roman" w:cs="Times New Roman"/>
                <w:b w:val="0"/>
                <w:sz w:val="24"/>
                <w:szCs w:val="24"/>
              </w:rPr>
              <w:t xml:space="preserve">, осуществляющими техническое обслуживание гражданских воздушных судов, </w:t>
            </w:r>
          </w:p>
          <w:p w:rsidR="0037253C" w:rsidRDefault="0037253C" w:rsidP="00E165C7">
            <w:pPr>
              <w:pStyle w:val="ConsPlusTitle"/>
              <w:jc w:val="both"/>
              <w:rPr>
                <w:rFonts w:ascii="Times New Roman" w:hAnsi="Times New Roman" w:cs="Times New Roman"/>
                <w:b w:val="0"/>
                <w:sz w:val="24"/>
                <w:szCs w:val="24"/>
              </w:rPr>
            </w:pPr>
            <w:r w:rsidRPr="001C37A4">
              <w:rPr>
                <w:rFonts w:ascii="Times New Roman" w:hAnsi="Times New Roman" w:cs="Times New Roman"/>
                <w:b w:val="0"/>
                <w:sz w:val="24"/>
                <w:szCs w:val="24"/>
                <w:u w:val="single"/>
              </w:rPr>
              <w:t>в отношении воздушных судов</w:t>
            </w:r>
            <w:r>
              <w:rPr>
                <w:rFonts w:ascii="Times New Roman" w:hAnsi="Times New Roman" w:cs="Times New Roman"/>
                <w:b w:val="0"/>
                <w:sz w:val="24"/>
                <w:szCs w:val="24"/>
                <w:u w:val="single"/>
              </w:rPr>
              <w:t xml:space="preserve"> (не компонентов!)</w:t>
            </w:r>
            <w:r w:rsidRPr="001C37A4">
              <w:rPr>
                <w:rFonts w:ascii="Times New Roman" w:hAnsi="Times New Roman" w:cs="Times New Roman"/>
                <w:b w:val="0"/>
                <w:sz w:val="24"/>
                <w:szCs w:val="24"/>
              </w:rPr>
              <w:t>, разработка, производство, эксплуатация или обслуживание которых осуществляется</w:t>
            </w:r>
            <w:r>
              <w:rPr>
                <w:rFonts w:ascii="Times New Roman" w:hAnsi="Times New Roman" w:cs="Times New Roman"/>
                <w:b w:val="0"/>
                <w:sz w:val="24"/>
                <w:szCs w:val="24"/>
              </w:rPr>
              <w:t xml:space="preserve"> указанными юридическими лицами.</w:t>
            </w:r>
          </w:p>
          <w:p w:rsidR="0037253C" w:rsidRPr="004C1A90" w:rsidRDefault="0037253C" w:rsidP="00E165C7">
            <w:pPr>
              <w:pStyle w:val="ConsPlusTitle"/>
              <w:jc w:val="both"/>
              <w:rPr>
                <w:rFonts w:ascii="Times New Roman" w:hAnsi="Times New Roman" w:cs="Times New Roman"/>
                <w:b w:val="0"/>
                <w:sz w:val="24"/>
                <w:szCs w:val="24"/>
              </w:rPr>
            </w:pPr>
          </w:p>
          <w:p w:rsidR="0037253C" w:rsidRPr="00041A5A" w:rsidRDefault="0037253C" w:rsidP="00E165C7">
            <w:pPr>
              <w:ind w:firstLine="0"/>
              <w:rPr>
                <w:rFonts w:ascii="Times New Roman" w:hAnsi="Times New Roman" w:cs="Times New Roman"/>
                <w:b/>
                <w:sz w:val="24"/>
                <w:szCs w:val="24"/>
              </w:rPr>
            </w:pPr>
            <w:r w:rsidRPr="00041A5A">
              <w:rPr>
                <w:rFonts w:ascii="Times New Roman" w:hAnsi="Times New Roman" w:cs="Times New Roman"/>
                <w:b/>
                <w:sz w:val="24"/>
              </w:rPr>
              <w:t xml:space="preserve">В случае принятия законопроекта потребуется соответствующее изменение </w:t>
            </w:r>
            <w:r w:rsidRPr="00041A5A">
              <w:rPr>
                <w:rFonts w:ascii="Times New Roman" w:hAnsi="Times New Roman" w:cs="Times New Roman"/>
                <w:b/>
                <w:sz w:val="24"/>
                <w:szCs w:val="24"/>
              </w:rPr>
              <w:t>постановления Правительства РФ от 18.11.2014 № 1215</w:t>
            </w:r>
          </w:p>
          <w:p w:rsidR="0037253C" w:rsidRPr="001C37A4" w:rsidRDefault="0037253C" w:rsidP="00E165C7">
            <w:pPr>
              <w:ind w:firstLine="0"/>
              <w:rPr>
                <w:rFonts w:ascii="Times New Roman" w:hAnsi="Times New Roman" w:cs="Times New Roman"/>
                <w:sz w:val="24"/>
              </w:rPr>
            </w:pPr>
          </w:p>
          <w:p w:rsidR="0037253C" w:rsidRDefault="0037253C" w:rsidP="00E165C7">
            <w:pPr>
              <w:pStyle w:val="a4"/>
              <w:numPr>
                <w:ilvl w:val="0"/>
                <w:numId w:val="12"/>
              </w:numPr>
              <w:ind w:left="0" w:firstLine="360"/>
              <w:rPr>
                <w:rFonts w:ascii="Times New Roman" w:hAnsi="Times New Roman" w:cs="Times New Roman"/>
                <w:sz w:val="24"/>
                <w:szCs w:val="24"/>
              </w:rPr>
            </w:pPr>
            <w:r>
              <w:rPr>
                <w:rFonts w:ascii="Times New Roman" w:hAnsi="Times New Roman" w:cs="Times New Roman"/>
                <w:sz w:val="24"/>
                <w:szCs w:val="24"/>
              </w:rPr>
              <w:t>Разработка и применение СУБП согласно действующей редакции пункта 2 статьи 24.1 распространяется на юридических лиц</w:t>
            </w:r>
            <w:r w:rsidRPr="00091A30">
              <w:rPr>
                <w:rFonts w:ascii="Times New Roman" w:hAnsi="Times New Roman" w:cs="Times New Roman"/>
                <w:sz w:val="24"/>
                <w:szCs w:val="24"/>
              </w:rPr>
              <w:t>, осуществляющи</w:t>
            </w:r>
            <w:r>
              <w:rPr>
                <w:rFonts w:ascii="Times New Roman" w:hAnsi="Times New Roman" w:cs="Times New Roman"/>
                <w:sz w:val="24"/>
                <w:szCs w:val="24"/>
              </w:rPr>
              <w:t>х</w:t>
            </w:r>
            <w:r w:rsidRPr="00091A30">
              <w:rPr>
                <w:rFonts w:ascii="Times New Roman" w:hAnsi="Times New Roman" w:cs="Times New Roman"/>
                <w:sz w:val="24"/>
                <w:szCs w:val="24"/>
              </w:rPr>
              <w:t xml:space="preserve"> аэронавигационное обслуживание полетов воздушных судов</w:t>
            </w:r>
            <w:r>
              <w:rPr>
                <w:rFonts w:ascii="Times New Roman" w:hAnsi="Times New Roman" w:cs="Times New Roman"/>
                <w:sz w:val="24"/>
                <w:szCs w:val="24"/>
              </w:rPr>
              <w:t xml:space="preserve">. </w:t>
            </w:r>
          </w:p>
          <w:p w:rsidR="0037253C" w:rsidRDefault="0037253C" w:rsidP="00E165C7">
            <w:pPr>
              <w:pStyle w:val="a4"/>
              <w:ind w:left="360" w:firstLine="0"/>
              <w:rPr>
                <w:rFonts w:ascii="Times New Roman" w:hAnsi="Times New Roman" w:cs="Times New Roman"/>
                <w:sz w:val="24"/>
                <w:szCs w:val="24"/>
              </w:rPr>
            </w:pPr>
          </w:p>
          <w:p w:rsidR="0037253C" w:rsidRDefault="0037253C" w:rsidP="00E165C7">
            <w:pPr>
              <w:ind w:firstLine="0"/>
              <w:rPr>
                <w:rFonts w:ascii="Times New Roman" w:hAnsi="Times New Roman" w:cs="Times New Roman"/>
                <w:sz w:val="24"/>
                <w:szCs w:val="24"/>
              </w:rPr>
            </w:pPr>
            <w:r w:rsidRPr="00344E60">
              <w:rPr>
                <w:rFonts w:ascii="Times New Roman" w:hAnsi="Times New Roman" w:cs="Times New Roman"/>
                <w:sz w:val="24"/>
                <w:szCs w:val="24"/>
              </w:rPr>
              <w:t xml:space="preserve">Предлагаемая редакция пункта 3 статьи 24.1 распространяет СУБП </w:t>
            </w:r>
            <w:r>
              <w:rPr>
                <w:rFonts w:ascii="Times New Roman" w:hAnsi="Times New Roman" w:cs="Times New Roman"/>
                <w:sz w:val="24"/>
                <w:szCs w:val="24"/>
              </w:rPr>
              <w:t xml:space="preserve">на </w:t>
            </w:r>
            <w:r w:rsidRPr="001C5B8C">
              <w:rPr>
                <w:rFonts w:ascii="Times New Roman" w:hAnsi="Times New Roman" w:cs="Times New Roman"/>
                <w:sz w:val="24"/>
                <w:szCs w:val="24"/>
              </w:rPr>
              <w:t>юридически</w:t>
            </w:r>
            <w:r>
              <w:rPr>
                <w:rFonts w:ascii="Times New Roman" w:hAnsi="Times New Roman" w:cs="Times New Roman"/>
                <w:sz w:val="24"/>
                <w:szCs w:val="24"/>
              </w:rPr>
              <w:t>х</w:t>
            </w:r>
            <w:r w:rsidRPr="001C5B8C">
              <w:rPr>
                <w:rFonts w:ascii="Times New Roman" w:hAnsi="Times New Roman" w:cs="Times New Roman"/>
                <w:sz w:val="24"/>
                <w:szCs w:val="24"/>
              </w:rPr>
              <w:t xml:space="preserve"> лиц, </w:t>
            </w:r>
            <w:r>
              <w:rPr>
                <w:rFonts w:ascii="Times New Roman" w:hAnsi="Times New Roman" w:cs="Times New Roman"/>
                <w:sz w:val="24"/>
                <w:szCs w:val="24"/>
              </w:rPr>
              <w:t>о</w:t>
            </w:r>
            <w:r w:rsidRPr="001C5B8C">
              <w:rPr>
                <w:rFonts w:ascii="Times New Roman" w:hAnsi="Times New Roman" w:cs="Times New Roman"/>
                <w:sz w:val="24"/>
                <w:szCs w:val="24"/>
              </w:rPr>
              <w:t>существляющи</w:t>
            </w:r>
            <w:r>
              <w:rPr>
                <w:rFonts w:ascii="Times New Roman" w:hAnsi="Times New Roman" w:cs="Times New Roman"/>
                <w:sz w:val="24"/>
                <w:szCs w:val="24"/>
              </w:rPr>
              <w:t xml:space="preserve">х </w:t>
            </w:r>
            <w:r w:rsidRPr="001C5B8C">
              <w:rPr>
                <w:rFonts w:ascii="Times New Roman" w:hAnsi="Times New Roman" w:cs="Times New Roman"/>
                <w:sz w:val="24"/>
                <w:szCs w:val="24"/>
              </w:rPr>
              <w:t>аэронавигационное обслуживание полетов воздушных судов пользователей воздушного пространства Российской Федерации</w:t>
            </w:r>
            <w:r>
              <w:rPr>
                <w:rFonts w:ascii="Times New Roman" w:hAnsi="Times New Roman" w:cs="Times New Roman"/>
                <w:sz w:val="24"/>
                <w:szCs w:val="24"/>
              </w:rPr>
              <w:t>.</w:t>
            </w:r>
          </w:p>
          <w:p w:rsidR="0037253C" w:rsidRPr="00344E60" w:rsidRDefault="0037253C" w:rsidP="00E165C7">
            <w:pPr>
              <w:ind w:firstLine="0"/>
              <w:rPr>
                <w:rFonts w:ascii="Times New Roman" w:hAnsi="Times New Roman" w:cs="Times New Roman"/>
                <w:sz w:val="24"/>
                <w:szCs w:val="24"/>
                <w:highlight w:val="yellow"/>
              </w:rPr>
            </w:pPr>
          </w:p>
          <w:p w:rsidR="0037253C" w:rsidRDefault="0037253C" w:rsidP="00E165C7">
            <w:pPr>
              <w:ind w:firstLine="0"/>
              <w:rPr>
                <w:rFonts w:ascii="Times New Roman" w:hAnsi="Times New Roman" w:cs="Times New Roman"/>
                <w:sz w:val="24"/>
                <w:szCs w:val="24"/>
              </w:rPr>
            </w:pPr>
            <w:r w:rsidRPr="00344E60">
              <w:rPr>
                <w:rFonts w:ascii="Times New Roman" w:hAnsi="Times New Roman" w:cs="Times New Roman"/>
                <w:sz w:val="24"/>
                <w:szCs w:val="24"/>
              </w:rPr>
              <w:t>Международный стандарт (п. 3.3.2.1 е) Приложения 19) требует наличия СУБП в организациях – поставщиках обслуживания воздушного движения (ОВД) согласно Приложению 11, к которым отнесены диспетчерское обслуживание, полетно-информационное обслуживание, служба аварийного оповещения.</w:t>
            </w:r>
          </w:p>
          <w:p w:rsidR="0037253C" w:rsidRDefault="0037253C" w:rsidP="00E165C7">
            <w:pPr>
              <w:ind w:firstLine="0"/>
              <w:rPr>
                <w:rFonts w:ascii="Times New Roman" w:hAnsi="Times New Roman" w:cs="Times New Roman"/>
                <w:sz w:val="24"/>
                <w:szCs w:val="24"/>
              </w:rPr>
            </w:pPr>
          </w:p>
          <w:p w:rsidR="0037253C" w:rsidRDefault="0037253C" w:rsidP="00E165C7">
            <w:pPr>
              <w:ind w:firstLine="0"/>
              <w:rPr>
                <w:rFonts w:ascii="Times New Roman" w:hAnsi="Times New Roman" w:cs="Times New Roman"/>
                <w:sz w:val="24"/>
                <w:szCs w:val="24"/>
              </w:rPr>
            </w:pPr>
            <w:r>
              <w:rPr>
                <w:rFonts w:ascii="Times New Roman" w:hAnsi="Times New Roman" w:cs="Times New Roman"/>
                <w:sz w:val="24"/>
                <w:szCs w:val="24"/>
              </w:rPr>
              <w:t xml:space="preserve">Согласно пункту 1 статьи 69 Воздушного кодекса, к аэронавигационному </w:t>
            </w:r>
            <w:r w:rsidRPr="00655DF2">
              <w:rPr>
                <w:rFonts w:ascii="Times New Roman" w:hAnsi="Times New Roman" w:cs="Times New Roman"/>
                <w:sz w:val="24"/>
                <w:szCs w:val="24"/>
              </w:rPr>
              <w:t>обслуживани</w:t>
            </w:r>
            <w:r>
              <w:rPr>
                <w:rFonts w:ascii="Times New Roman" w:hAnsi="Times New Roman" w:cs="Times New Roman"/>
                <w:sz w:val="24"/>
                <w:szCs w:val="24"/>
              </w:rPr>
              <w:t>ю</w:t>
            </w:r>
            <w:r w:rsidRPr="00655DF2">
              <w:rPr>
                <w:rFonts w:ascii="Times New Roman" w:hAnsi="Times New Roman" w:cs="Times New Roman"/>
                <w:sz w:val="24"/>
                <w:szCs w:val="24"/>
              </w:rPr>
              <w:t xml:space="preserve"> полетов воздушных судов </w:t>
            </w:r>
            <w:r>
              <w:rPr>
                <w:rFonts w:ascii="Times New Roman" w:hAnsi="Times New Roman" w:cs="Times New Roman"/>
                <w:sz w:val="24"/>
                <w:szCs w:val="24"/>
              </w:rPr>
              <w:t xml:space="preserve">отнесены: </w:t>
            </w:r>
            <w:r w:rsidRPr="00655DF2">
              <w:rPr>
                <w:rFonts w:ascii="Times New Roman" w:hAnsi="Times New Roman" w:cs="Times New Roman"/>
                <w:sz w:val="24"/>
                <w:szCs w:val="24"/>
              </w:rPr>
              <w:t>организация и обслуживание воздушного движения, обеспечение авиационной электросвязи, предоставление аэронавигационной и метеорологической информации, поиск и спасание</w:t>
            </w:r>
            <w:r>
              <w:rPr>
                <w:rFonts w:ascii="Times New Roman" w:hAnsi="Times New Roman" w:cs="Times New Roman"/>
                <w:sz w:val="24"/>
                <w:szCs w:val="24"/>
              </w:rPr>
              <w:t xml:space="preserve">. Т.о., </w:t>
            </w:r>
            <w:r w:rsidRPr="001C5B8C">
              <w:rPr>
                <w:rFonts w:ascii="Times New Roman" w:hAnsi="Times New Roman" w:cs="Times New Roman"/>
                <w:sz w:val="24"/>
                <w:szCs w:val="24"/>
              </w:rPr>
              <w:t>юридически</w:t>
            </w:r>
            <w:r>
              <w:rPr>
                <w:rFonts w:ascii="Times New Roman" w:hAnsi="Times New Roman" w:cs="Times New Roman"/>
                <w:sz w:val="24"/>
                <w:szCs w:val="24"/>
              </w:rPr>
              <w:t>е</w:t>
            </w:r>
            <w:r w:rsidRPr="001C5B8C">
              <w:rPr>
                <w:rFonts w:ascii="Times New Roman" w:hAnsi="Times New Roman" w:cs="Times New Roman"/>
                <w:sz w:val="24"/>
                <w:szCs w:val="24"/>
              </w:rPr>
              <w:t xml:space="preserve"> лиц</w:t>
            </w:r>
            <w:r>
              <w:rPr>
                <w:rFonts w:ascii="Times New Roman" w:hAnsi="Times New Roman" w:cs="Times New Roman"/>
                <w:sz w:val="24"/>
                <w:szCs w:val="24"/>
              </w:rPr>
              <w:t>а</w:t>
            </w:r>
            <w:r w:rsidRPr="001C5B8C">
              <w:rPr>
                <w:rFonts w:ascii="Times New Roman" w:hAnsi="Times New Roman" w:cs="Times New Roman"/>
                <w:sz w:val="24"/>
                <w:szCs w:val="24"/>
              </w:rPr>
              <w:t xml:space="preserve">, </w:t>
            </w:r>
            <w:r>
              <w:rPr>
                <w:rFonts w:ascii="Times New Roman" w:hAnsi="Times New Roman" w:cs="Times New Roman"/>
                <w:sz w:val="24"/>
                <w:szCs w:val="24"/>
              </w:rPr>
              <w:t>о</w:t>
            </w:r>
            <w:r w:rsidRPr="001C5B8C">
              <w:rPr>
                <w:rFonts w:ascii="Times New Roman" w:hAnsi="Times New Roman" w:cs="Times New Roman"/>
                <w:sz w:val="24"/>
                <w:szCs w:val="24"/>
              </w:rPr>
              <w:t>существляющи</w:t>
            </w:r>
            <w:r>
              <w:rPr>
                <w:rFonts w:ascii="Times New Roman" w:hAnsi="Times New Roman" w:cs="Times New Roman"/>
                <w:sz w:val="24"/>
                <w:szCs w:val="24"/>
              </w:rPr>
              <w:t>е названную деятельность, обязаны реализовать СУБП.</w:t>
            </w:r>
          </w:p>
          <w:p w:rsidR="0037253C" w:rsidRDefault="0037253C" w:rsidP="00E165C7">
            <w:pPr>
              <w:ind w:firstLine="0"/>
              <w:rPr>
                <w:rFonts w:ascii="Times New Roman" w:hAnsi="Times New Roman" w:cs="Times New Roman"/>
                <w:sz w:val="24"/>
                <w:szCs w:val="24"/>
              </w:rPr>
            </w:pPr>
          </w:p>
          <w:p w:rsidR="0037253C" w:rsidRDefault="0037253C" w:rsidP="00E165C7">
            <w:pPr>
              <w:pStyle w:val="a4"/>
              <w:numPr>
                <w:ilvl w:val="0"/>
                <w:numId w:val="12"/>
              </w:numPr>
              <w:ind w:left="0" w:firstLine="360"/>
              <w:rPr>
                <w:rFonts w:ascii="Times New Roman" w:hAnsi="Times New Roman" w:cs="Times New Roman"/>
                <w:sz w:val="24"/>
                <w:szCs w:val="24"/>
              </w:rPr>
            </w:pPr>
            <w:r w:rsidRPr="00E60B22">
              <w:rPr>
                <w:rFonts w:ascii="Times New Roman" w:hAnsi="Times New Roman" w:cs="Times New Roman"/>
                <w:sz w:val="24"/>
                <w:szCs w:val="24"/>
              </w:rPr>
              <w:t xml:space="preserve">Разработка и применение СУБП согласно действующей редакции пункта 2 статьи 24.1 распространяется на </w:t>
            </w:r>
            <w:r w:rsidRPr="00091A30">
              <w:rPr>
                <w:rFonts w:ascii="Times New Roman" w:hAnsi="Times New Roman" w:cs="Times New Roman"/>
                <w:sz w:val="24"/>
                <w:szCs w:val="24"/>
              </w:rPr>
              <w:t>образовательны</w:t>
            </w:r>
            <w:r>
              <w:rPr>
                <w:rFonts w:ascii="Times New Roman" w:hAnsi="Times New Roman" w:cs="Times New Roman"/>
                <w:sz w:val="24"/>
                <w:szCs w:val="24"/>
              </w:rPr>
              <w:t>е</w:t>
            </w:r>
            <w:r w:rsidRPr="00091A30">
              <w:rPr>
                <w:rFonts w:ascii="Times New Roman" w:hAnsi="Times New Roman" w:cs="Times New Roman"/>
                <w:sz w:val="24"/>
                <w:szCs w:val="24"/>
              </w:rPr>
              <w:t xml:space="preserve"> организации и организаци</w:t>
            </w:r>
            <w:r>
              <w:rPr>
                <w:rFonts w:ascii="Times New Roman" w:hAnsi="Times New Roman" w:cs="Times New Roman"/>
                <w:sz w:val="24"/>
                <w:szCs w:val="24"/>
              </w:rPr>
              <w:t>и</w:t>
            </w:r>
            <w:r w:rsidRPr="00091A30">
              <w:rPr>
                <w:rFonts w:ascii="Times New Roman" w:hAnsi="Times New Roman" w:cs="Times New Roman"/>
                <w:sz w:val="24"/>
                <w:szCs w:val="24"/>
              </w:rPr>
              <w:t>, осуществляющи</w:t>
            </w:r>
            <w:r>
              <w:rPr>
                <w:rFonts w:ascii="Times New Roman" w:hAnsi="Times New Roman" w:cs="Times New Roman"/>
                <w:sz w:val="24"/>
                <w:szCs w:val="24"/>
              </w:rPr>
              <w:t>е</w:t>
            </w:r>
            <w:r w:rsidRPr="00091A30">
              <w:rPr>
                <w:rFonts w:ascii="Times New Roman" w:hAnsi="Times New Roman" w:cs="Times New Roman"/>
                <w:sz w:val="24"/>
                <w:szCs w:val="24"/>
              </w:rPr>
              <w:t xml:space="preserve"> подготовку пилотов гражданских воздушных судов</w:t>
            </w:r>
            <w:r w:rsidRPr="00E60B22">
              <w:rPr>
                <w:rFonts w:ascii="Times New Roman" w:hAnsi="Times New Roman" w:cs="Times New Roman"/>
                <w:sz w:val="24"/>
                <w:szCs w:val="24"/>
              </w:rPr>
              <w:t xml:space="preserve">. </w:t>
            </w:r>
          </w:p>
          <w:p w:rsidR="0037253C" w:rsidRPr="00041A5A" w:rsidRDefault="0037253C" w:rsidP="00E165C7">
            <w:pPr>
              <w:ind w:firstLine="0"/>
              <w:rPr>
                <w:rFonts w:ascii="Times New Roman" w:hAnsi="Times New Roman" w:cs="Times New Roman"/>
                <w:sz w:val="24"/>
                <w:szCs w:val="24"/>
              </w:rPr>
            </w:pPr>
          </w:p>
          <w:p w:rsidR="0037253C" w:rsidRDefault="0037253C" w:rsidP="00E165C7">
            <w:pPr>
              <w:ind w:firstLine="0"/>
              <w:rPr>
                <w:rFonts w:ascii="Times New Roman" w:hAnsi="Times New Roman" w:cs="Times New Roman"/>
                <w:sz w:val="24"/>
                <w:szCs w:val="24"/>
              </w:rPr>
            </w:pPr>
            <w:r w:rsidRPr="00344E60">
              <w:rPr>
                <w:rFonts w:ascii="Times New Roman" w:hAnsi="Times New Roman" w:cs="Times New Roman"/>
                <w:sz w:val="24"/>
                <w:szCs w:val="24"/>
              </w:rPr>
              <w:t xml:space="preserve">Предлагаемая редакция пункта 3 статьи 24.1 распространяет СУБП </w:t>
            </w:r>
            <w:r>
              <w:rPr>
                <w:rFonts w:ascii="Times New Roman" w:hAnsi="Times New Roman" w:cs="Times New Roman"/>
                <w:sz w:val="24"/>
                <w:szCs w:val="24"/>
              </w:rPr>
              <w:t xml:space="preserve">на </w:t>
            </w:r>
            <w:r w:rsidRPr="001C5B8C">
              <w:rPr>
                <w:rFonts w:ascii="Times New Roman" w:hAnsi="Times New Roman" w:cs="Times New Roman"/>
                <w:sz w:val="24"/>
                <w:szCs w:val="24"/>
              </w:rPr>
              <w:t>образовательны</w:t>
            </w:r>
            <w:r>
              <w:rPr>
                <w:rFonts w:ascii="Times New Roman" w:hAnsi="Times New Roman" w:cs="Times New Roman"/>
                <w:sz w:val="24"/>
                <w:szCs w:val="24"/>
              </w:rPr>
              <w:t>е</w:t>
            </w:r>
            <w:r w:rsidRPr="001C5B8C">
              <w:rPr>
                <w:rFonts w:ascii="Times New Roman" w:hAnsi="Times New Roman" w:cs="Times New Roman"/>
                <w:sz w:val="24"/>
                <w:szCs w:val="24"/>
              </w:rPr>
              <w:t xml:space="preserve"> организации и организации, осуществляющи</w:t>
            </w:r>
            <w:r>
              <w:rPr>
                <w:rFonts w:ascii="Times New Roman" w:hAnsi="Times New Roman" w:cs="Times New Roman"/>
                <w:sz w:val="24"/>
                <w:szCs w:val="24"/>
              </w:rPr>
              <w:t>е</w:t>
            </w:r>
            <w:r w:rsidRPr="001C5B8C">
              <w:rPr>
                <w:rFonts w:ascii="Times New Roman" w:hAnsi="Times New Roman" w:cs="Times New Roman"/>
                <w:sz w:val="24"/>
                <w:szCs w:val="24"/>
              </w:rPr>
              <w:t xml:space="preserve"> обучение специалистов соответствующего уровня согласно перечням специалистов авиационного персонала</w:t>
            </w:r>
            <w:r>
              <w:rPr>
                <w:rFonts w:ascii="Times New Roman" w:hAnsi="Times New Roman" w:cs="Times New Roman"/>
                <w:sz w:val="24"/>
                <w:szCs w:val="24"/>
              </w:rPr>
              <w:t xml:space="preserve">. Т.е. законопроектом предлагается расширить сферу реализации СУБП на </w:t>
            </w:r>
            <w:r w:rsidRPr="001C5B8C">
              <w:rPr>
                <w:rFonts w:ascii="Times New Roman" w:hAnsi="Times New Roman" w:cs="Times New Roman"/>
                <w:sz w:val="24"/>
                <w:szCs w:val="24"/>
              </w:rPr>
              <w:t>образовательны</w:t>
            </w:r>
            <w:r>
              <w:rPr>
                <w:rFonts w:ascii="Times New Roman" w:hAnsi="Times New Roman" w:cs="Times New Roman"/>
                <w:sz w:val="24"/>
                <w:szCs w:val="24"/>
              </w:rPr>
              <w:t>е</w:t>
            </w:r>
            <w:r w:rsidRPr="001C5B8C">
              <w:rPr>
                <w:rFonts w:ascii="Times New Roman" w:hAnsi="Times New Roman" w:cs="Times New Roman"/>
                <w:sz w:val="24"/>
                <w:szCs w:val="24"/>
              </w:rPr>
              <w:t xml:space="preserve"> организации и организации</w:t>
            </w:r>
            <w:r>
              <w:rPr>
                <w:rFonts w:ascii="Times New Roman" w:hAnsi="Times New Roman" w:cs="Times New Roman"/>
                <w:sz w:val="24"/>
                <w:szCs w:val="24"/>
              </w:rPr>
              <w:t>, осуществляющие подготовку не только пилотов, но любых специалистов, включенных в Перечень авиационного персонала гражданской авиации.</w:t>
            </w:r>
          </w:p>
          <w:p w:rsidR="0037253C" w:rsidRDefault="0037253C" w:rsidP="00E165C7">
            <w:pPr>
              <w:ind w:firstLine="0"/>
              <w:rPr>
                <w:rFonts w:ascii="Times New Roman" w:hAnsi="Times New Roman" w:cs="Times New Roman"/>
                <w:sz w:val="24"/>
                <w:szCs w:val="24"/>
              </w:rPr>
            </w:pPr>
          </w:p>
          <w:p w:rsidR="0037253C" w:rsidRDefault="0037253C" w:rsidP="00E165C7">
            <w:pPr>
              <w:ind w:firstLine="0"/>
              <w:rPr>
                <w:rFonts w:ascii="Times New Roman" w:hAnsi="Times New Roman" w:cs="Times New Roman"/>
                <w:sz w:val="24"/>
                <w:szCs w:val="24"/>
              </w:rPr>
            </w:pPr>
            <w:r w:rsidRPr="003602D0">
              <w:rPr>
                <w:rFonts w:ascii="Times New Roman" w:hAnsi="Times New Roman" w:cs="Times New Roman"/>
                <w:sz w:val="24"/>
                <w:szCs w:val="24"/>
              </w:rPr>
              <w:t>Согласно Перечня, утвержденного приказом Минтранса России от 04.08.2015 № 240, к специалистам авиационного персонала отнесены:</w:t>
            </w:r>
          </w:p>
          <w:p w:rsidR="0037253C" w:rsidRPr="003602D0" w:rsidRDefault="0037253C" w:rsidP="00E165C7">
            <w:pPr>
              <w:ind w:firstLine="0"/>
              <w:rPr>
                <w:rFonts w:ascii="Times New Roman" w:hAnsi="Times New Roman" w:cs="Times New Roman"/>
                <w:sz w:val="24"/>
                <w:szCs w:val="24"/>
              </w:rPr>
            </w:pPr>
          </w:p>
          <w:p w:rsidR="0037253C" w:rsidRPr="003602D0" w:rsidRDefault="0037253C" w:rsidP="00E165C7">
            <w:pPr>
              <w:ind w:firstLine="0"/>
              <w:rPr>
                <w:rFonts w:ascii="Times New Roman" w:hAnsi="Times New Roman" w:cs="Times New Roman"/>
                <w:sz w:val="24"/>
                <w:szCs w:val="24"/>
              </w:rPr>
            </w:pPr>
            <w:r w:rsidRPr="003602D0">
              <w:rPr>
                <w:rFonts w:ascii="Times New Roman" w:hAnsi="Times New Roman" w:cs="Times New Roman"/>
                <w:sz w:val="24"/>
                <w:szCs w:val="24"/>
              </w:rPr>
              <w:t>1. Специалисты, входящие в состав летного экипажа гражданской авиации:</w:t>
            </w:r>
          </w:p>
          <w:p w:rsidR="0037253C" w:rsidRPr="00041A5A" w:rsidRDefault="0037253C" w:rsidP="00E165C7">
            <w:pPr>
              <w:pStyle w:val="a4"/>
              <w:numPr>
                <w:ilvl w:val="0"/>
                <w:numId w:val="31"/>
              </w:numPr>
              <w:rPr>
                <w:rFonts w:ascii="Times New Roman" w:hAnsi="Times New Roman" w:cs="Times New Roman"/>
                <w:sz w:val="24"/>
                <w:szCs w:val="24"/>
              </w:rPr>
            </w:pPr>
            <w:r w:rsidRPr="00041A5A">
              <w:rPr>
                <w:rFonts w:ascii="Times New Roman" w:hAnsi="Times New Roman" w:cs="Times New Roman"/>
                <w:sz w:val="24"/>
                <w:szCs w:val="24"/>
              </w:rPr>
              <w:t>пилот;</w:t>
            </w:r>
          </w:p>
          <w:p w:rsidR="0037253C" w:rsidRPr="00041A5A" w:rsidRDefault="0037253C" w:rsidP="00E165C7">
            <w:pPr>
              <w:pStyle w:val="a4"/>
              <w:numPr>
                <w:ilvl w:val="0"/>
                <w:numId w:val="31"/>
              </w:numPr>
              <w:rPr>
                <w:rFonts w:ascii="Times New Roman" w:hAnsi="Times New Roman" w:cs="Times New Roman"/>
                <w:sz w:val="24"/>
                <w:szCs w:val="24"/>
              </w:rPr>
            </w:pPr>
            <w:r w:rsidRPr="00041A5A">
              <w:rPr>
                <w:rFonts w:ascii="Times New Roman" w:hAnsi="Times New Roman" w:cs="Times New Roman"/>
                <w:sz w:val="24"/>
                <w:szCs w:val="24"/>
              </w:rPr>
              <w:t>внешний пилот;</w:t>
            </w:r>
          </w:p>
          <w:p w:rsidR="0037253C" w:rsidRPr="00041A5A" w:rsidRDefault="0037253C" w:rsidP="00E165C7">
            <w:pPr>
              <w:pStyle w:val="a4"/>
              <w:numPr>
                <w:ilvl w:val="0"/>
                <w:numId w:val="31"/>
              </w:numPr>
              <w:rPr>
                <w:rFonts w:ascii="Times New Roman" w:hAnsi="Times New Roman" w:cs="Times New Roman"/>
                <w:sz w:val="24"/>
                <w:szCs w:val="24"/>
              </w:rPr>
            </w:pPr>
            <w:r w:rsidRPr="00041A5A">
              <w:rPr>
                <w:rFonts w:ascii="Times New Roman" w:hAnsi="Times New Roman" w:cs="Times New Roman"/>
                <w:sz w:val="24"/>
                <w:szCs w:val="24"/>
              </w:rPr>
              <w:t>штурман;</w:t>
            </w:r>
          </w:p>
          <w:p w:rsidR="0037253C" w:rsidRPr="00041A5A" w:rsidRDefault="0037253C" w:rsidP="00E165C7">
            <w:pPr>
              <w:pStyle w:val="a4"/>
              <w:numPr>
                <w:ilvl w:val="0"/>
                <w:numId w:val="31"/>
              </w:numPr>
              <w:rPr>
                <w:rFonts w:ascii="Times New Roman" w:hAnsi="Times New Roman" w:cs="Times New Roman"/>
                <w:sz w:val="24"/>
                <w:szCs w:val="24"/>
              </w:rPr>
            </w:pPr>
            <w:r w:rsidRPr="00041A5A">
              <w:rPr>
                <w:rFonts w:ascii="Times New Roman" w:hAnsi="Times New Roman" w:cs="Times New Roman"/>
                <w:sz w:val="24"/>
                <w:szCs w:val="24"/>
              </w:rPr>
              <w:t>бортрадист;</w:t>
            </w:r>
          </w:p>
          <w:p w:rsidR="0037253C" w:rsidRPr="00041A5A" w:rsidRDefault="0037253C" w:rsidP="00E165C7">
            <w:pPr>
              <w:pStyle w:val="a4"/>
              <w:numPr>
                <w:ilvl w:val="0"/>
                <w:numId w:val="31"/>
              </w:numPr>
              <w:rPr>
                <w:rFonts w:ascii="Times New Roman" w:hAnsi="Times New Roman" w:cs="Times New Roman"/>
                <w:sz w:val="24"/>
                <w:szCs w:val="24"/>
              </w:rPr>
            </w:pPr>
            <w:r w:rsidRPr="00041A5A">
              <w:rPr>
                <w:rFonts w:ascii="Times New Roman" w:hAnsi="Times New Roman" w:cs="Times New Roman"/>
                <w:sz w:val="24"/>
                <w:szCs w:val="24"/>
              </w:rPr>
              <w:t>бортинженер (бортмеханик);</w:t>
            </w:r>
          </w:p>
          <w:p w:rsidR="0037253C" w:rsidRPr="00041A5A" w:rsidRDefault="0037253C" w:rsidP="00E165C7">
            <w:pPr>
              <w:pStyle w:val="a4"/>
              <w:numPr>
                <w:ilvl w:val="0"/>
                <w:numId w:val="31"/>
              </w:numPr>
              <w:rPr>
                <w:rFonts w:ascii="Times New Roman" w:hAnsi="Times New Roman" w:cs="Times New Roman"/>
                <w:sz w:val="24"/>
                <w:szCs w:val="24"/>
              </w:rPr>
            </w:pPr>
            <w:r w:rsidRPr="00041A5A">
              <w:rPr>
                <w:rFonts w:ascii="Times New Roman" w:hAnsi="Times New Roman" w:cs="Times New Roman"/>
                <w:sz w:val="24"/>
                <w:szCs w:val="24"/>
              </w:rPr>
              <w:t>летчик-наблюдатель.</w:t>
            </w:r>
          </w:p>
          <w:p w:rsidR="0037253C" w:rsidRPr="003602D0" w:rsidRDefault="0037253C" w:rsidP="00E165C7">
            <w:pPr>
              <w:ind w:firstLine="0"/>
              <w:rPr>
                <w:rFonts w:ascii="Times New Roman" w:hAnsi="Times New Roman" w:cs="Times New Roman"/>
                <w:sz w:val="24"/>
                <w:szCs w:val="24"/>
              </w:rPr>
            </w:pPr>
            <w:r w:rsidRPr="003602D0">
              <w:rPr>
                <w:rFonts w:ascii="Times New Roman" w:hAnsi="Times New Roman" w:cs="Times New Roman"/>
                <w:sz w:val="24"/>
                <w:szCs w:val="24"/>
              </w:rPr>
              <w:t>2. Специалисты, входящие в состав кабинного экипажа гражданской авиации:</w:t>
            </w:r>
          </w:p>
          <w:p w:rsidR="0037253C" w:rsidRPr="00041A5A" w:rsidRDefault="0037253C" w:rsidP="00E165C7">
            <w:pPr>
              <w:pStyle w:val="a4"/>
              <w:numPr>
                <w:ilvl w:val="0"/>
                <w:numId w:val="32"/>
              </w:numPr>
              <w:rPr>
                <w:rFonts w:ascii="Times New Roman" w:hAnsi="Times New Roman" w:cs="Times New Roman"/>
                <w:sz w:val="24"/>
                <w:szCs w:val="24"/>
              </w:rPr>
            </w:pPr>
            <w:r w:rsidRPr="00041A5A">
              <w:rPr>
                <w:rFonts w:ascii="Times New Roman" w:hAnsi="Times New Roman" w:cs="Times New Roman"/>
                <w:sz w:val="24"/>
                <w:szCs w:val="24"/>
              </w:rPr>
              <w:t>бортпроводник;</w:t>
            </w:r>
          </w:p>
          <w:p w:rsidR="0037253C" w:rsidRPr="00041A5A" w:rsidRDefault="0037253C" w:rsidP="00E165C7">
            <w:pPr>
              <w:pStyle w:val="a4"/>
              <w:numPr>
                <w:ilvl w:val="0"/>
                <w:numId w:val="32"/>
              </w:numPr>
              <w:rPr>
                <w:rFonts w:ascii="Times New Roman" w:hAnsi="Times New Roman" w:cs="Times New Roman"/>
                <w:sz w:val="24"/>
                <w:szCs w:val="24"/>
              </w:rPr>
            </w:pPr>
            <w:r w:rsidRPr="00041A5A">
              <w:rPr>
                <w:rFonts w:ascii="Times New Roman" w:hAnsi="Times New Roman" w:cs="Times New Roman"/>
                <w:sz w:val="24"/>
                <w:szCs w:val="24"/>
              </w:rPr>
              <w:t>бортоператор.</w:t>
            </w:r>
          </w:p>
          <w:p w:rsidR="0037253C" w:rsidRPr="003602D0" w:rsidRDefault="0037253C" w:rsidP="00E165C7">
            <w:pPr>
              <w:ind w:firstLine="0"/>
              <w:rPr>
                <w:rFonts w:ascii="Times New Roman" w:hAnsi="Times New Roman" w:cs="Times New Roman"/>
                <w:sz w:val="24"/>
                <w:szCs w:val="24"/>
              </w:rPr>
            </w:pPr>
            <w:r w:rsidRPr="003602D0">
              <w:rPr>
                <w:rFonts w:ascii="Times New Roman" w:hAnsi="Times New Roman" w:cs="Times New Roman"/>
                <w:sz w:val="24"/>
                <w:szCs w:val="24"/>
              </w:rPr>
              <w:t>3. Специалисты, осуществляющие управление воздушным движением:</w:t>
            </w:r>
          </w:p>
          <w:p w:rsidR="0037253C" w:rsidRPr="00041A5A" w:rsidRDefault="0037253C" w:rsidP="00E165C7">
            <w:pPr>
              <w:pStyle w:val="a4"/>
              <w:numPr>
                <w:ilvl w:val="0"/>
                <w:numId w:val="34"/>
              </w:numPr>
              <w:rPr>
                <w:rFonts w:ascii="Times New Roman" w:hAnsi="Times New Roman" w:cs="Times New Roman"/>
                <w:sz w:val="24"/>
                <w:szCs w:val="24"/>
              </w:rPr>
            </w:pPr>
            <w:r w:rsidRPr="00041A5A">
              <w:rPr>
                <w:rFonts w:ascii="Times New Roman" w:hAnsi="Times New Roman" w:cs="Times New Roman"/>
                <w:sz w:val="24"/>
                <w:szCs w:val="24"/>
              </w:rPr>
              <w:t>диспетчер управления воздушным движением.</w:t>
            </w:r>
          </w:p>
          <w:p w:rsidR="0037253C" w:rsidRPr="003602D0" w:rsidRDefault="0037253C" w:rsidP="00E165C7">
            <w:pPr>
              <w:ind w:firstLine="0"/>
              <w:rPr>
                <w:rFonts w:ascii="Times New Roman" w:hAnsi="Times New Roman" w:cs="Times New Roman"/>
                <w:sz w:val="24"/>
                <w:szCs w:val="24"/>
              </w:rPr>
            </w:pPr>
            <w:r w:rsidRPr="003602D0">
              <w:rPr>
                <w:rFonts w:ascii="Times New Roman" w:hAnsi="Times New Roman" w:cs="Times New Roman"/>
                <w:sz w:val="24"/>
                <w:szCs w:val="24"/>
              </w:rPr>
              <w:t>4. Специалисты, осуществляющие техническое обслуживание воздушных судов:</w:t>
            </w:r>
          </w:p>
          <w:p w:rsidR="0037253C" w:rsidRPr="00041A5A" w:rsidRDefault="0037253C" w:rsidP="00E165C7">
            <w:pPr>
              <w:pStyle w:val="a4"/>
              <w:numPr>
                <w:ilvl w:val="0"/>
                <w:numId w:val="33"/>
              </w:numPr>
              <w:rPr>
                <w:rFonts w:ascii="Times New Roman" w:hAnsi="Times New Roman" w:cs="Times New Roman"/>
                <w:sz w:val="24"/>
                <w:szCs w:val="24"/>
              </w:rPr>
            </w:pPr>
            <w:r w:rsidRPr="00041A5A">
              <w:rPr>
                <w:rFonts w:ascii="Times New Roman" w:hAnsi="Times New Roman" w:cs="Times New Roman"/>
                <w:sz w:val="24"/>
                <w:szCs w:val="24"/>
              </w:rPr>
              <w:t>специалист по техническому обслуживанию воздушных судов.</w:t>
            </w:r>
          </w:p>
          <w:p w:rsidR="0037253C" w:rsidRPr="003602D0" w:rsidRDefault="0037253C" w:rsidP="00E165C7">
            <w:pPr>
              <w:ind w:firstLine="0"/>
              <w:rPr>
                <w:rFonts w:ascii="Times New Roman" w:hAnsi="Times New Roman" w:cs="Times New Roman"/>
                <w:sz w:val="24"/>
                <w:szCs w:val="24"/>
              </w:rPr>
            </w:pPr>
            <w:r w:rsidRPr="003602D0">
              <w:rPr>
                <w:rFonts w:ascii="Times New Roman" w:hAnsi="Times New Roman" w:cs="Times New Roman"/>
                <w:sz w:val="24"/>
                <w:szCs w:val="24"/>
              </w:rPr>
              <w:t>5. Специалисты, осуществляющие функции сотрудника по обеспечению полетов:</w:t>
            </w:r>
          </w:p>
          <w:p w:rsidR="0037253C" w:rsidRPr="00041A5A" w:rsidRDefault="0037253C" w:rsidP="00E165C7">
            <w:pPr>
              <w:pStyle w:val="a4"/>
              <w:numPr>
                <w:ilvl w:val="0"/>
                <w:numId w:val="33"/>
              </w:numPr>
              <w:rPr>
                <w:rFonts w:ascii="Times New Roman" w:hAnsi="Times New Roman" w:cs="Times New Roman"/>
                <w:sz w:val="24"/>
                <w:szCs w:val="24"/>
              </w:rPr>
            </w:pPr>
            <w:r w:rsidRPr="00041A5A">
              <w:rPr>
                <w:rFonts w:ascii="Times New Roman" w:hAnsi="Times New Roman" w:cs="Times New Roman"/>
                <w:sz w:val="24"/>
                <w:szCs w:val="24"/>
              </w:rPr>
              <w:t>сотрудник по обеспечению полетов.</w:t>
            </w:r>
          </w:p>
          <w:p w:rsidR="0037253C" w:rsidRDefault="0037253C" w:rsidP="00E165C7">
            <w:pPr>
              <w:ind w:firstLine="0"/>
              <w:rPr>
                <w:rFonts w:ascii="Times New Roman" w:hAnsi="Times New Roman" w:cs="Times New Roman"/>
                <w:sz w:val="24"/>
                <w:szCs w:val="24"/>
              </w:rPr>
            </w:pPr>
            <w:r w:rsidRPr="003602D0">
              <w:rPr>
                <w:rFonts w:ascii="Times New Roman" w:hAnsi="Times New Roman" w:cs="Times New Roman"/>
                <w:sz w:val="24"/>
                <w:szCs w:val="24"/>
              </w:rPr>
              <w:t xml:space="preserve">6. Специалисты службы авиационной безопасности: </w:t>
            </w:r>
          </w:p>
          <w:p w:rsidR="0037253C" w:rsidRPr="00041A5A" w:rsidRDefault="0037253C" w:rsidP="00E165C7">
            <w:pPr>
              <w:pStyle w:val="a4"/>
              <w:numPr>
                <w:ilvl w:val="0"/>
                <w:numId w:val="33"/>
              </w:numPr>
              <w:rPr>
                <w:rFonts w:ascii="Times New Roman" w:hAnsi="Times New Roman" w:cs="Times New Roman"/>
                <w:sz w:val="24"/>
                <w:szCs w:val="24"/>
              </w:rPr>
            </w:pPr>
            <w:r w:rsidRPr="00041A5A">
              <w:rPr>
                <w:rFonts w:ascii="Times New Roman" w:hAnsi="Times New Roman" w:cs="Times New Roman"/>
                <w:sz w:val="24"/>
                <w:szCs w:val="24"/>
              </w:rPr>
              <w:t>сотрудник службы авиационной безопасности.</w:t>
            </w:r>
          </w:p>
          <w:p w:rsidR="0037253C" w:rsidRDefault="0037253C" w:rsidP="00E165C7">
            <w:pPr>
              <w:ind w:firstLine="0"/>
              <w:rPr>
                <w:rFonts w:ascii="Times New Roman" w:hAnsi="Times New Roman" w:cs="Times New Roman"/>
                <w:sz w:val="24"/>
                <w:szCs w:val="24"/>
              </w:rPr>
            </w:pPr>
          </w:p>
          <w:p w:rsidR="0037253C" w:rsidRDefault="0037253C" w:rsidP="00E165C7">
            <w:pPr>
              <w:ind w:firstLine="0"/>
              <w:rPr>
                <w:rFonts w:ascii="Times New Roman" w:hAnsi="Times New Roman" w:cs="Times New Roman"/>
                <w:sz w:val="24"/>
                <w:szCs w:val="24"/>
              </w:rPr>
            </w:pPr>
            <w:r w:rsidRPr="00344E60">
              <w:rPr>
                <w:rFonts w:ascii="Times New Roman" w:hAnsi="Times New Roman" w:cs="Times New Roman"/>
                <w:sz w:val="24"/>
                <w:szCs w:val="24"/>
              </w:rPr>
              <w:lastRenderedPageBreak/>
              <w:t xml:space="preserve">Международный стандарт (п. 3.3.2.1 </w:t>
            </w:r>
            <w:r>
              <w:rPr>
                <w:rFonts w:ascii="Times New Roman" w:hAnsi="Times New Roman" w:cs="Times New Roman"/>
                <w:sz w:val="24"/>
                <w:szCs w:val="24"/>
              </w:rPr>
              <w:t>а</w:t>
            </w:r>
            <w:r w:rsidRPr="00344E60">
              <w:rPr>
                <w:rFonts w:ascii="Times New Roman" w:hAnsi="Times New Roman" w:cs="Times New Roman"/>
                <w:sz w:val="24"/>
                <w:szCs w:val="24"/>
              </w:rPr>
              <w:t xml:space="preserve">) Приложения 19) требует наличия СУБП в </w:t>
            </w:r>
            <w:r w:rsidRPr="00F54160">
              <w:rPr>
                <w:rFonts w:ascii="Times New Roman" w:hAnsi="Times New Roman" w:cs="Times New Roman"/>
                <w:sz w:val="24"/>
                <w:szCs w:val="24"/>
              </w:rPr>
              <w:t>утвержденны</w:t>
            </w:r>
            <w:r>
              <w:rPr>
                <w:rFonts w:ascii="Times New Roman" w:hAnsi="Times New Roman" w:cs="Times New Roman"/>
                <w:sz w:val="24"/>
                <w:szCs w:val="24"/>
              </w:rPr>
              <w:t>х,</w:t>
            </w:r>
            <w:r w:rsidRPr="00F54160">
              <w:rPr>
                <w:rFonts w:ascii="Times New Roman" w:hAnsi="Times New Roman" w:cs="Times New Roman"/>
                <w:sz w:val="24"/>
                <w:szCs w:val="24"/>
              </w:rPr>
              <w:t xml:space="preserve"> согласно Приложению 1</w:t>
            </w:r>
            <w:r>
              <w:rPr>
                <w:rFonts w:ascii="Times New Roman" w:hAnsi="Times New Roman" w:cs="Times New Roman"/>
                <w:sz w:val="24"/>
                <w:szCs w:val="24"/>
              </w:rPr>
              <w:t>,</w:t>
            </w:r>
            <w:r w:rsidRPr="00F54160">
              <w:rPr>
                <w:rFonts w:ascii="Times New Roman" w:hAnsi="Times New Roman" w:cs="Times New Roman"/>
                <w:sz w:val="24"/>
                <w:szCs w:val="24"/>
              </w:rPr>
              <w:t xml:space="preserve"> учебны</w:t>
            </w:r>
            <w:r>
              <w:rPr>
                <w:rFonts w:ascii="Times New Roman" w:hAnsi="Times New Roman" w:cs="Times New Roman"/>
                <w:sz w:val="24"/>
                <w:szCs w:val="24"/>
              </w:rPr>
              <w:t>х</w:t>
            </w:r>
            <w:r w:rsidRPr="00F54160">
              <w:rPr>
                <w:rFonts w:ascii="Times New Roman" w:hAnsi="Times New Roman" w:cs="Times New Roman"/>
                <w:sz w:val="24"/>
                <w:szCs w:val="24"/>
              </w:rPr>
              <w:t xml:space="preserve"> организация</w:t>
            </w:r>
            <w:r>
              <w:rPr>
                <w:rFonts w:ascii="Times New Roman" w:hAnsi="Times New Roman" w:cs="Times New Roman"/>
                <w:sz w:val="24"/>
                <w:szCs w:val="24"/>
              </w:rPr>
              <w:t>х</w:t>
            </w:r>
            <w:r w:rsidRPr="00F54160">
              <w:rPr>
                <w:rFonts w:ascii="Times New Roman" w:hAnsi="Times New Roman" w:cs="Times New Roman"/>
                <w:sz w:val="24"/>
                <w:szCs w:val="24"/>
              </w:rPr>
              <w:t>, которые подвержены воздействию</w:t>
            </w:r>
            <w:r>
              <w:rPr>
                <w:rFonts w:ascii="Times New Roman" w:hAnsi="Times New Roman" w:cs="Times New Roman"/>
                <w:sz w:val="24"/>
                <w:szCs w:val="24"/>
              </w:rPr>
              <w:t xml:space="preserve"> </w:t>
            </w:r>
            <w:r w:rsidRPr="00F54160">
              <w:rPr>
                <w:rFonts w:ascii="Times New Roman" w:hAnsi="Times New Roman" w:cs="Times New Roman"/>
                <w:sz w:val="24"/>
                <w:szCs w:val="24"/>
              </w:rPr>
              <w:t xml:space="preserve">рисков для безопасности полетов, связанных с выполнением полетов воздушных судов в ходе </w:t>
            </w:r>
            <w:r>
              <w:rPr>
                <w:rFonts w:ascii="Times New Roman" w:hAnsi="Times New Roman" w:cs="Times New Roman"/>
                <w:sz w:val="24"/>
                <w:szCs w:val="24"/>
              </w:rPr>
              <w:t>п</w:t>
            </w:r>
            <w:r w:rsidRPr="00F54160">
              <w:rPr>
                <w:rFonts w:ascii="Times New Roman" w:hAnsi="Times New Roman" w:cs="Times New Roman"/>
                <w:sz w:val="24"/>
                <w:szCs w:val="24"/>
              </w:rPr>
              <w:t>редоставления</w:t>
            </w:r>
            <w:r>
              <w:rPr>
                <w:rFonts w:ascii="Times New Roman" w:hAnsi="Times New Roman" w:cs="Times New Roman"/>
                <w:sz w:val="24"/>
                <w:szCs w:val="24"/>
              </w:rPr>
              <w:t xml:space="preserve"> </w:t>
            </w:r>
            <w:r w:rsidRPr="00F54160">
              <w:rPr>
                <w:rFonts w:ascii="Times New Roman" w:hAnsi="Times New Roman" w:cs="Times New Roman"/>
                <w:sz w:val="24"/>
                <w:szCs w:val="24"/>
              </w:rPr>
              <w:t>ими своих услуг</w:t>
            </w:r>
            <w:r>
              <w:rPr>
                <w:rFonts w:ascii="Times New Roman" w:hAnsi="Times New Roman" w:cs="Times New Roman"/>
                <w:sz w:val="24"/>
                <w:szCs w:val="24"/>
              </w:rPr>
              <w:t>.</w:t>
            </w:r>
          </w:p>
          <w:p w:rsidR="0037253C" w:rsidRDefault="0037253C" w:rsidP="00E165C7">
            <w:pPr>
              <w:ind w:firstLine="0"/>
              <w:rPr>
                <w:rFonts w:ascii="Times New Roman" w:hAnsi="Times New Roman" w:cs="Times New Roman"/>
                <w:sz w:val="24"/>
                <w:szCs w:val="24"/>
              </w:rPr>
            </w:pPr>
          </w:p>
          <w:p w:rsidR="0037253C" w:rsidRPr="00041A5A" w:rsidRDefault="0037253C" w:rsidP="00E165C7">
            <w:pPr>
              <w:ind w:firstLine="0"/>
              <w:rPr>
                <w:rFonts w:ascii="Times New Roman" w:hAnsi="Times New Roman" w:cs="Times New Roman"/>
                <w:b/>
                <w:sz w:val="24"/>
                <w:szCs w:val="24"/>
              </w:rPr>
            </w:pPr>
            <w:r w:rsidRPr="00041A5A">
              <w:rPr>
                <w:rFonts w:ascii="Times New Roman" w:hAnsi="Times New Roman" w:cs="Times New Roman"/>
                <w:b/>
                <w:sz w:val="24"/>
                <w:szCs w:val="24"/>
              </w:rPr>
              <w:t>Т.о., законопроектом предусматривается ужесточение требований в части разработки и установления СУБП, распространив требование не только к учебным организациям, которые подвержены воздействию рисков для безопасности полетов, но и любым другим учебным организациям, что превышает требования международных стандартов</w:t>
            </w:r>
          </w:p>
          <w:p w:rsidR="0037253C" w:rsidRDefault="0037253C" w:rsidP="00E165C7">
            <w:pPr>
              <w:ind w:firstLine="0"/>
              <w:rPr>
                <w:rFonts w:ascii="Times New Roman" w:hAnsi="Times New Roman" w:cs="Times New Roman"/>
                <w:sz w:val="24"/>
                <w:szCs w:val="24"/>
              </w:rPr>
            </w:pPr>
          </w:p>
          <w:p w:rsidR="0037253C" w:rsidRPr="003602D0" w:rsidRDefault="0037253C" w:rsidP="00E165C7">
            <w:pPr>
              <w:ind w:firstLine="0"/>
              <w:rPr>
                <w:rFonts w:ascii="Times New Roman" w:hAnsi="Times New Roman" w:cs="Times New Roman"/>
                <w:sz w:val="24"/>
                <w:szCs w:val="24"/>
              </w:rPr>
            </w:pPr>
          </w:p>
          <w:p w:rsidR="0037253C" w:rsidRDefault="0037253C" w:rsidP="00E165C7">
            <w:pPr>
              <w:pStyle w:val="a4"/>
              <w:numPr>
                <w:ilvl w:val="0"/>
                <w:numId w:val="12"/>
              </w:numPr>
              <w:ind w:left="0" w:firstLine="360"/>
              <w:rPr>
                <w:rFonts w:ascii="Times New Roman" w:hAnsi="Times New Roman" w:cs="Times New Roman"/>
                <w:sz w:val="24"/>
                <w:szCs w:val="24"/>
              </w:rPr>
            </w:pPr>
            <w:r w:rsidRPr="00E60B22">
              <w:rPr>
                <w:rFonts w:ascii="Times New Roman" w:hAnsi="Times New Roman" w:cs="Times New Roman"/>
                <w:sz w:val="24"/>
                <w:szCs w:val="24"/>
              </w:rPr>
              <w:t xml:space="preserve">Разработка и применение СУБП согласно действующей редакции пункта 2 статьи 24.1 распространяется </w:t>
            </w:r>
            <w:r w:rsidRPr="00091A30">
              <w:rPr>
                <w:rFonts w:ascii="Times New Roman" w:hAnsi="Times New Roman" w:cs="Times New Roman"/>
                <w:sz w:val="24"/>
                <w:szCs w:val="24"/>
              </w:rPr>
              <w:t>оператор</w:t>
            </w:r>
            <w:r>
              <w:rPr>
                <w:rFonts w:ascii="Times New Roman" w:hAnsi="Times New Roman" w:cs="Times New Roman"/>
                <w:sz w:val="24"/>
                <w:szCs w:val="24"/>
              </w:rPr>
              <w:t>ов</w:t>
            </w:r>
            <w:r w:rsidRPr="00091A30">
              <w:rPr>
                <w:rFonts w:ascii="Times New Roman" w:hAnsi="Times New Roman" w:cs="Times New Roman"/>
                <w:sz w:val="24"/>
                <w:szCs w:val="24"/>
              </w:rPr>
              <w:t xml:space="preserve"> сертифицированных аэродромов гражданской авиации</w:t>
            </w:r>
            <w:r>
              <w:rPr>
                <w:rFonts w:ascii="Times New Roman" w:hAnsi="Times New Roman" w:cs="Times New Roman"/>
                <w:sz w:val="24"/>
                <w:szCs w:val="24"/>
              </w:rPr>
              <w:t>.</w:t>
            </w:r>
          </w:p>
          <w:p w:rsidR="0037253C" w:rsidRDefault="0037253C" w:rsidP="00E165C7">
            <w:pPr>
              <w:pStyle w:val="a4"/>
              <w:ind w:left="360" w:firstLine="0"/>
              <w:rPr>
                <w:rFonts w:ascii="Times New Roman" w:hAnsi="Times New Roman" w:cs="Times New Roman"/>
                <w:sz w:val="24"/>
                <w:szCs w:val="24"/>
              </w:rPr>
            </w:pPr>
          </w:p>
          <w:p w:rsidR="0037253C" w:rsidRDefault="0037253C" w:rsidP="00E165C7">
            <w:pPr>
              <w:ind w:firstLine="0"/>
              <w:rPr>
                <w:rFonts w:ascii="Times New Roman" w:hAnsi="Times New Roman" w:cs="Times New Roman"/>
                <w:sz w:val="24"/>
                <w:szCs w:val="24"/>
              </w:rPr>
            </w:pPr>
            <w:r w:rsidRPr="00344E60">
              <w:rPr>
                <w:rFonts w:ascii="Times New Roman" w:hAnsi="Times New Roman" w:cs="Times New Roman"/>
                <w:sz w:val="24"/>
                <w:szCs w:val="24"/>
              </w:rPr>
              <w:t xml:space="preserve">Предлагаемая редакция пункта 3 статьи 24.1 распространяет СУБП </w:t>
            </w:r>
            <w:r>
              <w:rPr>
                <w:rFonts w:ascii="Times New Roman" w:hAnsi="Times New Roman" w:cs="Times New Roman"/>
                <w:sz w:val="24"/>
                <w:szCs w:val="24"/>
              </w:rPr>
              <w:t xml:space="preserve">на всех </w:t>
            </w:r>
            <w:r w:rsidRPr="001C5B8C">
              <w:rPr>
                <w:rFonts w:ascii="Times New Roman" w:hAnsi="Times New Roman" w:cs="Times New Roman"/>
                <w:sz w:val="24"/>
                <w:szCs w:val="24"/>
              </w:rPr>
              <w:t>оператор</w:t>
            </w:r>
            <w:r>
              <w:rPr>
                <w:rFonts w:ascii="Times New Roman" w:hAnsi="Times New Roman" w:cs="Times New Roman"/>
                <w:sz w:val="24"/>
                <w:szCs w:val="24"/>
              </w:rPr>
              <w:t>ов</w:t>
            </w:r>
            <w:r w:rsidRPr="001C5B8C">
              <w:rPr>
                <w:rFonts w:ascii="Times New Roman" w:hAnsi="Times New Roman" w:cs="Times New Roman"/>
                <w:sz w:val="24"/>
                <w:szCs w:val="24"/>
              </w:rPr>
              <w:t xml:space="preserve"> аэродромов гражданской авиации</w:t>
            </w:r>
            <w:r>
              <w:rPr>
                <w:rFonts w:ascii="Times New Roman" w:hAnsi="Times New Roman" w:cs="Times New Roman"/>
                <w:sz w:val="24"/>
                <w:szCs w:val="24"/>
              </w:rPr>
              <w:t>, т.е. на операторов сертифицированных и несертифицированных аэродромов.</w:t>
            </w:r>
          </w:p>
          <w:p w:rsidR="0037253C" w:rsidRPr="008B4235" w:rsidRDefault="0037253C" w:rsidP="00E165C7">
            <w:pPr>
              <w:ind w:firstLine="0"/>
              <w:rPr>
                <w:rFonts w:ascii="Times New Roman" w:hAnsi="Times New Roman" w:cs="Times New Roman"/>
                <w:sz w:val="24"/>
                <w:szCs w:val="24"/>
              </w:rPr>
            </w:pPr>
            <w:r w:rsidRPr="008B4235">
              <w:rPr>
                <w:rFonts w:ascii="Times New Roman" w:hAnsi="Times New Roman" w:cs="Times New Roman"/>
                <w:sz w:val="24"/>
                <w:szCs w:val="24"/>
              </w:rPr>
              <w:t>Согласно п/п 1) пункта 1 статьи 8 действующей редакции Воздушного кодекса, обязательной сертификации подлежат аэродромы, предназначенные для осуществления коммерческих воздушных перевозок на самолетах пассажировместимостью более чем двадцать человек, а также аэродромы, открытые для выполнения международных полетов гражданских воздушных судов.</w:t>
            </w:r>
          </w:p>
          <w:p w:rsidR="0037253C" w:rsidRDefault="0037253C" w:rsidP="00E165C7">
            <w:pPr>
              <w:ind w:firstLine="0"/>
              <w:rPr>
                <w:rFonts w:ascii="Times New Roman" w:hAnsi="Times New Roman" w:cs="Times New Roman"/>
                <w:sz w:val="24"/>
                <w:szCs w:val="24"/>
              </w:rPr>
            </w:pPr>
          </w:p>
          <w:p w:rsidR="0037253C" w:rsidRDefault="0037253C" w:rsidP="00E165C7">
            <w:pPr>
              <w:ind w:firstLine="0"/>
              <w:rPr>
                <w:rFonts w:ascii="Times New Roman" w:hAnsi="Times New Roman" w:cs="Times New Roman"/>
                <w:sz w:val="24"/>
                <w:szCs w:val="24"/>
              </w:rPr>
            </w:pPr>
            <w:r>
              <w:rPr>
                <w:rFonts w:ascii="Times New Roman" w:hAnsi="Times New Roman" w:cs="Times New Roman"/>
                <w:sz w:val="24"/>
                <w:szCs w:val="24"/>
              </w:rPr>
              <w:t>Аналогичные требования предлагаются законопроектом.</w:t>
            </w:r>
          </w:p>
          <w:p w:rsidR="0037253C" w:rsidRDefault="0037253C" w:rsidP="00E165C7">
            <w:pPr>
              <w:ind w:firstLine="0"/>
              <w:rPr>
                <w:rFonts w:ascii="Times New Roman" w:hAnsi="Times New Roman" w:cs="Times New Roman"/>
                <w:sz w:val="24"/>
                <w:szCs w:val="24"/>
              </w:rPr>
            </w:pPr>
          </w:p>
          <w:p w:rsidR="0037253C" w:rsidRDefault="0037253C" w:rsidP="00E165C7">
            <w:pPr>
              <w:ind w:firstLine="0"/>
              <w:rPr>
                <w:rFonts w:ascii="Times New Roman" w:hAnsi="Times New Roman" w:cs="Times New Roman"/>
                <w:sz w:val="24"/>
                <w:szCs w:val="24"/>
              </w:rPr>
            </w:pPr>
            <w:r w:rsidRPr="00344E60">
              <w:rPr>
                <w:rFonts w:ascii="Times New Roman" w:hAnsi="Times New Roman" w:cs="Times New Roman"/>
                <w:sz w:val="24"/>
                <w:szCs w:val="24"/>
              </w:rPr>
              <w:t xml:space="preserve">Международный стандарт (п. 3.3.2.1 </w:t>
            </w:r>
            <w:r>
              <w:rPr>
                <w:rFonts w:ascii="Times New Roman" w:hAnsi="Times New Roman" w:cs="Times New Roman"/>
                <w:sz w:val="24"/>
                <w:szCs w:val="24"/>
                <w:lang w:val="en-US"/>
              </w:rPr>
              <w:t>f</w:t>
            </w:r>
            <w:r w:rsidRPr="00344E60">
              <w:rPr>
                <w:rFonts w:ascii="Times New Roman" w:hAnsi="Times New Roman" w:cs="Times New Roman"/>
                <w:sz w:val="24"/>
                <w:szCs w:val="24"/>
              </w:rPr>
              <w:t>) Приложения 19) требует наличия СУБП</w:t>
            </w:r>
            <w:r>
              <w:rPr>
                <w:rFonts w:ascii="Times New Roman" w:hAnsi="Times New Roman" w:cs="Times New Roman"/>
                <w:sz w:val="24"/>
                <w:szCs w:val="24"/>
              </w:rPr>
              <w:t xml:space="preserve"> у </w:t>
            </w:r>
            <w:r w:rsidRPr="00F54160">
              <w:rPr>
                <w:rFonts w:ascii="Times New Roman" w:hAnsi="Times New Roman" w:cs="Times New Roman"/>
                <w:sz w:val="24"/>
                <w:szCs w:val="24"/>
              </w:rPr>
              <w:t>эксплуатант</w:t>
            </w:r>
            <w:r>
              <w:rPr>
                <w:rFonts w:ascii="Times New Roman" w:hAnsi="Times New Roman" w:cs="Times New Roman"/>
                <w:sz w:val="24"/>
                <w:szCs w:val="24"/>
              </w:rPr>
              <w:t>ов</w:t>
            </w:r>
            <w:r w:rsidRPr="00F54160">
              <w:rPr>
                <w:rFonts w:ascii="Times New Roman" w:hAnsi="Times New Roman" w:cs="Times New Roman"/>
                <w:sz w:val="24"/>
                <w:szCs w:val="24"/>
              </w:rPr>
              <w:t xml:space="preserve"> сертифицированных аэродромов</w:t>
            </w:r>
            <w:r>
              <w:rPr>
                <w:rFonts w:ascii="Times New Roman" w:hAnsi="Times New Roman" w:cs="Times New Roman"/>
                <w:sz w:val="24"/>
                <w:szCs w:val="24"/>
              </w:rPr>
              <w:t>.</w:t>
            </w:r>
          </w:p>
          <w:p w:rsidR="0037253C" w:rsidRDefault="0037253C" w:rsidP="00E165C7">
            <w:pPr>
              <w:ind w:firstLine="0"/>
              <w:rPr>
                <w:rFonts w:ascii="Times New Roman" w:hAnsi="Times New Roman" w:cs="Times New Roman"/>
                <w:sz w:val="24"/>
                <w:szCs w:val="24"/>
              </w:rPr>
            </w:pPr>
          </w:p>
          <w:p w:rsidR="0037253C" w:rsidRPr="00041A5A" w:rsidRDefault="0037253C" w:rsidP="00E165C7">
            <w:pPr>
              <w:ind w:firstLine="0"/>
              <w:rPr>
                <w:rFonts w:ascii="Times New Roman" w:hAnsi="Times New Roman" w:cs="Times New Roman"/>
                <w:b/>
                <w:sz w:val="24"/>
                <w:szCs w:val="24"/>
              </w:rPr>
            </w:pPr>
            <w:r w:rsidRPr="00041A5A">
              <w:rPr>
                <w:rFonts w:ascii="Times New Roman" w:hAnsi="Times New Roman" w:cs="Times New Roman"/>
                <w:b/>
                <w:sz w:val="24"/>
                <w:szCs w:val="24"/>
              </w:rPr>
              <w:t>Т.о., законопроектом предусматривается ужесточение требований в части разработки и установления СУБП, распространив требование не только к операторам сертифицированных, но и несертифицированных аэродромов, что превышает требования международных стандартов.</w:t>
            </w:r>
          </w:p>
          <w:p w:rsidR="0037253C" w:rsidRPr="00F54160" w:rsidRDefault="0037253C" w:rsidP="00E165C7">
            <w:pPr>
              <w:ind w:firstLine="0"/>
              <w:rPr>
                <w:rFonts w:ascii="Times New Roman" w:hAnsi="Times New Roman" w:cs="Times New Roman"/>
                <w:sz w:val="24"/>
              </w:rPr>
            </w:pPr>
          </w:p>
        </w:tc>
      </w:tr>
      <w:tr w:rsidR="003C46F6" w:rsidTr="00EE1316">
        <w:tc>
          <w:tcPr>
            <w:tcW w:w="6521" w:type="dxa"/>
          </w:tcPr>
          <w:p w:rsidR="00AA1744" w:rsidRPr="00AA1744" w:rsidRDefault="00AA1744" w:rsidP="00AA1744">
            <w:pPr>
              <w:ind w:firstLine="0"/>
              <w:jc w:val="left"/>
              <w:rPr>
                <w:rFonts w:ascii="Times New Roman" w:hAnsi="Times New Roman" w:cs="Times New Roman"/>
                <w:sz w:val="24"/>
                <w:szCs w:val="24"/>
              </w:rPr>
            </w:pPr>
            <w:r w:rsidRPr="00AA1744">
              <w:rPr>
                <w:rFonts w:ascii="Times New Roman" w:hAnsi="Times New Roman" w:cs="Times New Roman"/>
                <w:b/>
                <w:sz w:val="24"/>
                <w:szCs w:val="24"/>
              </w:rPr>
              <w:lastRenderedPageBreak/>
              <w:t>Статья 32.</w:t>
            </w:r>
            <w:r w:rsidRPr="00AA1744">
              <w:rPr>
                <w:rFonts w:ascii="Times New Roman" w:hAnsi="Times New Roman" w:cs="Times New Roman"/>
                <w:sz w:val="24"/>
                <w:szCs w:val="24"/>
              </w:rPr>
              <w:t xml:space="preserve"> Воздушное судно</w:t>
            </w:r>
          </w:p>
          <w:p w:rsidR="00AA1744" w:rsidRPr="00AA1744" w:rsidRDefault="00AA1744" w:rsidP="00AA1744">
            <w:pPr>
              <w:ind w:firstLine="0"/>
              <w:jc w:val="left"/>
              <w:rPr>
                <w:rFonts w:ascii="Times New Roman" w:hAnsi="Times New Roman" w:cs="Times New Roman"/>
                <w:sz w:val="24"/>
                <w:szCs w:val="24"/>
              </w:rPr>
            </w:pPr>
            <w:r w:rsidRPr="00AA1744">
              <w:rPr>
                <w:rFonts w:ascii="Times New Roman" w:hAnsi="Times New Roman" w:cs="Times New Roman"/>
                <w:b/>
              </w:rPr>
              <w:t>…</w:t>
            </w:r>
          </w:p>
          <w:p w:rsidR="00AA1744" w:rsidRPr="00AA1744" w:rsidRDefault="00AA1744" w:rsidP="00AA1744">
            <w:pPr>
              <w:ind w:firstLine="0"/>
              <w:jc w:val="left"/>
              <w:rPr>
                <w:rFonts w:ascii="Times New Roman" w:hAnsi="Times New Roman" w:cs="Times New Roman"/>
                <w:sz w:val="24"/>
                <w:szCs w:val="24"/>
              </w:rPr>
            </w:pPr>
            <w:r w:rsidRPr="00AA1744">
              <w:rPr>
                <w:rFonts w:ascii="Times New Roman" w:hAnsi="Times New Roman" w:cs="Times New Roman"/>
                <w:sz w:val="24"/>
                <w:szCs w:val="24"/>
              </w:rPr>
              <w:t xml:space="preserve">2. </w:t>
            </w:r>
            <w:r w:rsidRPr="00AA1744">
              <w:rPr>
                <w:rFonts w:ascii="Times New Roman" w:hAnsi="Times New Roman" w:cs="Times New Roman"/>
                <w:b/>
                <w:sz w:val="24"/>
                <w:szCs w:val="24"/>
              </w:rPr>
              <w:t>Легкое воздушное судно</w:t>
            </w:r>
            <w:r w:rsidRPr="00AA1744">
              <w:rPr>
                <w:rFonts w:ascii="Times New Roman" w:hAnsi="Times New Roman" w:cs="Times New Roman"/>
                <w:sz w:val="24"/>
                <w:szCs w:val="24"/>
              </w:rPr>
              <w:t xml:space="preserve"> - воздушное судно, максимальная взлетная масса которого составляет менее 5700 килограммов, в том числе вертолет, максимальная взлетная масса которого составляет менее 3100 килограммов.</w:t>
            </w:r>
          </w:p>
          <w:p w:rsidR="00AA1744" w:rsidRPr="00AA1744" w:rsidRDefault="00AA1744" w:rsidP="00AA1744">
            <w:pPr>
              <w:ind w:firstLine="0"/>
              <w:jc w:val="left"/>
              <w:rPr>
                <w:rFonts w:ascii="Times New Roman" w:hAnsi="Times New Roman" w:cs="Times New Roman"/>
                <w:sz w:val="24"/>
                <w:szCs w:val="24"/>
              </w:rPr>
            </w:pPr>
            <w:r w:rsidRPr="00AA1744">
              <w:rPr>
                <w:rFonts w:ascii="Times New Roman" w:hAnsi="Times New Roman" w:cs="Times New Roman"/>
                <w:sz w:val="24"/>
                <w:szCs w:val="24"/>
              </w:rPr>
              <w:t xml:space="preserve">3. </w:t>
            </w:r>
            <w:r w:rsidRPr="00AA1744">
              <w:rPr>
                <w:rFonts w:ascii="Times New Roman" w:hAnsi="Times New Roman" w:cs="Times New Roman"/>
                <w:b/>
                <w:sz w:val="24"/>
                <w:szCs w:val="24"/>
              </w:rPr>
              <w:t>Сверхлегкое воздушное судно</w:t>
            </w:r>
            <w:r w:rsidRPr="00AA1744">
              <w:rPr>
                <w:rFonts w:ascii="Times New Roman" w:hAnsi="Times New Roman" w:cs="Times New Roman"/>
                <w:sz w:val="24"/>
                <w:szCs w:val="24"/>
              </w:rPr>
              <w:t xml:space="preserve"> - воздушное судно, максимальная взлетная масса которого составляет не более 495 килограммов без учета массы авиационных средств спасания.</w:t>
            </w:r>
          </w:p>
          <w:p w:rsidR="003C46F6" w:rsidRPr="00AA1744" w:rsidRDefault="00AA1744" w:rsidP="00AA1744">
            <w:pPr>
              <w:ind w:firstLine="0"/>
              <w:jc w:val="left"/>
              <w:rPr>
                <w:rFonts w:ascii="Times New Roman" w:hAnsi="Times New Roman" w:cs="Times New Roman"/>
                <w:sz w:val="24"/>
                <w:szCs w:val="24"/>
              </w:rPr>
            </w:pPr>
            <w:r>
              <w:rPr>
                <w:rFonts w:ascii="Times New Roman" w:hAnsi="Times New Roman" w:cs="Times New Roman"/>
                <w:sz w:val="24"/>
                <w:szCs w:val="24"/>
              </w:rPr>
              <w:t>…</w:t>
            </w:r>
          </w:p>
        </w:tc>
        <w:tc>
          <w:tcPr>
            <w:tcW w:w="6521" w:type="dxa"/>
          </w:tcPr>
          <w:p w:rsidR="00AA1744" w:rsidRPr="00E22673" w:rsidRDefault="00AA1744" w:rsidP="00AA1744">
            <w:pPr>
              <w:ind w:firstLine="0"/>
              <w:jc w:val="left"/>
              <w:rPr>
                <w:rFonts w:ascii="Times New Roman" w:hAnsi="Times New Roman" w:cs="Times New Roman"/>
                <w:sz w:val="24"/>
                <w:szCs w:val="24"/>
              </w:rPr>
            </w:pPr>
            <w:r w:rsidRPr="00E22673">
              <w:rPr>
                <w:rFonts w:ascii="Times New Roman" w:hAnsi="Times New Roman" w:cs="Times New Roman"/>
                <w:sz w:val="24"/>
                <w:szCs w:val="24"/>
              </w:rPr>
              <w:t>в статье 32:</w:t>
            </w:r>
          </w:p>
          <w:p w:rsidR="00AA1744" w:rsidRPr="00E22673" w:rsidRDefault="00AA1744" w:rsidP="00AA1744">
            <w:pPr>
              <w:ind w:firstLine="0"/>
              <w:jc w:val="left"/>
              <w:rPr>
                <w:rFonts w:ascii="Times New Roman" w:hAnsi="Times New Roman" w:cs="Times New Roman"/>
                <w:sz w:val="24"/>
                <w:szCs w:val="24"/>
              </w:rPr>
            </w:pPr>
            <w:r w:rsidRPr="00E22673">
              <w:rPr>
                <w:rFonts w:ascii="Times New Roman" w:hAnsi="Times New Roman" w:cs="Times New Roman"/>
                <w:sz w:val="24"/>
                <w:szCs w:val="24"/>
              </w:rPr>
              <w:t xml:space="preserve">а) в пункте 2 число «3100» заменить числом «3175»; </w:t>
            </w:r>
          </w:p>
          <w:p w:rsidR="00AA1744" w:rsidRPr="00E22673" w:rsidRDefault="00AA1744" w:rsidP="00AA1744">
            <w:pPr>
              <w:ind w:firstLine="0"/>
              <w:jc w:val="left"/>
              <w:rPr>
                <w:rFonts w:ascii="Times New Roman" w:hAnsi="Times New Roman" w:cs="Times New Roman"/>
                <w:sz w:val="24"/>
                <w:szCs w:val="24"/>
              </w:rPr>
            </w:pPr>
            <w:r w:rsidRPr="00E22673">
              <w:rPr>
                <w:rFonts w:ascii="Times New Roman" w:hAnsi="Times New Roman" w:cs="Times New Roman"/>
                <w:sz w:val="24"/>
                <w:szCs w:val="24"/>
              </w:rPr>
              <w:t>б) в пункте 3 число «495» заменить числом «650»;</w:t>
            </w:r>
          </w:p>
          <w:p w:rsidR="003C46F6" w:rsidRPr="00E22673" w:rsidRDefault="003C46F6" w:rsidP="00AA1744">
            <w:pPr>
              <w:ind w:firstLine="0"/>
              <w:jc w:val="left"/>
              <w:rPr>
                <w:rFonts w:ascii="Times New Roman" w:hAnsi="Times New Roman" w:cs="Times New Roman"/>
                <w:sz w:val="24"/>
                <w:szCs w:val="24"/>
              </w:rPr>
            </w:pPr>
          </w:p>
        </w:tc>
        <w:tc>
          <w:tcPr>
            <w:tcW w:w="9072" w:type="dxa"/>
          </w:tcPr>
          <w:p w:rsidR="00B46A74" w:rsidRPr="00E22673" w:rsidRDefault="00B46A74" w:rsidP="00B46A74">
            <w:pPr>
              <w:pStyle w:val="a4"/>
              <w:ind w:left="360" w:firstLine="0"/>
              <w:rPr>
                <w:rFonts w:ascii="Times New Roman" w:hAnsi="Times New Roman" w:cs="Times New Roman"/>
                <w:b/>
                <w:color w:val="FF0000"/>
                <w:sz w:val="24"/>
                <w:u w:val="single"/>
              </w:rPr>
            </w:pPr>
            <w:r w:rsidRPr="00B46A74">
              <w:rPr>
                <w:rFonts w:ascii="Times New Roman" w:hAnsi="Times New Roman" w:cs="Times New Roman"/>
                <w:b/>
                <w:color w:val="FF0000"/>
                <w:sz w:val="24"/>
                <w:highlight w:val="yellow"/>
                <w:u w:val="single"/>
              </w:rPr>
              <w:t>Требует обсуждения и проработки</w:t>
            </w:r>
          </w:p>
          <w:p w:rsidR="00540610" w:rsidRPr="00E22673" w:rsidRDefault="00540610" w:rsidP="00540610">
            <w:pPr>
              <w:pStyle w:val="a4"/>
              <w:ind w:left="360" w:firstLine="0"/>
              <w:rPr>
                <w:rFonts w:ascii="Times New Roman" w:hAnsi="Times New Roman" w:cs="Times New Roman"/>
                <w:b/>
                <w:color w:val="FF0000"/>
                <w:sz w:val="24"/>
                <w:u w:val="single"/>
              </w:rPr>
            </w:pPr>
          </w:p>
          <w:p w:rsidR="009B78AA" w:rsidRDefault="009B78AA" w:rsidP="00E165C7">
            <w:pPr>
              <w:ind w:firstLine="467"/>
              <w:rPr>
                <w:rFonts w:ascii="Times New Roman" w:hAnsi="Times New Roman" w:cs="Times New Roman"/>
                <w:sz w:val="24"/>
                <w:szCs w:val="24"/>
              </w:rPr>
            </w:pPr>
          </w:p>
          <w:p w:rsidR="00AA1744" w:rsidRDefault="00AA1744" w:rsidP="00E165C7">
            <w:pPr>
              <w:ind w:firstLine="467"/>
              <w:rPr>
                <w:rFonts w:ascii="Times New Roman" w:hAnsi="Times New Roman" w:cs="Times New Roman"/>
                <w:sz w:val="24"/>
                <w:szCs w:val="24"/>
              </w:rPr>
            </w:pPr>
            <w:r w:rsidRPr="00AA1744">
              <w:rPr>
                <w:rFonts w:ascii="Times New Roman" w:hAnsi="Times New Roman" w:cs="Times New Roman"/>
                <w:sz w:val="24"/>
                <w:szCs w:val="24"/>
              </w:rPr>
              <w:t xml:space="preserve">Согласно пояснительной записке, </w:t>
            </w:r>
            <w:r>
              <w:rPr>
                <w:rFonts w:ascii="Times New Roman" w:hAnsi="Times New Roman" w:cs="Times New Roman"/>
                <w:sz w:val="24"/>
                <w:szCs w:val="24"/>
              </w:rPr>
              <w:t>в</w:t>
            </w:r>
            <w:r w:rsidRPr="00AA1744">
              <w:rPr>
                <w:rFonts w:ascii="Times New Roman" w:hAnsi="Times New Roman" w:cs="Times New Roman"/>
                <w:sz w:val="24"/>
                <w:szCs w:val="24"/>
              </w:rPr>
              <w:t xml:space="preserve"> статье 32 уточняются веса воздушных судов на основании принятых в международной практике стандартов. </w:t>
            </w:r>
          </w:p>
          <w:p w:rsidR="0037253C" w:rsidRDefault="0037253C" w:rsidP="00E165C7">
            <w:pPr>
              <w:ind w:firstLine="467"/>
              <w:rPr>
                <w:rFonts w:ascii="Times New Roman" w:hAnsi="Times New Roman" w:cs="Times New Roman"/>
                <w:sz w:val="24"/>
                <w:szCs w:val="24"/>
              </w:rPr>
            </w:pPr>
          </w:p>
          <w:p w:rsidR="00AA1744" w:rsidRDefault="00AA1744" w:rsidP="00E165C7">
            <w:pPr>
              <w:pStyle w:val="a4"/>
              <w:numPr>
                <w:ilvl w:val="0"/>
                <w:numId w:val="13"/>
              </w:numPr>
              <w:tabs>
                <w:tab w:val="left" w:pos="467"/>
              </w:tabs>
              <w:ind w:left="0" w:firstLine="467"/>
              <w:rPr>
                <w:rFonts w:ascii="Times New Roman" w:hAnsi="Times New Roman" w:cs="Times New Roman"/>
                <w:sz w:val="24"/>
                <w:szCs w:val="24"/>
              </w:rPr>
            </w:pPr>
            <w:r w:rsidRPr="00AA1744">
              <w:rPr>
                <w:rFonts w:ascii="Times New Roman" w:hAnsi="Times New Roman" w:cs="Times New Roman"/>
                <w:sz w:val="24"/>
                <w:szCs w:val="24"/>
              </w:rPr>
              <w:t xml:space="preserve">Следует учитывать, что установленная пунктами 2 и 3 статьи 32 категоризация по максимальной взлетной массе </w:t>
            </w:r>
            <w:r>
              <w:rPr>
                <w:rFonts w:ascii="Times New Roman" w:hAnsi="Times New Roman" w:cs="Times New Roman"/>
                <w:sz w:val="24"/>
                <w:szCs w:val="24"/>
              </w:rPr>
              <w:t xml:space="preserve">согласно установленным определениям терминов «легкое» и «сверхлегкое» воздушное судно относится как к пилотируемым, так и к беспилотным воздушным судам, что представляется некорректным. Например. Известное БВС «Орион» с МВМ 1000 кг значительно превосходит по своей сложности, составу оборудования и функциональным возможностям пилотируемый самолет Ан-2, </w:t>
            </w:r>
            <w:r w:rsidR="00640A0B">
              <w:rPr>
                <w:rFonts w:ascii="Times New Roman" w:hAnsi="Times New Roman" w:cs="Times New Roman"/>
                <w:sz w:val="24"/>
                <w:szCs w:val="24"/>
              </w:rPr>
              <w:t>относящий</w:t>
            </w:r>
            <w:r w:rsidR="000443FB">
              <w:rPr>
                <w:rFonts w:ascii="Times New Roman" w:hAnsi="Times New Roman" w:cs="Times New Roman"/>
                <w:sz w:val="24"/>
                <w:szCs w:val="24"/>
              </w:rPr>
              <w:t>ся к категории «легких» ВС – менее 5700 кг.</w:t>
            </w:r>
            <w:r w:rsidR="00305FEA">
              <w:rPr>
                <w:rFonts w:ascii="Times New Roman" w:hAnsi="Times New Roman" w:cs="Times New Roman"/>
                <w:sz w:val="24"/>
                <w:szCs w:val="24"/>
              </w:rPr>
              <w:t xml:space="preserve"> Для БВС необходимо собственное категорирование «легких» и «сверхлегких» БВС.</w:t>
            </w:r>
          </w:p>
          <w:p w:rsidR="0037253C" w:rsidRDefault="0037253C" w:rsidP="00393DE9">
            <w:pPr>
              <w:pStyle w:val="a4"/>
              <w:tabs>
                <w:tab w:val="left" w:pos="467"/>
              </w:tabs>
              <w:ind w:left="467" w:firstLine="0"/>
              <w:rPr>
                <w:rFonts w:ascii="Times New Roman" w:hAnsi="Times New Roman" w:cs="Times New Roman"/>
                <w:sz w:val="24"/>
                <w:szCs w:val="24"/>
              </w:rPr>
            </w:pPr>
          </w:p>
          <w:p w:rsidR="00305FEA" w:rsidRDefault="00305FEA" w:rsidP="00E165C7">
            <w:pPr>
              <w:pStyle w:val="a4"/>
              <w:numPr>
                <w:ilvl w:val="0"/>
                <w:numId w:val="13"/>
              </w:numPr>
              <w:tabs>
                <w:tab w:val="left" w:pos="303"/>
              </w:tabs>
              <w:ind w:left="0" w:firstLine="467"/>
              <w:rPr>
                <w:rFonts w:ascii="Times New Roman" w:hAnsi="Times New Roman" w:cs="Times New Roman"/>
                <w:sz w:val="24"/>
                <w:szCs w:val="24"/>
              </w:rPr>
            </w:pPr>
            <w:r>
              <w:rPr>
                <w:rFonts w:ascii="Times New Roman" w:hAnsi="Times New Roman" w:cs="Times New Roman"/>
                <w:sz w:val="24"/>
                <w:szCs w:val="24"/>
              </w:rPr>
              <w:t>Национальным стандартом ГОСТ Р 57258-2016, утвержденным приказом Росстандарта от 10.11.2016 № 1674, установлена следующая классификация БВС:</w:t>
            </w:r>
          </w:p>
          <w:p w:rsidR="00393DE9" w:rsidRPr="00393DE9" w:rsidRDefault="00393DE9" w:rsidP="00393DE9">
            <w:pPr>
              <w:pStyle w:val="a4"/>
              <w:rPr>
                <w:rFonts w:ascii="Times New Roman" w:hAnsi="Times New Roman" w:cs="Times New Roman"/>
                <w:sz w:val="24"/>
                <w:szCs w:val="24"/>
              </w:rPr>
            </w:pPr>
          </w:p>
          <w:p w:rsidR="00305FEA" w:rsidRDefault="00305FEA" w:rsidP="00E165C7">
            <w:pPr>
              <w:pStyle w:val="a4"/>
              <w:numPr>
                <w:ilvl w:val="2"/>
                <w:numId w:val="14"/>
              </w:numPr>
              <w:ind w:left="42" w:firstLine="0"/>
              <w:rPr>
                <w:rFonts w:ascii="Times New Roman" w:hAnsi="Times New Roman" w:cs="Times New Roman"/>
                <w:sz w:val="24"/>
                <w:szCs w:val="24"/>
              </w:rPr>
            </w:pPr>
            <w:r w:rsidRPr="00305FEA">
              <w:rPr>
                <w:rFonts w:ascii="Times New Roman" w:hAnsi="Times New Roman" w:cs="Times New Roman"/>
                <w:sz w:val="24"/>
                <w:szCs w:val="24"/>
              </w:rPr>
              <w:lastRenderedPageBreak/>
              <w:t>легкое дистанционно пилотируемое воздушное судно (light remotely piloted aircraft): Дистанционно пилотируемое воздушное судно с</w:t>
            </w:r>
            <w:r>
              <w:rPr>
                <w:rFonts w:ascii="Times New Roman" w:hAnsi="Times New Roman" w:cs="Times New Roman"/>
                <w:sz w:val="24"/>
                <w:szCs w:val="24"/>
              </w:rPr>
              <w:t xml:space="preserve"> </w:t>
            </w:r>
            <w:r w:rsidRPr="00305FEA">
              <w:rPr>
                <w:rFonts w:ascii="Times New Roman" w:hAnsi="Times New Roman" w:cs="Times New Roman"/>
                <w:sz w:val="24"/>
                <w:szCs w:val="24"/>
              </w:rPr>
              <w:t>взлетной массой менее 150 кг.</w:t>
            </w:r>
          </w:p>
          <w:p w:rsidR="00393DE9" w:rsidRPr="00305FEA" w:rsidRDefault="00393DE9" w:rsidP="00393DE9">
            <w:pPr>
              <w:pStyle w:val="a4"/>
              <w:ind w:left="42" w:firstLine="0"/>
              <w:rPr>
                <w:rFonts w:ascii="Times New Roman" w:hAnsi="Times New Roman" w:cs="Times New Roman"/>
                <w:sz w:val="24"/>
                <w:szCs w:val="24"/>
              </w:rPr>
            </w:pPr>
          </w:p>
          <w:p w:rsidR="00393DE9" w:rsidRDefault="00305FEA" w:rsidP="00E165C7">
            <w:pPr>
              <w:pStyle w:val="a4"/>
              <w:numPr>
                <w:ilvl w:val="2"/>
                <w:numId w:val="14"/>
              </w:numPr>
              <w:ind w:left="0" w:firstLine="42"/>
              <w:rPr>
                <w:rFonts w:ascii="Times New Roman" w:hAnsi="Times New Roman" w:cs="Times New Roman"/>
                <w:sz w:val="24"/>
                <w:szCs w:val="24"/>
              </w:rPr>
            </w:pPr>
            <w:r w:rsidRPr="00305FEA">
              <w:rPr>
                <w:rFonts w:ascii="Times New Roman" w:hAnsi="Times New Roman" w:cs="Times New Roman"/>
                <w:sz w:val="24"/>
                <w:szCs w:val="24"/>
              </w:rPr>
              <w:t>малое беспилотное воздушное судно (small unmanned aircraft):</w:t>
            </w:r>
            <w:r>
              <w:rPr>
                <w:rFonts w:ascii="Times New Roman" w:hAnsi="Times New Roman" w:cs="Times New Roman"/>
                <w:sz w:val="24"/>
                <w:szCs w:val="24"/>
              </w:rPr>
              <w:t xml:space="preserve"> </w:t>
            </w:r>
            <w:r w:rsidRPr="00305FEA">
              <w:rPr>
                <w:rFonts w:ascii="Times New Roman" w:hAnsi="Times New Roman" w:cs="Times New Roman"/>
                <w:sz w:val="24"/>
                <w:szCs w:val="24"/>
              </w:rPr>
              <w:t xml:space="preserve">Беспилотное дистанционно пилотируемое воздушное судно с взлетной массой менее 30 кг. </w:t>
            </w:r>
          </w:p>
          <w:p w:rsidR="00393DE9" w:rsidRPr="00393DE9" w:rsidRDefault="00393DE9" w:rsidP="00393DE9">
            <w:pPr>
              <w:pStyle w:val="a4"/>
              <w:rPr>
                <w:rFonts w:ascii="Times New Roman" w:hAnsi="Times New Roman" w:cs="Times New Roman"/>
                <w:sz w:val="24"/>
                <w:szCs w:val="24"/>
              </w:rPr>
            </w:pPr>
          </w:p>
          <w:p w:rsidR="00305FEA" w:rsidRPr="00305FEA" w:rsidRDefault="00305FEA" w:rsidP="00393DE9">
            <w:pPr>
              <w:pStyle w:val="a4"/>
              <w:ind w:left="42" w:firstLine="0"/>
              <w:rPr>
                <w:rFonts w:ascii="Times New Roman" w:hAnsi="Times New Roman" w:cs="Times New Roman"/>
                <w:sz w:val="24"/>
                <w:szCs w:val="24"/>
              </w:rPr>
            </w:pPr>
            <w:r w:rsidRPr="00305FEA">
              <w:rPr>
                <w:rFonts w:ascii="Times New Roman" w:hAnsi="Times New Roman" w:cs="Times New Roman"/>
                <w:sz w:val="24"/>
                <w:szCs w:val="24"/>
              </w:rPr>
              <w:t xml:space="preserve"> </w:t>
            </w:r>
          </w:p>
          <w:p w:rsidR="00821BA0" w:rsidRDefault="002531FB" w:rsidP="00E165C7">
            <w:pPr>
              <w:pStyle w:val="a4"/>
              <w:numPr>
                <w:ilvl w:val="0"/>
                <w:numId w:val="13"/>
              </w:numPr>
              <w:tabs>
                <w:tab w:val="left" w:pos="325"/>
              </w:tabs>
              <w:ind w:left="0" w:firstLine="325"/>
              <w:rPr>
                <w:rFonts w:ascii="Times New Roman" w:hAnsi="Times New Roman" w:cs="Times New Roman"/>
                <w:sz w:val="24"/>
              </w:rPr>
            </w:pPr>
            <w:r>
              <w:rPr>
                <w:rFonts w:ascii="Times New Roman" w:hAnsi="Times New Roman" w:cs="Times New Roman"/>
                <w:sz w:val="24"/>
              </w:rPr>
              <w:t xml:space="preserve">Законопроектом существенно изменяется «весовая планка» категории «сверхлегких» </w:t>
            </w:r>
            <w:r w:rsidR="005B0599">
              <w:rPr>
                <w:rFonts w:ascii="Times New Roman" w:hAnsi="Times New Roman" w:cs="Times New Roman"/>
                <w:sz w:val="24"/>
              </w:rPr>
              <w:t>самолетов</w:t>
            </w:r>
            <w:r>
              <w:rPr>
                <w:rFonts w:ascii="Times New Roman" w:hAnsi="Times New Roman" w:cs="Times New Roman"/>
                <w:sz w:val="24"/>
              </w:rPr>
              <w:t xml:space="preserve"> с 495 до 650 кг.</w:t>
            </w:r>
            <w:r w:rsidR="00910293">
              <w:rPr>
                <w:rFonts w:ascii="Times New Roman" w:hAnsi="Times New Roman" w:cs="Times New Roman"/>
                <w:sz w:val="24"/>
              </w:rPr>
              <w:t xml:space="preserve"> </w:t>
            </w:r>
          </w:p>
          <w:p w:rsidR="00393DE9" w:rsidRDefault="00393DE9" w:rsidP="00393DE9">
            <w:pPr>
              <w:pStyle w:val="a4"/>
              <w:tabs>
                <w:tab w:val="left" w:pos="325"/>
              </w:tabs>
              <w:ind w:left="325" w:firstLine="0"/>
              <w:rPr>
                <w:rFonts w:ascii="Times New Roman" w:hAnsi="Times New Roman" w:cs="Times New Roman"/>
                <w:sz w:val="24"/>
              </w:rPr>
            </w:pPr>
          </w:p>
          <w:p w:rsidR="00393DE9" w:rsidRDefault="005B0599" w:rsidP="00E165C7">
            <w:pPr>
              <w:ind w:firstLine="0"/>
              <w:rPr>
                <w:rFonts w:ascii="Times New Roman" w:hAnsi="Times New Roman" w:cs="Times New Roman"/>
                <w:sz w:val="24"/>
              </w:rPr>
            </w:pPr>
            <w:r>
              <w:rPr>
                <w:rFonts w:ascii="Times New Roman" w:hAnsi="Times New Roman" w:cs="Times New Roman"/>
                <w:sz w:val="24"/>
              </w:rPr>
              <w:t>Следует учитывать, что т</w:t>
            </w:r>
            <w:r w:rsidR="00910293" w:rsidRPr="00821BA0">
              <w:rPr>
                <w:rFonts w:ascii="Times New Roman" w:hAnsi="Times New Roman" w:cs="Times New Roman"/>
                <w:sz w:val="24"/>
              </w:rPr>
              <w:t xml:space="preserve">ермин «Сверхлегкое ВС» применяется в </w:t>
            </w:r>
            <w:r>
              <w:rPr>
                <w:rFonts w:ascii="Times New Roman" w:hAnsi="Times New Roman" w:cs="Times New Roman"/>
                <w:sz w:val="24"/>
              </w:rPr>
              <w:t>НПА</w:t>
            </w:r>
            <w:r w:rsidR="00910293" w:rsidRPr="00821BA0">
              <w:rPr>
                <w:rFonts w:ascii="Times New Roman" w:hAnsi="Times New Roman" w:cs="Times New Roman"/>
                <w:sz w:val="24"/>
              </w:rPr>
              <w:t xml:space="preserve"> при установлении требований</w:t>
            </w:r>
            <w:r w:rsidR="00821BA0">
              <w:rPr>
                <w:rFonts w:ascii="Times New Roman" w:hAnsi="Times New Roman" w:cs="Times New Roman"/>
                <w:sz w:val="24"/>
              </w:rPr>
              <w:t xml:space="preserve"> по вопросам</w:t>
            </w:r>
            <w:r w:rsidR="00910293" w:rsidRPr="00821BA0">
              <w:rPr>
                <w:rFonts w:ascii="Times New Roman" w:hAnsi="Times New Roman" w:cs="Times New Roman"/>
                <w:sz w:val="24"/>
              </w:rPr>
              <w:t>:</w:t>
            </w:r>
          </w:p>
          <w:p w:rsidR="00393DE9" w:rsidRPr="00821BA0" w:rsidRDefault="00393DE9" w:rsidP="00E165C7">
            <w:pPr>
              <w:ind w:firstLine="0"/>
              <w:rPr>
                <w:rFonts w:ascii="Times New Roman" w:hAnsi="Times New Roman" w:cs="Times New Roman"/>
                <w:sz w:val="24"/>
              </w:rPr>
            </w:pPr>
          </w:p>
          <w:p w:rsidR="002E0D0C" w:rsidRDefault="00910293" w:rsidP="00393DE9">
            <w:pPr>
              <w:pStyle w:val="a4"/>
              <w:numPr>
                <w:ilvl w:val="0"/>
                <w:numId w:val="33"/>
              </w:numPr>
              <w:rPr>
                <w:rFonts w:ascii="Times New Roman" w:hAnsi="Times New Roman" w:cs="Times New Roman"/>
                <w:sz w:val="24"/>
              </w:rPr>
            </w:pPr>
            <w:r w:rsidRPr="00393DE9">
              <w:rPr>
                <w:rFonts w:ascii="Times New Roman" w:hAnsi="Times New Roman" w:cs="Times New Roman"/>
                <w:sz w:val="24"/>
              </w:rPr>
              <w:t xml:space="preserve">государственная регистрация гражданских ВС </w:t>
            </w:r>
          </w:p>
          <w:p w:rsidR="002E0D0C" w:rsidRDefault="002E0D0C" w:rsidP="002E0D0C">
            <w:pPr>
              <w:pStyle w:val="a4"/>
              <w:ind w:firstLine="0"/>
              <w:rPr>
                <w:rFonts w:ascii="Times New Roman" w:hAnsi="Times New Roman" w:cs="Times New Roman"/>
                <w:sz w:val="24"/>
              </w:rPr>
            </w:pPr>
          </w:p>
          <w:p w:rsidR="00393DE9" w:rsidRPr="002E0D0C" w:rsidRDefault="003D5C55" w:rsidP="002E0D0C">
            <w:pPr>
              <w:ind w:firstLine="0"/>
              <w:rPr>
                <w:rFonts w:ascii="Times New Roman" w:hAnsi="Times New Roman" w:cs="Times New Roman"/>
                <w:sz w:val="24"/>
              </w:rPr>
            </w:pPr>
            <w:r w:rsidRPr="002E0D0C">
              <w:rPr>
                <w:rFonts w:ascii="Times New Roman" w:hAnsi="Times New Roman" w:cs="Times New Roman"/>
                <w:sz w:val="24"/>
              </w:rPr>
              <w:t xml:space="preserve">п. 1.2 статьи 3 ВК: «1.2. </w:t>
            </w:r>
            <w:r w:rsidRPr="002E0D0C">
              <w:rPr>
                <w:rFonts w:ascii="Times New Roman" w:hAnsi="Times New Roman" w:cs="Times New Roman"/>
                <w:b/>
                <w:sz w:val="24"/>
              </w:rPr>
              <w:t>Сверхлегкие</w:t>
            </w:r>
            <w:r w:rsidRPr="002E0D0C">
              <w:rPr>
                <w:rFonts w:ascii="Times New Roman" w:hAnsi="Times New Roman" w:cs="Times New Roman"/>
                <w:sz w:val="24"/>
              </w:rPr>
              <w:t xml:space="preserve"> пилотируемые гражданские воздушные суда, подлежащие государственной регистрации в соответствии с </w:t>
            </w:r>
            <w:hyperlink w:anchor="sub_3302" w:history="1">
              <w:r w:rsidRPr="002E0D0C">
                <w:rPr>
                  <w:rFonts w:ascii="Times New Roman" w:hAnsi="Times New Roman" w:cs="Times New Roman"/>
                  <w:sz w:val="24"/>
                </w:rPr>
                <w:t>подпунктом 1 пункта 1</w:t>
              </w:r>
            </w:hyperlink>
            <w:r w:rsidRPr="002E0D0C">
              <w:rPr>
                <w:rFonts w:ascii="Times New Roman" w:hAnsi="Times New Roman" w:cs="Times New Roman"/>
                <w:sz w:val="24"/>
              </w:rPr>
              <w:t xml:space="preserve"> настоящей статьи, регистрируются в </w:t>
            </w:r>
            <w:hyperlink r:id="rId22" w:history="1">
              <w:r w:rsidRPr="002E0D0C">
                <w:rPr>
                  <w:rFonts w:ascii="Times New Roman" w:hAnsi="Times New Roman" w:cs="Times New Roman"/>
                  <w:sz w:val="24"/>
                </w:rPr>
                <w:t>порядке</w:t>
              </w:r>
            </w:hyperlink>
            <w:r w:rsidRPr="002E0D0C">
              <w:rPr>
                <w:rFonts w:ascii="Times New Roman" w:hAnsi="Times New Roman" w:cs="Times New Roman"/>
                <w:sz w:val="24"/>
              </w:rPr>
              <w:t>, установленном уполномоченным органом в области гражданской авиации»;</w:t>
            </w:r>
          </w:p>
          <w:p w:rsidR="002E0D0C" w:rsidRDefault="002E0D0C" w:rsidP="002E0D0C">
            <w:pPr>
              <w:pStyle w:val="a4"/>
              <w:ind w:firstLine="0"/>
              <w:rPr>
                <w:rFonts w:ascii="Times New Roman" w:hAnsi="Times New Roman" w:cs="Times New Roman"/>
                <w:sz w:val="24"/>
              </w:rPr>
            </w:pPr>
          </w:p>
          <w:p w:rsidR="002E0D0C" w:rsidRDefault="003D5C55" w:rsidP="00393DE9">
            <w:pPr>
              <w:pStyle w:val="a4"/>
              <w:numPr>
                <w:ilvl w:val="0"/>
                <w:numId w:val="33"/>
              </w:numPr>
              <w:rPr>
                <w:rFonts w:ascii="Times New Roman" w:hAnsi="Times New Roman" w:cs="Times New Roman"/>
                <w:sz w:val="24"/>
              </w:rPr>
            </w:pPr>
            <w:r w:rsidRPr="00393DE9">
              <w:rPr>
                <w:rFonts w:ascii="Times New Roman" w:hAnsi="Times New Roman" w:cs="Times New Roman"/>
                <w:sz w:val="24"/>
              </w:rPr>
              <w:t xml:space="preserve">эксплуатация ВС </w:t>
            </w:r>
          </w:p>
          <w:p w:rsidR="002E0D0C" w:rsidRDefault="002E0D0C" w:rsidP="002E0D0C">
            <w:pPr>
              <w:pStyle w:val="a4"/>
              <w:ind w:firstLine="0"/>
              <w:rPr>
                <w:rFonts w:ascii="Times New Roman" w:hAnsi="Times New Roman" w:cs="Times New Roman"/>
                <w:sz w:val="24"/>
              </w:rPr>
            </w:pPr>
          </w:p>
          <w:p w:rsidR="002E0D0C" w:rsidRPr="002E0D0C" w:rsidRDefault="003D5C55" w:rsidP="002E0D0C">
            <w:pPr>
              <w:ind w:firstLine="0"/>
              <w:rPr>
                <w:rFonts w:ascii="Times New Roman" w:hAnsi="Times New Roman" w:cs="Times New Roman"/>
                <w:sz w:val="24"/>
              </w:rPr>
            </w:pPr>
            <w:r w:rsidRPr="002E0D0C">
              <w:rPr>
                <w:rFonts w:ascii="Times New Roman" w:hAnsi="Times New Roman" w:cs="Times New Roman"/>
                <w:sz w:val="24"/>
              </w:rPr>
              <w:t>п.1 статьи 37.1 ВК: «</w:t>
            </w:r>
            <w:bookmarkStart w:id="21" w:name="sub_3711"/>
            <w:r w:rsidRPr="002E0D0C">
              <w:rPr>
                <w:rFonts w:ascii="Times New Roman" w:hAnsi="Times New Roman" w:cs="Times New Roman"/>
                <w:sz w:val="24"/>
              </w:rPr>
              <w:t xml:space="preserve">1. Соблюдение ограничений и процедур эксплуатации гражданского воздушного судна, установленных утвержденной разработчиком гражданского воздушного судна документацией гражданского воздушного судна, а также правил эксплуатации гражданских воздушных судов, утвержденных федеральными авиационными правилами, возлагается на эксплуатанта или владельца </w:t>
            </w:r>
            <w:r w:rsidRPr="002E0D0C">
              <w:rPr>
                <w:rFonts w:ascii="Times New Roman" w:hAnsi="Times New Roman" w:cs="Times New Roman"/>
                <w:b/>
                <w:sz w:val="24"/>
              </w:rPr>
              <w:t>легкого</w:t>
            </w:r>
            <w:r w:rsidRPr="002E0D0C">
              <w:rPr>
                <w:rFonts w:ascii="Times New Roman" w:hAnsi="Times New Roman" w:cs="Times New Roman"/>
                <w:sz w:val="24"/>
              </w:rPr>
              <w:t xml:space="preserve"> гражданского воздушного судна авиации общего назначения либо </w:t>
            </w:r>
            <w:r w:rsidRPr="002E0D0C">
              <w:rPr>
                <w:rFonts w:ascii="Times New Roman" w:hAnsi="Times New Roman" w:cs="Times New Roman"/>
                <w:b/>
                <w:sz w:val="24"/>
              </w:rPr>
              <w:t>сверхлегкого</w:t>
            </w:r>
            <w:r w:rsidRPr="002E0D0C">
              <w:rPr>
                <w:rFonts w:ascii="Times New Roman" w:hAnsi="Times New Roman" w:cs="Times New Roman"/>
                <w:sz w:val="24"/>
              </w:rPr>
              <w:t xml:space="preserve"> гражданского воздушного судна авиации общего назначения, имеющих свидетельство о государственной регистрации воздушного судна»; </w:t>
            </w:r>
          </w:p>
          <w:p w:rsidR="00393DE9" w:rsidRPr="002E0D0C" w:rsidRDefault="003D5C55" w:rsidP="002E0D0C">
            <w:pPr>
              <w:ind w:firstLine="0"/>
              <w:rPr>
                <w:rFonts w:ascii="Times New Roman" w:hAnsi="Times New Roman" w:cs="Times New Roman"/>
                <w:b/>
                <w:sz w:val="24"/>
              </w:rPr>
            </w:pPr>
            <w:r w:rsidRPr="002E0D0C">
              <w:rPr>
                <w:rFonts w:ascii="Times New Roman" w:hAnsi="Times New Roman" w:cs="Times New Roman"/>
                <w:b/>
                <w:sz w:val="24"/>
              </w:rPr>
              <w:t>аналогичное требование предлагается новой редакцией статьи 37.1 законопроекта</w:t>
            </w:r>
            <w:r w:rsidR="002E0D0C">
              <w:rPr>
                <w:rFonts w:ascii="Times New Roman" w:hAnsi="Times New Roman" w:cs="Times New Roman"/>
                <w:b/>
                <w:sz w:val="24"/>
              </w:rPr>
              <w:t>.</w:t>
            </w:r>
          </w:p>
          <w:p w:rsidR="002E0D0C" w:rsidRPr="002E0D0C" w:rsidRDefault="002E0D0C" w:rsidP="002E0D0C">
            <w:pPr>
              <w:pStyle w:val="a4"/>
              <w:rPr>
                <w:rFonts w:ascii="Times New Roman" w:hAnsi="Times New Roman" w:cs="Times New Roman"/>
                <w:sz w:val="24"/>
              </w:rPr>
            </w:pPr>
          </w:p>
          <w:p w:rsidR="002E0D0C" w:rsidRPr="002E0D0C" w:rsidRDefault="003D5C55" w:rsidP="00393DE9">
            <w:pPr>
              <w:pStyle w:val="a4"/>
              <w:numPr>
                <w:ilvl w:val="0"/>
                <w:numId w:val="33"/>
              </w:numPr>
              <w:rPr>
                <w:rFonts w:ascii="Times New Roman" w:hAnsi="Times New Roman" w:cs="Times New Roman"/>
                <w:b/>
                <w:sz w:val="24"/>
              </w:rPr>
            </w:pPr>
            <w:r w:rsidRPr="00393DE9">
              <w:rPr>
                <w:rFonts w:ascii="Times New Roman" w:hAnsi="Times New Roman" w:cs="Times New Roman"/>
                <w:sz w:val="24"/>
              </w:rPr>
              <w:t xml:space="preserve">подготовка специалистов авиационного персонала </w:t>
            </w:r>
          </w:p>
          <w:p w:rsidR="002E0D0C" w:rsidRDefault="002E0D0C" w:rsidP="002E0D0C">
            <w:pPr>
              <w:rPr>
                <w:rFonts w:ascii="Times New Roman" w:hAnsi="Times New Roman" w:cs="Times New Roman"/>
                <w:sz w:val="24"/>
              </w:rPr>
            </w:pPr>
          </w:p>
          <w:p w:rsidR="002E0D0C" w:rsidRDefault="003D5C55" w:rsidP="002E0D0C">
            <w:pPr>
              <w:ind w:firstLine="0"/>
              <w:rPr>
                <w:rFonts w:ascii="Times New Roman" w:hAnsi="Times New Roman" w:cs="Times New Roman"/>
                <w:sz w:val="24"/>
              </w:rPr>
            </w:pPr>
            <w:r w:rsidRPr="002E0D0C">
              <w:rPr>
                <w:rFonts w:ascii="Times New Roman" w:hAnsi="Times New Roman" w:cs="Times New Roman"/>
                <w:sz w:val="24"/>
              </w:rPr>
              <w:t>п. 3 статьи 54 В</w:t>
            </w:r>
            <w:r w:rsidR="00393DE9" w:rsidRPr="002E0D0C">
              <w:rPr>
                <w:rFonts w:ascii="Times New Roman" w:hAnsi="Times New Roman" w:cs="Times New Roman"/>
                <w:sz w:val="24"/>
              </w:rPr>
              <w:t>з</w:t>
            </w:r>
            <w:r w:rsidRPr="002E0D0C">
              <w:rPr>
                <w:rFonts w:ascii="Times New Roman" w:hAnsi="Times New Roman" w:cs="Times New Roman"/>
                <w:sz w:val="24"/>
              </w:rPr>
              <w:t>К: «</w:t>
            </w:r>
            <w:bookmarkStart w:id="22" w:name="sub_543"/>
            <w:r w:rsidRPr="002E0D0C">
              <w:rPr>
                <w:rFonts w:ascii="Times New Roman" w:hAnsi="Times New Roman" w:cs="Times New Roman"/>
                <w:sz w:val="24"/>
              </w:rPr>
              <w:t xml:space="preserve">3. Подготовка пилотов </w:t>
            </w:r>
            <w:r w:rsidRPr="002E0D0C">
              <w:rPr>
                <w:rFonts w:ascii="Times New Roman" w:hAnsi="Times New Roman" w:cs="Times New Roman"/>
                <w:b/>
                <w:sz w:val="24"/>
              </w:rPr>
              <w:t>легких</w:t>
            </w:r>
            <w:r w:rsidRPr="002E0D0C">
              <w:rPr>
                <w:rFonts w:ascii="Times New Roman" w:hAnsi="Times New Roman" w:cs="Times New Roman"/>
                <w:sz w:val="24"/>
              </w:rPr>
              <w:t xml:space="preserve"> гражданских воздушных судов и пилотов </w:t>
            </w:r>
            <w:r w:rsidRPr="002E0D0C">
              <w:rPr>
                <w:rFonts w:ascii="Times New Roman" w:hAnsi="Times New Roman" w:cs="Times New Roman"/>
                <w:b/>
                <w:sz w:val="24"/>
              </w:rPr>
              <w:t>сверхлегких</w:t>
            </w:r>
            <w:r w:rsidRPr="002E0D0C">
              <w:rPr>
                <w:rFonts w:ascii="Times New Roman" w:hAnsi="Times New Roman" w:cs="Times New Roman"/>
                <w:sz w:val="24"/>
              </w:rPr>
              <w:t xml:space="preserve"> гражданских воздушных судов авиации общего назначения может осуществляться в порядке индивидуальной подготовки у лица, имеющего указанное в </w:t>
            </w:r>
            <w:hyperlink w:anchor="sub_77000" w:history="1">
              <w:r w:rsidRPr="002E0D0C">
                <w:rPr>
                  <w:rFonts w:ascii="Times New Roman" w:hAnsi="Times New Roman" w:cs="Times New Roman"/>
                  <w:sz w:val="24"/>
                </w:rPr>
                <w:t>пункте 1 статьи 53</w:t>
              </w:r>
            </w:hyperlink>
            <w:r w:rsidRPr="002E0D0C">
              <w:rPr>
                <w:rFonts w:ascii="Times New Roman" w:hAnsi="Times New Roman" w:cs="Times New Roman"/>
                <w:sz w:val="24"/>
              </w:rPr>
              <w:t xml:space="preserve"> настоящего Кодекса свидетельство с внесенной в него записью о праве проведения такой подготовки»</w:t>
            </w:r>
            <w:r w:rsidR="00393DE9" w:rsidRPr="002E0D0C">
              <w:rPr>
                <w:rFonts w:ascii="Times New Roman" w:hAnsi="Times New Roman" w:cs="Times New Roman"/>
                <w:sz w:val="24"/>
              </w:rPr>
              <w:t>.</w:t>
            </w:r>
            <w:r w:rsidR="00821BA0" w:rsidRPr="002E0D0C">
              <w:rPr>
                <w:rFonts w:ascii="Times New Roman" w:hAnsi="Times New Roman" w:cs="Times New Roman"/>
                <w:sz w:val="24"/>
              </w:rPr>
              <w:t xml:space="preserve"> </w:t>
            </w:r>
          </w:p>
          <w:p w:rsidR="003D5C55" w:rsidRPr="002E0D0C" w:rsidRDefault="00821BA0" w:rsidP="002E0D0C">
            <w:pPr>
              <w:ind w:firstLine="0"/>
              <w:rPr>
                <w:rFonts w:ascii="Times New Roman" w:hAnsi="Times New Roman" w:cs="Times New Roman"/>
                <w:b/>
                <w:sz w:val="24"/>
              </w:rPr>
            </w:pPr>
            <w:r w:rsidRPr="002E0D0C">
              <w:rPr>
                <w:rFonts w:ascii="Times New Roman" w:hAnsi="Times New Roman" w:cs="Times New Roman"/>
                <w:b/>
                <w:sz w:val="24"/>
              </w:rPr>
              <w:t>законопроектом пункт 3 статьи 54 исключается полностью</w:t>
            </w:r>
            <w:r w:rsidR="002E0D0C">
              <w:rPr>
                <w:rFonts w:ascii="Times New Roman" w:hAnsi="Times New Roman" w:cs="Times New Roman"/>
                <w:b/>
                <w:sz w:val="24"/>
              </w:rPr>
              <w:t>.</w:t>
            </w:r>
          </w:p>
          <w:p w:rsidR="00393DE9" w:rsidRPr="00393DE9" w:rsidRDefault="00393DE9" w:rsidP="00393DE9">
            <w:pPr>
              <w:pStyle w:val="a4"/>
              <w:ind w:firstLine="0"/>
              <w:rPr>
                <w:rFonts w:ascii="Times New Roman" w:hAnsi="Times New Roman" w:cs="Times New Roman"/>
                <w:b/>
                <w:sz w:val="24"/>
              </w:rPr>
            </w:pPr>
          </w:p>
          <w:p w:rsidR="009B78AA" w:rsidRDefault="00821BA0" w:rsidP="00393DE9">
            <w:pPr>
              <w:pStyle w:val="a4"/>
              <w:numPr>
                <w:ilvl w:val="0"/>
                <w:numId w:val="33"/>
              </w:numPr>
              <w:rPr>
                <w:rFonts w:ascii="Times New Roman" w:hAnsi="Times New Roman" w:cs="Times New Roman"/>
                <w:sz w:val="24"/>
              </w:rPr>
            </w:pPr>
            <w:r w:rsidRPr="00393DE9">
              <w:rPr>
                <w:rFonts w:ascii="Times New Roman" w:hAnsi="Times New Roman" w:cs="Times New Roman"/>
                <w:sz w:val="24"/>
              </w:rPr>
              <w:t xml:space="preserve">«эксплуатант» </w:t>
            </w:r>
          </w:p>
          <w:p w:rsidR="009B78AA" w:rsidRDefault="009B78AA" w:rsidP="009B78AA">
            <w:pPr>
              <w:ind w:firstLine="0"/>
              <w:rPr>
                <w:rFonts w:ascii="Times New Roman" w:hAnsi="Times New Roman" w:cs="Times New Roman"/>
                <w:sz w:val="24"/>
              </w:rPr>
            </w:pPr>
          </w:p>
          <w:p w:rsidR="00821BA0" w:rsidRPr="009B78AA" w:rsidRDefault="00821BA0" w:rsidP="009B78AA">
            <w:pPr>
              <w:ind w:firstLine="0"/>
              <w:rPr>
                <w:rFonts w:ascii="Times New Roman" w:hAnsi="Times New Roman" w:cs="Times New Roman"/>
                <w:sz w:val="24"/>
              </w:rPr>
            </w:pPr>
            <w:r w:rsidRPr="009B78AA">
              <w:rPr>
                <w:rFonts w:ascii="Times New Roman" w:hAnsi="Times New Roman" w:cs="Times New Roman"/>
                <w:sz w:val="24"/>
              </w:rPr>
              <w:t>п. 4 статьи 61 В</w:t>
            </w:r>
            <w:r w:rsidR="00393DE9" w:rsidRPr="009B78AA">
              <w:rPr>
                <w:rFonts w:ascii="Times New Roman" w:hAnsi="Times New Roman" w:cs="Times New Roman"/>
                <w:sz w:val="24"/>
              </w:rPr>
              <w:t>з</w:t>
            </w:r>
            <w:r w:rsidRPr="009B78AA">
              <w:rPr>
                <w:rFonts w:ascii="Times New Roman" w:hAnsi="Times New Roman" w:cs="Times New Roman"/>
                <w:sz w:val="24"/>
              </w:rPr>
              <w:t xml:space="preserve">К: «4. Использование физическим лицом, юридическим лицом воздушного судна в целях, определенных для государственной авиации и (или) экспериментальной авиации, а также использование </w:t>
            </w:r>
            <w:r w:rsidRPr="009B78AA">
              <w:rPr>
                <w:rFonts w:ascii="Times New Roman" w:hAnsi="Times New Roman" w:cs="Times New Roman"/>
                <w:b/>
                <w:sz w:val="24"/>
              </w:rPr>
              <w:t>легкого</w:t>
            </w:r>
            <w:r w:rsidRPr="009B78AA">
              <w:rPr>
                <w:rFonts w:ascii="Times New Roman" w:hAnsi="Times New Roman" w:cs="Times New Roman"/>
                <w:sz w:val="24"/>
              </w:rPr>
              <w:t xml:space="preserve"> гражданского воздушного судна авиации общего назначения либо </w:t>
            </w:r>
            <w:r w:rsidRPr="009B78AA">
              <w:rPr>
                <w:rFonts w:ascii="Times New Roman" w:hAnsi="Times New Roman" w:cs="Times New Roman"/>
                <w:b/>
                <w:sz w:val="24"/>
              </w:rPr>
              <w:t>сверхлегкого</w:t>
            </w:r>
            <w:r w:rsidRPr="009B78AA">
              <w:rPr>
                <w:rFonts w:ascii="Times New Roman" w:hAnsi="Times New Roman" w:cs="Times New Roman"/>
                <w:sz w:val="24"/>
              </w:rPr>
              <w:t xml:space="preserve"> гражданского воздушного судна авиации общего назначения не влечет за собой обязанность получения физическим лицом, юридическим лицом сертификата (свидетельства) эксплуатанта или эквивалентного этому сертификату (свидетельству) документа»;</w:t>
            </w:r>
          </w:p>
          <w:p w:rsidR="00393DE9" w:rsidRDefault="00393DE9" w:rsidP="00E165C7">
            <w:pPr>
              <w:ind w:firstLine="325"/>
              <w:rPr>
                <w:rFonts w:ascii="Times New Roman" w:hAnsi="Times New Roman" w:cs="Times New Roman"/>
                <w:sz w:val="24"/>
              </w:rPr>
            </w:pPr>
          </w:p>
          <w:p w:rsidR="009B78AA" w:rsidRDefault="00821BA0" w:rsidP="00393DE9">
            <w:pPr>
              <w:pStyle w:val="a4"/>
              <w:numPr>
                <w:ilvl w:val="0"/>
                <w:numId w:val="33"/>
              </w:numPr>
              <w:rPr>
                <w:rFonts w:ascii="Times New Roman" w:hAnsi="Times New Roman" w:cs="Times New Roman"/>
                <w:sz w:val="24"/>
              </w:rPr>
            </w:pPr>
            <w:r w:rsidRPr="00393DE9">
              <w:rPr>
                <w:rFonts w:ascii="Times New Roman" w:hAnsi="Times New Roman" w:cs="Times New Roman"/>
                <w:sz w:val="24"/>
              </w:rPr>
              <w:lastRenderedPageBreak/>
              <w:t xml:space="preserve">судовые документы </w:t>
            </w:r>
          </w:p>
          <w:p w:rsidR="009B78AA" w:rsidRDefault="009B78AA" w:rsidP="009B78AA">
            <w:pPr>
              <w:ind w:firstLine="0"/>
              <w:rPr>
                <w:rFonts w:ascii="Times New Roman" w:hAnsi="Times New Roman" w:cs="Times New Roman"/>
                <w:sz w:val="24"/>
              </w:rPr>
            </w:pPr>
          </w:p>
          <w:p w:rsidR="00821BA0" w:rsidRPr="009B78AA" w:rsidRDefault="00821BA0" w:rsidP="009B78AA">
            <w:pPr>
              <w:ind w:firstLine="0"/>
              <w:rPr>
                <w:rFonts w:ascii="Times New Roman" w:hAnsi="Times New Roman" w:cs="Times New Roman"/>
                <w:sz w:val="24"/>
              </w:rPr>
            </w:pPr>
            <w:r w:rsidRPr="009B78AA">
              <w:rPr>
                <w:rFonts w:ascii="Times New Roman" w:hAnsi="Times New Roman" w:cs="Times New Roman"/>
                <w:sz w:val="24"/>
              </w:rPr>
              <w:t>п/п 1 пункта 1 статьи 67 ВК: «1. На борту гражданского воздушного судна должна находиться следующая документация:</w:t>
            </w:r>
          </w:p>
          <w:p w:rsidR="00393DE9" w:rsidRDefault="00393DE9" w:rsidP="00E165C7">
            <w:pPr>
              <w:ind w:firstLine="467"/>
              <w:rPr>
                <w:rFonts w:ascii="Times New Roman" w:hAnsi="Times New Roman" w:cs="Times New Roman"/>
                <w:sz w:val="24"/>
              </w:rPr>
            </w:pPr>
          </w:p>
          <w:p w:rsidR="00821BA0" w:rsidRDefault="00821BA0" w:rsidP="00E165C7">
            <w:pPr>
              <w:ind w:firstLine="467"/>
              <w:rPr>
                <w:rFonts w:ascii="Times New Roman" w:hAnsi="Times New Roman" w:cs="Times New Roman"/>
                <w:sz w:val="24"/>
              </w:rPr>
            </w:pPr>
            <w:r w:rsidRPr="00821BA0">
              <w:rPr>
                <w:rFonts w:ascii="Times New Roman" w:hAnsi="Times New Roman" w:cs="Times New Roman"/>
                <w:sz w:val="24"/>
              </w:rPr>
              <w:t xml:space="preserve">1) судовые документы: </w:t>
            </w:r>
            <w:bookmarkStart w:id="23" w:name="sub_67115"/>
          </w:p>
          <w:p w:rsidR="00393DE9" w:rsidRDefault="00393DE9" w:rsidP="00E165C7">
            <w:pPr>
              <w:ind w:firstLine="467"/>
              <w:rPr>
                <w:rFonts w:ascii="Times New Roman" w:hAnsi="Times New Roman" w:cs="Times New Roman"/>
                <w:sz w:val="24"/>
              </w:rPr>
            </w:pPr>
          </w:p>
          <w:p w:rsidR="00821BA0" w:rsidRDefault="00821BA0" w:rsidP="00E165C7">
            <w:pPr>
              <w:ind w:firstLine="467"/>
              <w:rPr>
                <w:rFonts w:ascii="Times New Roman" w:hAnsi="Times New Roman" w:cs="Times New Roman"/>
                <w:sz w:val="24"/>
              </w:rPr>
            </w:pPr>
            <w:r w:rsidRPr="00821BA0">
              <w:rPr>
                <w:rFonts w:ascii="Times New Roman" w:hAnsi="Times New Roman" w:cs="Times New Roman"/>
                <w:sz w:val="24"/>
              </w:rPr>
              <w:t xml:space="preserve">бортовой и санитарный журналы, руководство по летной эксплуатации (при эксплуатации </w:t>
            </w:r>
            <w:r w:rsidRPr="009B78AA">
              <w:rPr>
                <w:rFonts w:ascii="Times New Roman" w:hAnsi="Times New Roman" w:cs="Times New Roman"/>
                <w:b/>
                <w:sz w:val="24"/>
              </w:rPr>
              <w:t>сверхлегких и беспилотных</w:t>
            </w:r>
            <w:r w:rsidRPr="00821BA0">
              <w:rPr>
                <w:rFonts w:ascii="Times New Roman" w:hAnsi="Times New Roman" w:cs="Times New Roman"/>
                <w:sz w:val="24"/>
              </w:rPr>
              <w:t xml:space="preserve"> гражданских воздушных судов наличие бортового и санитарного журналов, руководства по летной эксплуатации необязательно)</w:t>
            </w:r>
            <w:r w:rsidR="00A96E5C">
              <w:rPr>
                <w:rFonts w:ascii="Times New Roman" w:hAnsi="Times New Roman" w:cs="Times New Roman"/>
                <w:sz w:val="24"/>
              </w:rPr>
              <w:t>»</w:t>
            </w:r>
            <w:r w:rsidRPr="00821BA0">
              <w:rPr>
                <w:rFonts w:ascii="Times New Roman" w:hAnsi="Times New Roman" w:cs="Times New Roman"/>
                <w:sz w:val="24"/>
              </w:rPr>
              <w:t>;</w:t>
            </w:r>
          </w:p>
          <w:p w:rsidR="00393DE9" w:rsidRDefault="00393DE9" w:rsidP="00E165C7">
            <w:pPr>
              <w:ind w:firstLine="467"/>
              <w:rPr>
                <w:rFonts w:ascii="Times New Roman" w:hAnsi="Times New Roman" w:cs="Times New Roman"/>
                <w:sz w:val="24"/>
              </w:rPr>
            </w:pPr>
          </w:p>
          <w:p w:rsidR="00A96E5C" w:rsidRDefault="00A96E5C" w:rsidP="00E165C7">
            <w:pPr>
              <w:pStyle w:val="ConsPlusNormal"/>
              <w:ind w:firstLine="540"/>
              <w:jc w:val="both"/>
            </w:pPr>
            <w:r>
              <w:t>пункт 2.20 ФАП-128: «2.20. При полете в целях выполнения авиационных работ или АОН, на борту воздушных судов должны находиться следующие документы, которые члены экипажа воздушного судна предъявляют по требованию уполномоченных должностных лиц:</w:t>
            </w:r>
          </w:p>
          <w:p w:rsidR="009B78AA" w:rsidRDefault="009B78AA" w:rsidP="00E165C7">
            <w:pPr>
              <w:pStyle w:val="ConsPlusNormal"/>
              <w:ind w:firstLine="540"/>
              <w:jc w:val="both"/>
            </w:pPr>
          </w:p>
          <w:p w:rsidR="00A96E5C" w:rsidRDefault="00A96E5C" w:rsidP="009B78AA">
            <w:pPr>
              <w:pStyle w:val="ConsPlusNormal"/>
              <w:numPr>
                <w:ilvl w:val="0"/>
                <w:numId w:val="36"/>
              </w:numPr>
              <w:jc w:val="both"/>
            </w:pPr>
            <w:r>
              <w:t xml:space="preserve">сертификат (свидетельство) эксплуатанта (копия), за исключением случаев выполнения полетов на </w:t>
            </w:r>
            <w:r w:rsidRPr="009B78AA">
              <w:rPr>
                <w:b/>
              </w:rPr>
              <w:t>сверхлегких и легких</w:t>
            </w:r>
            <w:r>
              <w:t xml:space="preserve"> воздушных судах в целях АОН;</w:t>
            </w:r>
          </w:p>
          <w:p w:rsidR="00A96E5C" w:rsidRDefault="00A96E5C" w:rsidP="009B78AA">
            <w:pPr>
              <w:pStyle w:val="ConsPlusNormal"/>
              <w:numPr>
                <w:ilvl w:val="0"/>
                <w:numId w:val="36"/>
              </w:numPr>
              <w:jc w:val="both"/>
            </w:pPr>
            <w:r>
              <w:t xml:space="preserve">бортовой и санитарный журналы, РЛЭ (при эксплуатации </w:t>
            </w:r>
            <w:r w:rsidRPr="009B78AA">
              <w:rPr>
                <w:b/>
              </w:rPr>
              <w:t>сверхлегких</w:t>
            </w:r>
            <w:r>
              <w:t xml:space="preserve"> гражданских воздушных судов наличие бортового и санитарного журналов, РЛЭ необязательно)»;</w:t>
            </w:r>
          </w:p>
          <w:p w:rsidR="002E0D0C" w:rsidRDefault="002E0D0C" w:rsidP="009B78AA">
            <w:pPr>
              <w:pStyle w:val="ConsPlusNormal"/>
              <w:ind w:left="1259"/>
              <w:jc w:val="both"/>
            </w:pPr>
          </w:p>
          <w:bookmarkEnd w:id="23"/>
          <w:p w:rsidR="009B78AA" w:rsidRDefault="0082313E" w:rsidP="009B78AA">
            <w:pPr>
              <w:pStyle w:val="ConsPlusNormal"/>
              <w:numPr>
                <w:ilvl w:val="0"/>
                <w:numId w:val="33"/>
              </w:numPr>
              <w:jc w:val="both"/>
            </w:pPr>
            <w:r>
              <w:t xml:space="preserve">правила подготовки к полетам </w:t>
            </w:r>
          </w:p>
          <w:p w:rsidR="009B78AA" w:rsidRDefault="009B78AA" w:rsidP="009B78AA">
            <w:pPr>
              <w:pStyle w:val="ConsPlusNormal"/>
              <w:jc w:val="both"/>
            </w:pPr>
          </w:p>
          <w:p w:rsidR="00A96E5C" w:rsidRDefault="00A96E5C" w:rsidP="009B78AA">
            <w:pPr>
              <w:pStyle w:val="ConsPlusNormal"/>
              <w:jc w:val="both"/>
            </w:pPr>
            <w:r>
              <w:t xml:space="preserve">п. 2.1 ФАП-128: «2.1. Физические, юридические лица, осуществляющие полеты в целях авиации общего назначения на воздушных судах, относящихся к </w:t>
            </w:r>
            <w:r w:rsidRPr="009B78AA">
              <w:rPr>
                <w:b/>
              </w:rPr>
              <w:t>легким или сверхлегким</w:t>
            </w:r>
            <w:r>
              <w:t xml:space="preserve">, выполняют требования, установленные в настоящей главе </w:t>
            </w:r>
            <w:r w:rsidRPr="00A96E5C">
              <w:t>и главах I и III настоящих Правил»;</w:t>
            </w:r>
          </w:p>
          <w:p w:rsidR="009B78AA" w:rsidRPr="00A96E5C" w:rsidRDefault="009B78AA" w:rsidP="009B78AA">
            <w:pPr>
              <w:pStyle w:val="ConsPlusNormal"/>
              <w:jc w:val="both"/>
            </w:pPr>
          </w:p>
          <w:p w:rsidR="00A96E5C" w:rsidRDefault="00A96E5C" w:rsidP="009B78AA">
            <w:pPr>
              <w:pStyle w:val="ConsPlusNormal"/>
              <w:numPr>
                <w:ilvl w:val="0"/>
                <w:numId w:val="33"/>
              </w:numPr>
              <w:jc w:val="both"/>
            </w:pPr>
            <w:r w:rsidRPr="00A96E5C">
              <w:t xml:space="preserve">техническое обслуживание ВС – п. 2.27 ФАП-128: «2.27. Эксплуатант воздушного судна при выполнении авиационных работ или полетов на воздушных судах АОН, </w:t>
            </w:r>
            <w:r w:rsidRPr="009B78AA">
              <w:rPr>
                <w:b/>
              </w:rPr>
              <w:t>не относящихся к легким (сверхлегким</w:t>
            </w:r>
            <w:r w:rsidRPr="00A96E5C">
              <w:t>), или владелец легкого (сверхлегкого) воздушного судна АОН обеспечивает:</w:t>
            </w:r>
          </w:p>
          <w:p w:rsidR="009B78AA" w:rsidRPr="00A96E5C" w:rsidRDefault="009B78AA" w:rsidP="009B78AA">
            <w:pPr>
              <w:pStyle w:val="ConsPlusNormal"/>
              <w:ind w:left="720"/>
              <w:jc w:val="both"/>
            </w:pPr>
          </w:p>
          <w:p w:rsidR="009B78AA" w:rsidRDefault="00A96E5C" w:rsidP="00E165C7">
            <w:pPr>
              <w:pStyle w:val="ConsPlusNormal"/>
              <w:numPr>
                <w:ilvl w:val="0"/>
                <w:numId w:val="37"/>
              </w:numPr>
              <w:jc w:val="both"/>
            </w:pPr>
            <w:r w:rsidRPr="00A96E5C">
              <w:t>поддержание воздушного судна в пригодном для выполнения полетов состоянии;</w:t>
            </w:r>
          </w:p>
          <w:p w:rsidR="009B78AA" w:rsidRDefault="00A96E5C" w:rsidP="00E165C7">
            <w:pPr>
              <w:pStyle w:val="ConsPlusNormal"/>
              <w:numPr>
                <w:ilvl w:val="0"/>
                <w:numId w:val="37"/>
              </w:numPr>
              <w:jc w:val="both"/>
            </w:pPr>
            <w:r w:rsidRPr="00A96E5C">
              <w:t>исправность воздушного судна, его компонентов и аварийного оборудования, необходимого для планируемого полета;</w:t>
            </w:r>
          </w:p>
          <w:p w:rsidR="00A96E5C" w:rsidRDefault="00A96E5C" w:rsidP="00E165C7">
            <w:pPr>
              <w:pStyle w:val="ConsPlusNormal"/>
              <w:numPr>
                <w:ilvl w:val="0"/>
                <w:numId w:val="37"/>
              </w:numPr>
              <w:jc w:val="both"/>
            </w:pPr>
            <w:r w:rsidRPr="00A96E5C">
              <w:t>наличие действительного сертификата летной годности (удостоверения о годности к полетам)»;</w:t>
            </w:r>
          </w:p>
          <w:p w:rsidR="009B78AA" w:rsidRPr="00A96E5C" w:rsidRDefault="009B78AA" w:rsidP="009B78AA">
            <w:pPr>
              <w:pStyle w:val="ConsPlusNormal"/>
              <w:ind w:left="720"/>
              <w:jc w:val="both"/>
            </w:pPr>
          </w:p>
          <w:p w:rsidR="009B78AA" w:rsidRDefault="00A96E5C" w:rsidP="009B78AA">
            <w:pPr>
              <w:pStyle w:val="ConsPlusNormal"/>
              <w:numPr>
                <w:ilvl w:val="0"/>
                <w:numId w:val="33"/>
              </w:numPr>
              <w:jc w:val="both"/>
            </w:pPr>
            <w:r w:rsidRPr="00A96E5C">
              <w:t xml:space="preserve">хранение регистрируемых данных </w:t>
            </w:r>
          </w:p>
          <w:p w:rsidR="009B78AA" w:rsidRDefault="009B78AA" w:rsidP="009B78AA">
            <w:pPr>
              <w:pStyle w:val="ConsPlusNormal"/>
              <w:jc w:val="both"/>
            </w:pPr>
          </w:p>
          <w:p w:rsidR="00A96E5C" w:rsidRDefault="00A96E5C" w:rsidP="009B78AA">
            <w:pPr>
              <w:pStyle w:val="ConsPlusNormal"/>
              <w:jc w:val="both"/>
            </w:pPr>
            <w:r w:rsidRPr="00A96E5C">
              <w:t xml:space="preserve">п. 2.31 ФАП-128: 2.31. «Эксплуатант воздушного судна при выполнении авиационных работ или полетов на воздушных судах АОН, </w:t>
            </w:r>
            <w:r w:rsidRPr="009B78AA">
              <w:rPr>
                <w:b/>
              </w:rPr>
              <w:t>не относящихся к легким или сверхлегким</w:t>
            </w:r>
            <w:r w:rsidRPr="00A96E5C">
              <w:t xml:space="preserve">, или владелец </w:t>
            </w:r>
            <w:r w:rsidRPr="009B78AA">
              <w:rPr>
                <w:b/>
              </w:rPr>
              <w:t>легкого или сверхлегкого</w:t>
            </w:r>
            <w:r w:rsidRPr="00A96E5C">
              <w:t xml:space="preserve"> воздушного судна АОН обеспечивает хранение следующих регистрируемых данных: …»;</w:t>
            </w:r>
          </w:p>
          <w:p w:rsidR="009B78AA" w:rsidRPr="00A96E5C" w:rsidRDefault="009B78AA" w:rsidP="009B78AA">
            <w:pPr>
              <w:pStyle w:val="ConsPlusNormal"/>
              <w:jc w:val="both"/>
            </w:pPr>
          </w:p>
          <w:p w:rsidR="009B78AA" w:rsidRDefault="00A96E5C" w:rsidP="009B78AA">
            <w:pPr>
              <w:pStyle w:val="ConsPlusNormal"/>
              <w:numPr>
                <w:ilvl w:val="0"/>
                <w:numId w:val="33"/>
              </w:numPr>
              <w:jc w:val="both"/>
            </w:pPr>
            <w:r w:rsidRPr="00A96E5C">
              <w:t xml:space="preserve">требования к подготовке и выполнению полетов ВС АОН </w:t>
            </w:r>
          </w:p>
          <w:p w:rsidR="009B78AA" w:rsidRDefault="009B78AA" w:rsidP="009B78AA">
            <w:pPr>
              <w:pStyle w:val="ConsPlusNormal"/>
              <w:jc w:val="both"/>
            </w:pPr>
          </w:p>
          <w:p w:rsidR="00A96E5C" w:rsidRDefault="00A96E5C" w:rsidP="009B78AA">
            <w:pPr>
              <w:pStyle w:val="ConsPlusNormal"/>
              <w:jc w:val="both"/>
            </w:pPr>
            <w:r w:rsidRPr="00A96E5C">
              <w:t xml:space="preserve">п. 4.1 ФАП-128: «4.1. Физические, юридические лица, выполняющие полеты в целях </w:t>
            </w:r>
            <w:r w:rsidRPr="00A96E5C">
              <w:lastRenderedPageBreak/>
              <w:t xml:space="preserve">АОН на воздушных судах, </w:t>
            </w:r>
            <w:r w:rsidRPr="009B78AA">
              <w:rPr>
                <w:b/>
              </w:rPr>
              <w:t>не относящихся к легким или сверхлегким</w:t>
            </w:r>
            <w:r w:rsidRPr="00A96E5C">
              <w:t xml:space="preserve">, выполняют требования, установленные в настоящей главе и главах I, II и III </w:t>
            </w:r>
            <w:r>
              <w:t>настоящих Правил</w:t>
            </w:r>
            <w:r w:rsidR="009B78AA">
              <w:t>;</w:t>
            </w:r>
          </w:p>
          <w:p w:rsidR="009B78AA" w:rsidRDefault="009B78AA" w:rsidP="009B78AA">
            <w:pPr>
              <w:pStyle w:val="ConsPlusNormal"/>
              <w:jc w:val="both"/>
            </w:pPr>
          </w:p>
          <w:p w:rsidR="009B78AA" w:rsidRDefault="00A96E5C" w:rsidP="009B78AA">
            <w:pPr>
              <w:pStyle w:val="ConsPlusNormal"/>
              <w:numPr>
                <w:ilvl w:val="0"/>
                <w:numId w:val="33"/>
              </w:numPr>
              <w:jc w:val="both"/>
            </w:pPr>
            <w:r>
              <w:t xml:space="preserve">наличие сертификата эксплуатанта АОН </w:t>
            </w:r>
          </w:p>
          <w:p w:rsidR="009B78AA" w:rsidRDefault="009B78AA" w:rsidP="009B78AA">
            <w:pPr>
              <w:pStyle w:val="ConsPlusNormal"/>
              <w:jc w:val="both"/>
            </w:pPr>
          </w:p>
          <w:p w:rsidR="00910293" w:rsidRDefault="00A96E5C" w:rsidP="009B78AA">
            <w:pPr>
              <w:pStyle w:val="ConsPlusNormal"/>
              <w:jc w:val="both"/>
            </w:pPr>
            <w:r>
              <w:t xml:space="preserve">п. 4.2 ФАП-128: «4.2. Физическое, юридическое лицо Российской Федерации, организующее и выполняющее полеты воздушных судов, </w:t>
            </w:r>
            <w:r w:rsidRPr="009B78AA">
              <w:rPr>
                <w:b/>
              </w:rPr>
              <w:t>не относящихся к легким или сверхлегким</w:t>
            </w:r>
            <w:r>
              <w:t>, в целях АОН, должно иметь свидетельство эксплуатанта, полученное в соответствии с</w:t>
            </w:r>
            <w:r w:rsidR="005B0599">
              <w:t xml:space="preserve"> ФАП-147».</w:t>
            </w:r>
            <w:bookmarkEnd w:id="21"/>
            <w:bookmarkEnd w:id="22"/>
          </w:p>
          <w:p w:rsidR="009B78AA" w:rsidRPr="002531FB" w:rsidRDefault="009B78AA" w:rsidP="009B78AA">
            <w:pPr>
              <w:pStyle w:val="ConsPlusNormal"/>
              <w:jc w:val="both"/>
            </w:pPr>
          </w:p>
        </w:tc>
      </w:tr>
      <w:tr w:rsidR="003C46F6" w:rsidTr="00EE1316">
        <w:tc>
          <w:tcPr>
            <w:tcW w:w="6521" w:type="dxa"/>
          </w:tcPr>
          <w:p w:rsidR="008F7585" w:rsidRDefault="008F7585" w:rsidP="008F7585">
            <w:pPr>
              <w:pStyle w:val="ConsPlusNormal"/>
            </w:pPr>
            <w:r w:rsidRPr="008F7585">
              <w:rPr>
                <w:b/>
              </w:rPr>
              <w:lastRenderedPageBreak/>
              <w:t>Статья 33.</w:t>
            </w:r>
            <w:r>
              <w:t xml:space="preserve"> Государственная регистрация и государственный учет воздушных судов</w:t>
            </w:r>
          </w:p>
          <w:p w:rsidR="008F7585" w:rsidRDefault="008F7585" w:rsidP="008F7585">
            <w:pPr>
              <w:pStyle w:val="ConsPlusNormal"/>
            </w:pPr>
            <w:r>
              <w:t>1. Государственной регистрации подлежат предназначенные для выполнения полетов следующие воздушные суда:</w:t>
            </w:r>
          </w:p>
          <w:p w:rsidR="008F7585" w:rsidRDefault="008F7585" w:rsidP="008F7585">
            <w:pPr>
              <w:pStyle w:val="ConsPlusNormal"/>
            </w:pPr>
            <w:r>
              <w:t>1) беспилотные воздушные суда, за исключением беспилотных гражданских воздушных судов с максимальной взлетной массой 30 килограммов и менее, и пилотируемые гражданские воздушные суда, за исключением сверхлегких пилотируемых гражданских воздушных судов с массой конструкции 115 килограммов и менее;</w:t>
            </w:r>
          </w:p>
          <w:p w:rsidR="00BB7EAD" w:rsidRDefault="00BB7EAD" w:rsidP="008F7585">
            <w:pPr>
              <w:pStyle w:val="ConsPlusNormal"/>
            </w:pPr>
            <w:r>
              <w:t>…</w:t>
            </w:r>
          </w:p>
          <w:p w:rsidR="00BB7EAD" w:rsidRDefault="00BB7EAD" w:rsidP="00BB7EAD">
            <w:pPr>
              <w:pStyle w:val="ConsPlusNormal"/>
            </w:pPr>
            <w:r>
              <w:t xml:space="preserve">1.1. Пилотируемые гражданские воздушные суда, подлежащие государственной регистрации в соответствии с </w:t>
            </w:r>
            <w:hyperlink w:anchor="sub_3302" w:history="1">
              <w:r w:rsidRPr="00BB7EAD">
                <w:t>подпунктом 1 пункта 1</w:t>
              </w:r>
            </w:hyperlink>
            <w:r>
              <w:t xml:space="preserve"> настоящей статьи, за исключением сверхлегких пилотируемых гражданских воздушных судов, </w:t>
            </w:r>
            <w:hyperlink r:id="rId23" w:history="1">
              <w:r w:rsidRPr="00BB7EAD">
                <w:t>регистрируются</w:t>
              </w:r>
            </w:hyperlink>
            <w:r>
              <w:t xml:space="preserve"> в Государственном реестре гражданских воздушных судов Российской Федерации с выдачей </w:t>
            </w:r>
            <w:hyperlink r:id="rId24" w:history="1">
              <w:r w:rsidRPr="00BB7EAD">
                <w:t>свидетельств</w:t>
              </w:r>
            </w:hyperlink>
            <w:r>
              <w:t xml:space="preserve"> о государственной регистрации или в государственном реестре гражданских воздушных судов иностранного государства при условии заключения соглашения о поддержании летной годности между Российской Федерацией и государством регистрации.</w:t>
            </w:r>
          </w:p>
          <w:p w:rsidR="00BB7EAD" w:rsidRDefault="00BB7EAD" w:rsidP="00BB7EAD">
            <w:pPr>
              <w:pStyle w:val="ConsPlusNormal"/>
            </w:pPr>
          </w:p>
          <w:p w:rsidR="00BB7EAD" w:rsidRDefault="00BB7EAD" w:rsidP="00BB7EAD">
            <w:pPr>
              <w:pStyle w:val="ConsPlusNormal"/>
            </w:pPr>
          </w:p>
          <w:p w:rsidR="00BB7EAD" w:rsidRDefault="00BB7EAD" w:rsidP="00BB7EAD">
            <w:pPr>
              <w:pStyle w:val="ConsPlusNormal"/>
            </w:pPr>
            <w:r>
              <w:t>1</w:t>
            </w:r>
            <w:r w:rsidRPr="00BB7EAD">
              <w:t xml:space="preserve">.2. Сверхлегкие пилотируемые гражданские воздушные суда, подлежащие государственной регистрации в соответствии с </w:t>
            </w:r>
            <w:hyperlink w:anchor="sub_3302" w:history="1">
              <w:r w:rsidRPr="00BB7EAD">
                <w:t>подпунктом 1 пункта 1</w:t>
              </w:r>
            </w:hyperlink>
            <w:r w:rsidRPr="00BB7EAD">
              <w:t xml:space="preserve"> настоящей статьи, регистрируются в </w:t>
            </w:r>
            <w:hyperlink r:id="rId25" w:history="1">
              <w:r w:rsidRPr="00BB7EAD">
                <w:t>порядке</w:t>
              </w:r>
            </w:hyperlink>
            <w:r w:rsidRPr="00BB7EAD">
              <w:t>, установленном уполномоченным органом в области гражданской авиации.</w:t>
            </w:r>
          </w:p>
          <w:p w:rsidR="00BB7EAD" w:rsidRDefault="00BB7EAD" w:rsidP="008F7585">
            <w:pPr>
              <w:pStyle w:val="ConsPlusNormal"/>
            </w:pPr>
            <w:r>
              <w:t>…</w:t>
            </w:r>
          </w:p>
          <w:p w:rsidR="00BB7EAD" w:rsidRDefault="00BB7EAD" w:rsidP="008F7585">
            <w:pPr>
              <w:pStyle w:val="ConsPlusNormal"/>
            </w:pPr>
            <w:r>
              <w:t>3. Экспериментальные воздушные суда подлежат государственному учету с выдачей соответствующих документов уполномоченным органом в области оборонной промышленности.</w:t>
            </w:r>
          </w:p>
          <w:p w:rsidR="00BB7EAD" w:rsidRDefault="00BB7EAD" w:rsidP="008F7585">
            <w:pPr>
              <w:pStyle w:val="ConsPlusNormal"/>
            </w:pPr>
          </w:p>
          <w:p w:rsidR="00BB7EAD" w:rsidRDefault="00BB7EAD" w:rsidP="008F7585">
            <w:pPr>
              <w:pStyle w:val="ConsPlusNormal"/>
            </w:pPr>
          </w:p>
          <w:p w:rsidR="00BB7EAD" w:rsidRDefault="00BB7EAD" w:rsidP="008F7585">
            <w:pPr>
              <w:pStyle w:val="ConsPlusNormal"/>
            </w:pPr>
          </w:p>
          <w:p w:rsidR="00BB7EAD" w:rsidRDefault="00BB7EAD" w:rsidP="008F7585">
            <w:pPr>
              <w:pStyle w:val="ConsPlusNormal"/>
            </w:pPr>
          </w:p>
          <w:p w:rsidR="00BB7EAD" w:rsidRDefault="00BB7EAD" w:rsidP="008F7585">
            <w:pPr>
              <w:pStyle w:val="ConsPlusNormal"/>
            </w:pPr>
          </w:p>
          <w:p w:rsidR="00BB7EAD" w:rsidRDefault="00BB7EAD" w:rsidP="008F7585">
            <w:pPr>
              <w:pStyle w:val="ConsPlusNormal"/>
            </w:pPr>
          </w:p>
          <w:p w:rsidR="00BB7EAD" w:rsidRDefault="00BB7EAD" w:rsidP="008F7585">
            <w:pPr>
              <w:pStyle w:val="ConsPlusNormal"/>
            </w:pPr>
          </w:p>
          <w:p w:rsidR="00BB7EAD" w:rsidRDefault="00BB7EAD" w:rsidP="008F7585">
            <w:pPr>
              <w:pStyle w:val="ConsPlusNormal"/>
            </w:pPr>
          </w:p>
          <w:p w:rsidR="00BB7EAD" w:rsidRDefault="00BB7EAD" w:rsidP="008F7585">
            <w:pPr>
              <w:pStyle w:val="ConsPlusNormal"/>
            </w:pPr>
          </w:p>
          <w:p w:rsidR="00BB7EAD" w:rsidRDefault="00BB7EAD" w:rsidP="008F7585">
            <w:pPr>
              <w:pStyle w:val="ConsPlusNormal"/>
            </w:pPr>
          </w:p>
          <w:p w:rsidR="00BB7EAD" w:rsidRDefault="00BB7EAD" w:rsidP="008F7585">
            <w:pPr>
              <w:pStyle w:val="ConsPlusNormal"/>
            </w:pPr>
          </w:p>
          <w:p w:rsidR="00BB7EAD" w:rsidRDefault="00BB7EAD" w:rsidP="008F7585">
            <w:pPr>
              <w:pStyle w:val="ConsPlusNormal"/>
            </w:pPr>
          </w:p>
          <w:p w:rsidR="00BB7EAD" w:rsidRDefault="00BB7EAD" w:rsidP="008F7585">
            <w:pPr>
              <w:pStyle w:val="ConsPlusNormal"/>
            </w:pPr>
          </w:p>
          <w:p w:rsidR="00BB7EAD" w:rsidRDefault="00BB7EAD" w:rsidP="008F7585">
            <w:pPr>
              <w:pStyle w:val="ConsPlusNormal"/>
            </w:pPr>
          </w:p>
          <w:p w:rsidR="00BB7EAD" w:rsidRDefault="00BB7EAD" w:rsidP="008F7585">
            <w:pPr>
              <w:pStyle w:val="ConsPlusNormal"/>
            </w:pPr>
          </w:p>
          <w:p w:rsidR="00BB7EAD" w:rsidRDefault="00BB7EAD" w:rsidP="008F7585">
            <w:pPr>
              <w:pStyle w:val="ConsPlusNormal"/>
            </w:pPr>
          </w:p>
          <w:p w:rsidR="00BB7EAD" w:rsidRDefault="00BB7EAD" w:rsidP="008F7585">
            <w:pPr>
              <w:pStyle w:val="ConsPlusNormal"/>
            </w:pPr>
          </w:p>
          <w:p w:rsidR="00BB7EAD" w:rsidRDefault="00BB7EAD" w:rsidP="008F7585">
            <w:pPr>
              <w:pStyle w:val="ConsPlusNormal"/>
            </w:pPr>
          </w:p>
          <w:p w:rsidR="00BB7EAD" w:rsidRDefault="00BB7EAD" w:rsidP="008F7585">
            <w:pPr>
              <w:pStyle w:val="ConsPlusNormal"/>
            </w:pPr>
          </w:p>
          <w:p w:rsidR="00BB7EAD" w:rsidRDefault="00BB7EAD" w:rsidP="008F7585">
            <w:pPr>
              <w:pStyle w:val="ConsPlusNormal"/>
            </w:pPr>
          </w:p>
          <w:p w:rsidR="00BB7EAD" w:rsidRDefault="00BB7EAD" w:rsidP="00BB7EAD">
            <w:pPr>
              <w:pStyle w:val="ConsPlusNormal"/>
            </w:pPr>
          </w:p>
          <w:p w:rsidR="00BB7EAD" w:rsidRDefault="00BB7EAD" w:rsidP="00BB7EAD">
            <w:pPr>
              <w:pStyle w:val="ConsPlusNormal"/>
            </w:pPr>
            <w:r>
              <w:t xml:space="preserve">3.2. Беспилотные гражданские воздушные суда с максимальной взлетной массой от 0,25 килограмма до 30 килограммов, ввезенные в Российскую Федерацию или произведенные в Российской Федерации, подлежат учету в </w:t>
            </w:r>
            <w:hyperlink r:id="rId26" w:history="1">
              <w:r w:rsidRPr="00BB7EAD">
                <w:t>порядке</w:t>
              </w:r>
            </w:hyperlink>
            <w:r>
              <w:t>, установленном Правительством Российской Федерации.</w:t>
            </w:r>
          </w:p>
          <w:p w:rsidR="00765252" w:rsidRDefault="00765252" w:rsidP="00BB7EAD">
            <w:pPr>
              <w:pStyle w:val="ConsPlusNormal"/>
            </w:pPr>
          </w:p>
          <w:p w:rsidR="00765252" w:rsidRDefault="00765252" w:rsidP="00BB7EAD">
            <w:pPr>
              <w:pStyle w:val="ConsPlusNormal"/>
            </w:pPr>
          </w:p>
          <w:p w:rsidR="00765252" w:rsidRDefault="00765252" w:rsidP="00BB7EAD">
            <w:pPr>
              <w:pStyle w:val="ConsPlusNormal"/>
            </w:pPr>
          </w:p>
          <w:p w:rsidR="00765252" w:rsidRDefault="00765252" w:rsidP="00BB7EAD">
            <w:pPr>
              <w:pStyle w:val="ConsPlusNormal"/>
            </w:pPr>
          </w:p>
          <w:p w:rsidR="00765252" w:rsidRDefault="00765252" w:rsidP="00BB7EAD">
            <w:pPr>
              <w:pStyle w:val="ConsPlusNormal"/>
            </w:pPr>
          </w:p>
          <w:p w:rsidR="00765252" w:rsidRDefault="00765252" w:rsidP="00BB7EAD">
            <w:pPr>
              <w:pStyle w:val="ConsPlusNormal"/>
            </w:pPr>
          </w:p>
          <w:p w:rsidR="00765252" w:rsidRDefault="00765252" w:rsidP="00BB7EAD">
            <w:pPr>
              <w:pStyle w:val="ConsPlusNormal"/>
            </w:pPr>
          </w:p>
          <w:p w:rsidR="00765252" w:rsidRDefault="00765252" w:rsidP="00BB7EAD">
            <w:pPr>
              <w:pStyle w:val="ConsPlusNormal"/>
            </w:pPr>
            <w:r>
              <w:t>Нет</w:t>
            </w:r>
          </w:p>
          <w:p w:rsidR="00BB7EAD" w:rsidRDefault="00BB7EAD"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8F7585">
            <w:pPr>
              <w:pStyle w:val="ConsPlusNormal"/>
            </w:pPr>
          </w:p>
          <w:p w:rsidR="00765252" w:rsidRDefault="00765252" w:rsidP="00765252">
            <w:pPr>
              <w:pStyle w:val="ConsPlusNormal"/>
            </w:pPr>
            <w:bookmarkStart w:id="24" w:name="sub_3305"/>
            <w:r>
              <w:t>5. Данные о гражданском воздушном судне исключаются из Государственного реестра гражданских воздушных судов Российской Федерации в следующих случаях:</w:t>
            </w:r>
          </w:p>
          <w:bookmarkEnd w:id="24"/>
          <w:p w:rsidR="00765252" w:rsidRDefault="00765252" w:rsidP="00765252">
            <w:pPr>
              <w:pStyle w:val="ConsPlusNormal"/>
            </w:pPr>
            <w:r>
              <w:t>списание гражданского воздушного судна или снятие его с эксплуатации;</w:t>
            </w:r>
          </w:p>
          <w:p w:rsidR="00765252" w:rsidRDefault="00765252" w:rsidP="00765252">
            <w:pPr>
              <w:pStyle w:val="ConsPlusNormal"/>
            </w:pPr>
            <w:r>
              <w:t>продажа гражданского воздушного судна или переход на иных законных основаниях права собственности на него иностранному государству, а также иностранному гражданину, лицу без гражданства или иностранному юридическому лицу при условии вывоза гражданского воздушного судна за пределы территории Российской Федерации;</w:t>
            </w:r>
          </w:p>
          <w:p w:rsidR="00765252" w:rsidRDefault="00765252" w:rsidP="00765252">
            <w:pPr>
              <w:pStyle w:val="ConsPlusNormal"/>
            </w:pPr>
            <w:r>
              <w:t>нарушение требований к государственной регистрации гражданского воздушного судна.</w:t>
            </w:r>
          </w:p>
          <w:p w:rsidR="00765252" w:rsidRDefault="00765252" w:rsidP="008F7585">
            <w:pPr>
              <w:pStyle w:val="ConsPlusNormal"/>
            </w:pPr>
          </w:p>
          <w:p w:rsidR="00BB7EAD" w:rsidRDefault="00BB7EAD" w:rsidP="008F7585">
            <w:pPr>
              <w:pStyle w:val="ConsPlusNormal"/>
            </w:pPr>
          </w:p>
          <w:p w:rsidR="00BB7EAD" w:rsidRPr="00BB7EAD" w:rsidRDefault="00BB7EAD" w:rsidP="00BB7EAD">
            <w:pPr>
              <w:rPr>
                <w:lang w:eastAsia="ru-RU"/>
              </w:rPr>
            </w:pPr>
          </w:p>
        </w:tc>
        <w:tc>
          <w:tcPr>
            <w:tcW w:w="6521" w:type="dxa"/>
          </w:tcPr>
          <w:p w:rsidR="008F7585" w:rsidRPr="00E22673" w:rsidRDefault="008F7585" w:rsidP="008F7585">
            <w:pPr>
              <w:pStyle w:val="ConsPlusNormal"/>
              <w:rPr>
                <w:sz w:val="30"/>
              </w:rPr>
            </w:pPr>
            <w:r w:rsidRPr="00E22673">
              <w:rPr>
                <w:b/>
              </w:rPr>
              <w:lastRenderedPageBreak/>
              <w:t>Статья 33</w:t>
            </w:r>
            <w:r w:rsidRPr="00E22673">
              <w:t>. Государственная регистрация, государственный учет и осмотр воздушных судов</w:t>
            </w:r>
            <w:r w:rsidRPr="00E22673">
              <w:rPr>
                <w:sz w:val="30"/>
              </w:rPr>
              <w:t xml:space="preserve"> </w:t>
            </w:r>
          </w:p>
          <w:p w:rsidR="008F7585" w:rsidRPr="00E22673" w:rsidRDefault="008F7585" w:rsidP="008F7585">
            <w:pPr>
              <w:pStyle w:val="ConsPlusNormal"/>
            </w:pPr>
            <w:r w:rsidRPr="00E22673">
              <w:t>1. Государственной регистрации подлежат предназначенные для выполнения полетов следующие воздушные суда:</w:t>
            </w:r>
          </w:p>
          <w:p w:rsidR="008F7585" w:rsidRPr="00E22673" w:rsidRDefault="008F7585" w:rsidP="00BB7EAD">
            <w:pPr>
              <w:pStyle w:val="ConsPlusNormal"/>
            </w:pPr>
            <w:r w:rsidRPr="00E22673">
              <w:t>1) пилотируемые гражданские воздушные суда с массой конструкции более 115 килограммов и беспилотные воздушные суда, за исключением беспилотных гражданских воздушных судов с максимальной взлетной массой 25 килограмм и менее;</w:t>
            </w:r>
          </w:p>
          <w:p w:rsidR="00BB7EAD" w:rsidRPr="00E22673" w:rsidRDefault="00BB7EAD" w:rsidP="00BB7EAD">
            <w:pPr>
              <w:pStyle w:val="ConsPlusNormal"/>
            </w:pPr>
            <w:r w:rsidRPr="00E22673">
              <w:t>…</w:t>
            </w:r>
          </w:p>
          <w:p w:rsidR="00BB7EAD" w:rsidRPr="00E22673" w:rsidRDefault="00BB7EAD" w:rsidP="00BB7EAD">
            <w:pPr>
              <w:pStyle w:val="ConsPlusNormal"/>
            </w:pPr>
          </w:p>
          <w:p w:rsidR="00BB7EAD" w:rsidRPr="00E22673" w:rsidRDefault="00BB7EAD" w:rsidP="00BB7EAD">
            <w:pPr>
              <w:pStyle w:val="ConsPlusNormal"/>
            </w:pPr>
            <w:r w:rsidRPr="00E22673">
              <w:t>1.1. Пилотируемые гражданские воздушные суда и беспилотные гражданские воздушные суда с максимальной взлетной массой более 25 килограммов, подлежащие государственной регистрации в соответствии с подпунктом 1 пункта 1 настоящей статьи, регистрируются в Государственном реестре гражданских воздушных судов Российской Федерации с выдачей свидетельств о государственной регистрации или в государственном реестре гражданских воздушных судов иностранного государства при условии заключения соглашения о поддержании летной годности между Российской Федерацией и государством регистрации.</w:t>
            </w:r>
          </w:p>
          <w:p w:rsidR="00BB7EAD" w:rsidRPr="00E22673" w:rsidRDefault="00BB7EAD" w:rsidP="00BB7EAD">
            <w:pPr>
              <w:pStyle w:val="ConsPlusNormal"/>
            </w:pPr>
          </w:p>
          <w:p w:rsidR="00BB7EAD" w:rsidRPr="00E22673" w:rsidRDefault="00BB7EAD" w:rsidP="00BB7EAD">
            <w:pPr>
              <w:pStyle w:val="ConsPlusNormal"/>
            </w:pPr>
            <w:r w:rsidRPr="00E22673">
              <w:t>пункт 1.2 признать утратившим силу</w:t>
            </w:r>
          </w:p>
          <w:p w:rsidR="00BB7EAD" w:rsidRPr="00E22673" w:rsidRDefault="00BB7EAD" w:rsidP="00BB7EAD">
            <w:pPr>
              <w:pStyle w:val="ConsPlusNormal"/>
            </w:pPr>
          </w:p>
          <w:p w:rsidR="00BB7EAD" w:rsidRPr="00E22673" w:rsidRDefault="00BB7EAD" w:rsidP="00BB7EAD">
            <w:pPr>
              <w:pStyle w:val="ConsPlusNormal"/>
            </w:pPr>
          </w:p>
          <w:p w:rsidR="00BB7EAD" w:rsidRPr="00E22673" w:rsidRDefault="00BB7EAD" w:rsidP="00BB7EAD">
            <w:pPr>
              <w:pStyle w:val="ConsPlusNormal"/>
            </w:pPr>
          </w:p>
          <w:p w:rsidR="00BB7EAD" w:rsidRPr="00E22673" w:rsidRDefault="00BB7EAD" w:rsidP="00BB7EAD">
            <w:pPr>
              <w:pStyle w:val="ConsPlusNormal"/>
            </w:pPr>
          </w:p>
          <w:p w:rsidR="00BB7EAD" w:rsidRPr="00E22673" w:rsidRDefault="00BB7EAD" w:rsidP="00BB7EAD">
            <w:pPr>
              <w:pStyle w:val="ConsPlusNormal"/>
            </w:pPr>
          </w:p>
          <w:p w:rsidR="00BB7EAD" w:rsidRPr="00E22673" w:rsidRDefault="00BB7EAD" w:rsidP="00BB7EAD">
            <w:pPr>
              <w:pStyle w:val="ConsPlusNormal"/>
            </w:pPr>
            <w:r w:rsidRPr="00E22673">
              <w:t xml:space="preserve">3. Экспериментальные воздушные суда подлежат государственному учету, в том числе и временному государственному учету, с выдачей соответствующих документов уполномоченным органом в области оборонной промышленности. </w:t>
            </w:r>
          </w:p>
          <w:p w:rsidR="00BB7EAD" w:rsidRPr="00E22673" w:rsidRDefault="00BB7EAD" w:rsidP="00BB7EAD">
            <w:pPr>
              <w:pStyle w:val="ConsPlusNormal"/>
            </w:pPr>
            <w:r w:rsidRPr="00E22673">
              <w:t xml:space="preserve">На временный государственный учет экспериментальных воздушных судов ставятся воздушные суда, которые планируется использовать в экспериментальной авиации в течение не более 6 месяцев. </w:t>
            </w:r>
          </w:p>
          <w:p w:rsidR="00BB7EAD" w:rsidRPr="00E22673" w:rsidRDefault="00BB7EAD" w:rsidP="00BB7EAD">
            <w:pPr>
              <w:pStyle w:val="ConsPlusNormal"/>
            </w:pPr>
            <w:r w:rsidRPr="00E22673">
              <w:t xml:space="preserve">Временно переданные организациям экспериментальной авиации для проведения опытно-конструкторских работ, летных испытаний (исследований), подготовки летных экипажей заказчика, выполнения демонстрационных </w:t>
            </w:r>
            <w:r w:rsidRPr="00E22673">
              <w:lastRenderedPageBreak/>
              <w:t>полетов, отдельных полетов и перелетов на территории Российской Федерации и за рубежом воздушные суда</w:t>
            </w:r>
            <w:r w:rsidRPr="00E22673">
              <w:br/>
              <w:t>из гражданской авиации или государственной авиации Российской Федерации и поставляемые за рубеж воздушные суда российского производства ставятся на временный государственный учет без исключения их данных из Государственного реестра гражданских воздушных судов, Государственного реестра государственных воздушных судов с последующим уведомлением соответствующего уполномоченного органа в порядке, установленном уполномоченным органом в области оборонной промышленности.</w:t>
            </w:r>
          </w:p>
          <w:p w:rsidR="00BB7EAD" w:rsidRPr="00E22673" w:rsidRDefault="00BB7EAD" w:rsidP="00BB7EAD">
            <w:pPr>
              <w:pStyle w:val="ConsPlusNormal"/>
            </w:pPr>
            <w:r w:rsidRPr="00E22673">
              <w:t xml:space="preserve">3.2. Беспилотные гражданские воздушные суда с максимальной взлетной массой от 0,25 килограмма до 25 килограмм, сверхлегкие пилотируемые гражданские воздушные суда с массой конструкции 115 килограммов и менее, ввезенные в Российскую Федерацию или произведенные в Российской Федерации, подлежат </w:t>
            </w:r>
            <w:bookmarkStart w:id="25" w:name="_Hlk70248857"/>
            <w:bookmarkEnd w:id="25"/>
            <w:r w:rsidRPr="00E22673">
              <w:t>государственному учету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в порядке, установленном Правительством Российской Федерации.</w:t>
            </w:r>
          </w:p>
          <w:p w:rsidR="00765252" w:rsidRPr="00E22673" w:rsidRDefault="00765252" w:rsidP="00765252">
            <w:pPr>
              <w:pStyle w:val="ConsPlusNormal"/>
            </w:pPr>
          </w:p>
          <w:p w:rsidR="00765252" w:rsidRPr="00E22673" w:rsidRDefault="00765252" w:rsidP="00765252">
            <w:pPr>
              <w:pStyle w:val="ConsPlusNormal"/>
            </w:pPr>
            <w:r w:rsidRPr="00E22673">
              <w:t>дополнить пунктом 3.3 в следующей редакции:</w:t>
            </w:r>
          </w:p>
          <w:p w:rsidR="00BB7EAD" w:rsidRPr="00E22673" w:rsidRDefault="00BB7EAD" w:rsidP="00765252">
            <w:pPr>
              <w:pStyle w:val="ConsPlusNormal"/>
            </w:pPr>
            <w:r w:rsidRPr="00E22673">
              <w:t>3</w:t>
            </w:r>
            <w:r w:rsidR="00765252" w:rsidRPr="00E22673">
              <w:t>.</w:t>
            </w:r>
            <w:r w:rsidRPr="00E22673">
              <w:t>3. Осмотр сверхлегких пилотируемых гражданских воздушных судов с массой конструкции 115 килограммов и менее, ввезенных в Российскую Федерацию или произведенных в Российской Федерации, проводится при:</w:t>
            </w:r>
          </w:p>
          <w:p w:rsidR="00BB7EAD" w:rsidRPr="00E22673" w:rsidRDefault="00BB7EAD" w:rsidP="00765252">
            <w:pPr>
              <w:pStyle w:val="ConsPlusNormal"/>
            </w:pPr>
            <w:r w:rsidRPr="00E22673">
              <w:t>1) постановке на государственный учет;</w:t>
            </w:r>
          </w:p>
          <w:p w:rsidR="00BB7EAD" w:rsidRPr="00E22673" w:rsidRDefault="00BB7EAD" w:rsidP="00765252">
            <w:pPr>
              <w:pStyle w:val="ConsPlusNormal"/>
            </w:pPr>
            <w:r w:rsidRPr="00E22673">
              <w:t>2) внесении в регистрационные данные изменений, связанных</w:t>
            </w:r>
            <w:r w:rsidR="00765252" w:rsidRPr="00E22673">
              <w:t xml:space="preserve"> </w:t>
            </w:r>
            <w:r w:rsidRPr="00E22673">
              <w:t>со сменой владельца воздушного судна.</w:t>
            </w:r>
          </w:p>
          <w:p w:rsidR="00BB7EAD" w:rsidRPr="00E22673" w:rsidRDefault="00BB7EAD" w:rsidP="00765252">
            <w:pPr>
              <w:pStyle w:val="ConsPlusNormal"/>
            </w:pPr>
            <w:r w:rsidRPr="00E22673">
              <w:t>При осмотре воздушного судна осуществляются его идентификация и проверка соответствия конструкции воздушного судна представленным документам.</w:t>
            </w:r>
          </w:p>
          <w:p w:rsidR="00BB7EAD" w:rsidRPr="00E22673" w:rsidRDefault="00BB7EAD" w:rsidP="00BB7EAD">
            <w:pPr>
              <w:pStyle w:val="ConsPlusNormal"/>
            </w:pPr>
            <w:r w:rsidRPr="00E22673">
              <w:t>Осмотр воздушного судна проводится должностным лицом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или уполномоченным лицом аккредитованной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организации, отвечающим квалификационным требованиям, в порядке, определяемом Правительством Российской Федерации. Указанные квалификационные требования устанавливаются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w:t>
            </w:r>
          </w:p>
          <w:p w:rsidR="00765252" w:rsidRPr="00E22673" w:rsidRDefault="00765252" w:rsidP="00BB7EAD">
            <w:pPr>
              <w:pStyle w:val="ConsPlusNormal"/>
            </w:pPr>
            <w:r w:rsidRPr="00E22673">
              <w:lastRenderedPageBreak/>
              <w:t>…</w:t>
            </w:r>
          </w:p>
          <w:p w:rsidR="00765252" w:rsidRPr="00E22673" w:rsidRDefault="00765252" w:rsidP="00765252">
            <w:pPr>
              <w:pStyle w:val="ConsPlusNormal"/>
            </w:pPr>
            <w:r w:rsidRPr="00E22673">
              <w:t>5. Данные о гражданском воздушном судне исключаются</w:t>
            </w:r>
            <w:r w:rsidRPr="00E22673">
              <w:br/>
              <w:t>из Государственного реестра гражданских воздушных судов Российской Федерации в следующих случаях:</w:t>
            </w:r>
          </w:p>
          <w:p w:rsidR="00765252" w:rsidRPr="00E22673" w:rsidRDefault="00765252" w:rsidP="00765252">
            <w:pPr>
              <w:pStyle w:val="ConsPlusNormal"/>
            </w:pPr>
            <w:r w:rsidRPr="00E22673">
              <w:t>списание гражданского воздушного судна или снятие его с эксплуатации, за исключением случаев постановки такого судна на временный государственный учет;</w:t>
            </w:r>
          </w:p>
          <w:p w:rsidR="00765252" w:rsidRPr="00E22673" w:rsidRDefault="00765252" w:rsidP="00765252">
            <w:pPr>
              <w:pStyle w:val="ConsPlusNormal"/>
            </w:pPr>
            <w:r w:rsidRPr="00E22673">
              <w:t>передача воздушного судна в государственную или экспериментальную авиацию Российской Федерации;</w:t>
            </w:r>
          </w:p>
          <w:p w:rsidR="00765252" w:rsidRPr="00E22673" w:rsidRDefault="00765252" w:rsidP="00765252">
            <w:pPr>
              <w:pStyle w:val="ConsPlusNormal"/>
            </w:pPr>
            <w:r w:rsidRPr="00E22673">
              <w:t>продажа гражданского воздушного судна или переход на иных законных основаниях права собственности на него иностранному государству, а также иностранному гражданину, лицу без гражданства или иностранному юридическому лицу при условии вывоза гражданского воздушного судна за пределы территории Российской Федерации;</w:t>
            </w:r>
          </w:p>
          <w:p w:rsidR="00765252" w:rsidRPr="00E22673" w:rsidRDefault="00765252" w:rsidP="00765252">
            <w:pPr>
              <w:pStyle w:val="ConsPlusNormal"/>
            </w:pPr>
            <w:r w:rsidRPr="00E22673">
              <w:t>предъявление безотзывного полномочия на дерегистрацию и вывоз, выданного в соответствии с Федеральным законом от 23.12.2010 № 361-ФЗ «О присоединении Российской Федерации к Конвенции о международных гарантиях в отношении подвижного оборудования и Протоколу по авиационному оборудованию к Конвенции о международных гарантиях в отношении подвижного оборудования» (Собрание законодательства Российской Федерации, 2010, № 52, ст. 6976);</w:t>
            </w:r>
          </w:p>
          <w:p w:rsidR="00765252" w:rsidRPr="00E22673" w:rsidRDefault="00765252" w:rsidP="00765252">
            <w:pPr>
              <w:pStyle w:val="ConsPlusNormal"/>
            </w:pPr>
            <w:r w:rsidRPr="00E22673">
              <w:t>нарушение требований к государственной регистрации;</w:t>
            </w:r>
          </w:p>
          <w:p w:rsidR="00765252" w:rsidRPr="00E22673" w:rsidRDefault="00765252" w:rsidP="00765252">
            <w:pPr>
              <w:pStyle w:val="ConsPlusNormal"/>
            </w:pPr>
            <w:r w:rsidRPr="00E22673">
              <w:t>по инициативе заявителя, в том числе в целях регистрации воздушного судна в государственном реестре гражданских воздушных судов иностранного государства.</w:t>
            </w:r>
          </w:p>
        </w:tc>
        <w:tc>
          <w:tcPr>
            <w:tcW w:w="9072" w:type="dxa"/>
          </w:tcPr>
          <w:p w:rsidR="00540610" w:rsidRPr="00E22673" w:rsidRDefault="00540610" w:rsidP="00540610">
            <w:pPr>
              <w:pStyle w:val="a4"/>
              <w:ind w:left="360" w:firstLine="0"/>
              <w:rPr>
                <w:rFonts w:ascii="Times New Roman" w:hAnsi="Times New Roman" w:cs="Times New Roman"/>
                <w:b/>
                <w:color w:val="FF0000"/>
                <w:sz w:val="24"/>
                <w:u w:val="single"/>
              </w:rPr>
            </w:pPr>
            <w:r w:rsidRPr="0021743B">
              <w:rPr>
                <w:rFonts w:ascii="Times New Roman" w:hAnsi="Times New Roman" w:cs="Times New Roman"/>
                <w:b/>
                <w:color w:val="FF0000"/>
                <w:sz w:val="24"/>
                <w:highlight w:val="yellow"/>
                <w:u w:val="single"/>
              </w:rPr>
              <w:lastRenderedPageBreak/>
              <w:t>Не поддерживается</w:t>
            </w:r>
          </w:p>
          <w:p w:rsidR="006C6951" w:rsidRDefault="006C6951" w:rsidP="006C6951">
            <w:pPr>
              <w:pStyle w:val="a4"/>
              <w:tabs>
                <w:tab w:val="left" w:pos="370"/>
              </w:tabs>
              <w:ind w:left="325" w:firstLine="0"/>
              <w:rPr>
                <w:rFonts w:ascii="Times New Roman" w:hAnsi="Times New Roman" w:cs="Times New Roman"/>
                <w:sz w:val="24"/>
              </w:rPr>
            </w:pPr>
          </w:p>
          <w:p w:rsidR="006C6951" w:rsidRDefault="006C6951" w:rsidP="006C6951">
            <w:pPr>
              <w:pStyle w:val="a4"/>
              <w:tabs>
                <w:tab w:val="left" w:pos="370"/>
              </w:tabs>
              <w:ind w:left="325" w:firstLine="0"/>
              <w:rPr>
                <w:rFonts w:ascii="Times New Roman" w:hAnsi="Times New Roman" w:cs="Times New Roman"/>
                <w:sz w:val="24"/>
              </w:rPr>
            </w:pPr>
          </w:p>
          <w:p w:rsidR="003C46F6" w:rsidRDefault="00314694" w:rsidP="00E165C7">
            <w:pPr>
              <w:pStyle w:val="a4"/>
              <w:numPr>
                <w:ilvl w:val="0"/>
                <w:numId w:val="15"/>
              </w:numPr>
              <w:tabs>
                <w:tab w:val="left" w:pos="370"/>
              </w:tabs>
              <w:ind w:left="42" w:firstLine="283"/>
              <w:rPr>
                <w:rFonts w:ascii="Times New Roman" w:hAnsi="Times New Roman" w:cs="Times New Roman"/>
                <w:sz w:val="24"/>
              </w:rPr>
            </w:pPr>
            <w:r>
              <w:rPr>
                <w:rFonts w:ascii="Times New Roman" w:hAnsi="Times New Roman" w:cs="Times New Roman"/>
                <w:sz w:val="24"/>
              </w:rPr>
              <w:t xml:space="preserve">В название статьи 33, относящейся к государственной регистрации и учету, разработчиками законопроекта добавлено </w:t>
            </w:r>
            <w:r w:rsidRPr="00540610">
              <w:rPr>
                <w:rFonts w:ascii="Times New Roman" w:hAnsi="Times New Roman" w:cs="Times New Roman"/>
                <w:b/>
                <w:sz w:val="24"/>
              </w:rPr>
              <w:t>«осмотр воздушных судов».</w:t>
            </w:r>
            <w:r>
              <w:rPr>
                <w:rFonts w:ascii="Times New Roman" w:hAnsi="Times New Roman" w:cs="Times New Roman"/>
                <w:sz w:val="24"/>
              </w:rPr>
              <w:t xml:space="preserve"> Представляется, что задача Воздушного кодекса – определить, что порядок государственной регистрации и государственного учета определяется федеральными авиационными правилами, утверждаемыми уполномоченным органом. Если имеется необходимость осмотра ВС при его государственной регистрации или учете, то это действие д.б. отражено в названном ФАП.</w:t>
            </w:r>
          </w:p>
          <w:p w:rsidR="006C6951" w:rsidRDefault="006C6951" w:rsidP="006C6951">
            <w:pPr>
              <w:pStyle w:val="a4"/>
              <w:tabs>
                <w:tab w:val="left" w:pos="370"/>
              </w:tabs>
              <w:ind w:left="325" w:firstLine="0"/>
              <w:rPr>
                <w:rFonts w:ascii="Times New Roman" w:hAnsi="Times New Roman" w:cs="Times New Roman"/>
                <w:sz w:val="24"/>
              </w:rPr>
            </w:pPr>
          </w:p>
          <w:p w:rsidR="00644D55" w:rsidRDefault="00644D55" w:rsidP="00E165C7">
            <w:pPr>
              <w:pStyle w:val="a4"/>
              <w:numPr>
                <w:ilvl w:val="0"/>
                <w:numId w:val="15"/>
              </w:numPr>
              <w:tabs>
                <w:tab w:val="left" w:pos="420"/>
              </w:tabs>
              <w:ind w:left="42" w:firstLine="283"/>
              <w:rPr>
                <w:rFonts w:ascii="Times New Roman" w:hAnsi="Times New Roman" w:cs="Times New Roman"/>
                <w:sz w:val="24"/>
              </w:rPr>
            </w:pPr>
            <w:r>
              <w:rPr>
                <w:rFonts w:ascii="Times New Roman" w:hAnsi="Times New Roman" w:cs="Times New Roman"/>
                <w:sz w:val="24"/>
              </w:rPr>
              <w:t xml:space="preserve">В пункте 1 </w:t>
            </w:r>
            <w:r w:rsidRPr="006C6951">
              <w:rPr>
                <w:rFonts w:ascii="Times New Roman" w:hAnsi="Times New Roman" w:cs="Times New Roman"/>
                <w:b/>
                <w:sz w:val="24"/>
              </w:rPr>
              <w:t>исключить фразу</w:t>
            </w:r>
            <w:r>
              <w:rPr>
                <w:rFonts w:ascii="Times New Roman" w:hAnsi="Times New Roman" w:cs="Times New Roman"/>
                <w:sz w:val="24"/>
              </w:rPr>
              <w:t xml:space="preserve"> «</w:t>
            </w:r>
            <w:r w:rsidRPr="00644D55">
              <w:rPr>
                <w:rFonts w:ascii="Times New Roman" w:hAnsi="Times New Roman" w:cs="Times New Roman"/>
                <w:sz w:val="24"/>
              </w:rPr>
              <w:t>предназначенные для выполнения полетов</w:t>
            </w:r>
            <w:r>
              <w:rPr>
                <w:rFonts w:ascii="Times New Roman" w:hAnsi="Times New Roman" w:cs="Times New Roman"/>
                <w:sz w:val="24"/>
              </w:rPr>
              <w:t xml:space="preserve">», неоднозначно воспринимаемую госрегистратором. Слово «предназначенные» ассоциируется со словом «допускаемые», в силу этого при госрегистрации </w:t>
            </w:r>
            <w:r w:rsidR="004B6BBF">
              <w:rPr>
                <w:rFonts w:ascii="Times New Roman" w:hAnsi="Times New Roman" w:cs="Times New Roman"/>
                <w:sz w:val="24"/>
              </w:rPr>
              <w:t xml:space="preserve">гражданских ВС </w:t>
            </w:r>
            <w:r>
              <w:rPr>
                <w:rFonts w:ascii="Times New Roman" w:hAnsi="Times New Roman" w:cs="Times New Roman"/>
                <w:sz w:val="24"/>
              </w:rPr>
              <w:t>от заявителя незаконно требуют</w:t>
            </w:r>
            <w:r w:rsidR="004B6BBF">
              <w:rPr>
                <w:rFonts w:ascii="Times New Roman" w:hAnsi="Times New Roman" w:cs="Times New Roman"/>
                <w:sz w:val="24"/>
              </w:rPr>
              <w:t>ся</w:t>
            </w:r>
            <w:r>
              <w:rPr>
                <w:rFonts w:ascii="Times New Roman" w:hAnsi="Times New Roman" w:cs="Times New Roman"/>
                <w:sz w:val="24"/>
              </w:rPr>
              <w:t xml:space="preserve"> документы, подтверждающие летную годность, наличие которых воздушным законодательством и Административным регламентом Росавиации (приказ Минтранса от </w:t>
            </w:r>
            <w:r w:rsidRPr="00644D55">
              <w:rPr>
                <w:rFonts w:ascii="Times New Roman" w:hAnsi="Times New Roman" w:cs="Times New Roman"/>
                <w:sz w:val="24"/>
              </w:rPr>
              <w:t xml:space="preserve">5 декабря 2013 г. </w:t>
            </w:r>
            <w:r>
              <w:rPr>
                <w:rFonts w:ascii="Times New Roman" w:hAnsi="Times New Roman" w:cs="Times New Roman"/>
                <w:sz w:val="24"/>
              </w:rPr>
              <w:t>№</w:t>
            </w:r>
            <w:r w:rsidRPr="00644D55">
              <w:rPr>
                <w:rFonts w:ascii="Times New Roman" w:hAnsi="Times New Roman" w:cs="Times New Roman"/>
                <w:sz w:val="24"/>
              </w:rPr>
              <w:t xml:space="preserve"> 457</w:t>
            </w:r>
            <w:r>
              <w:rPr>
                <w:rFonts w:ascii="Times New Roman" w:hAnsi="Times New Roman" w:cs="Times New Roman"/>
                <w:sz w:val="24"/>
              </w:rPr>
              <w:t>) не требуется.</w:t>
            </w:r>
          </w:p>
          <w:p w:rsidR="006C6951" w:rsidRPr="006C6951" w:rsidRDefault="006C6951" w:rsidP="006C6951">
            <w:pPr>
              <w:pStyle w:val="a4"/>
              <w:rPr>
                <w:rFonts w:ascii="Times New Roman" w:hAnsi="Times New Roman" w:cs="Times New Roman"/>
                <w:sz w:val="24"/>
              </w:rPr>
            </w:pPr>
          </w:p>
          <w:p w:rsidR="006C6951" w:rsidRDefault="006C6951" w:rsidP="006C6951">
            <w:pPr>
              <w:pStyle w:val="a4"/>
              <w:tabs>
                <w:tab w:val="left" w:pos="420"/>
              </w:tabs>
              <w:ind w:left="325" w:firstLine="0"/>
              <w:rPr>
                <w:rFonts w:ascii="Times New Roman" w:hAnsi="Times New Roman" w:cs="Times New Roman"/>
                <w:sz w:val="24"/>
              </w:rPr>
            </w:pPr>
          </w:p>
          <w:p w:rsidR="006C6951" w:rsidRDefault="00644D55" w:rsidP="00E165C7">
            <w:pPr>
              <w:pStyle w:val="a4"/>
              <w:numPr>
                <w:ilvl w:val="0"/>
                <w:numId w:val="15"/>
              </w:numPr>
              <w:tabs>
                <w:tab w:val="left" w:pos="420"/>
              </w:tabs>
              <w:ind w:left="42" w:firstLine="283"/>
              <w:rPr>
                <w:rFonts w:ascii="Times New Roman" w:hAnsi="Times New Roman" w:cs="Times New Roman"/>
                <w:sz w:val="24"/>
              </w:rPr>
            </w:pPr>
            <w:r>
              <w:rPr>
                <w:rFonts w:ascii="Times New Roman" w:hAnsi="Times New Roman" w:cs="Times New Roman"/>
                <w:sz w:val="24"/>
              </w:rPr>
              <w:t>Норма пункта 1 статьи 33 устанавливает необходимость государственной регистрации воздушных судов</w:t>
            </w:r>
            <w:r w:rsidR="004B6BBF">
              <w:rPr>
                <w:rFonts w:ascii="Times New Roman" w:hAnsi="Times New Roman" w:cs="Times New Roman"/>
                <w:sz w:val="24"/>
              </w:rPr>
              <w:t xml:space="preserve">. </w:t>
            </w:r>
          </w:p>
          <w:p w:rsidR="006C6951" w:rsidRDefault="006C6951" w:rsidP="006C6951">
            <w:pPr>
              <w:tabs>
                <w:tab w:val="left" w:pos="420"/>
              </w:tabs>
              <w:ind w:left="42" w:firstLine="0"/>
              <w:rPr>
                <w:rFonts w:ascii="Times New Roman" w:hAnsi="Times New Roman" w:cs="Times New Roman"/>
                <w:sz w:val="24"/>
              </w:rPr>
            </w:pPr>
          </w:p>
          <w:p w:rsidR="004B6BBF" w:rsidRPr="006C6951" w:rsidRDefault="004B6BBF" w:rsidP="006C6951">
            <w:pPr>
              <w:tabs>
                <w:tab w:val="left" w:pos="420"/>
              </w:tabs>
              <w:ind w:left="42" w:firstLine="0"/>
              <w:rPr>
                <w:rFonts w:ascii="Times New Roman" w:hAnsi="Times New Roman" w:cs="Times New Roman"/>
                <w:sz w:val="24"/>
              </w:rPr>
            </w:pPr>
            <w:r w:rsidRPr="006C6951">
              <w:rPr>
                <w:rFonts w:ascii="Times New Roman" w:hAnsi="Times New Roman" w:cs="Times New Roman"/>
                <w:sz w:val="24"/>
              </w:rPr>
              <w:t>Согласно п. 1 статьи 32 ВК, «</w:t>
            </w:r>
            <w:bookmarkStart w:id="26" w:name="sub_3201"/>
            <w:r w:rsidRPr="006C6951">
              <w:rPr>
                <w:rFonts w:ascii="Times New Roman" w:hAnsi="Times New Roman" w:cs="Times New Roman"/>
                <w:sz w:val="24"/>
              </w:rPr>
              <w:t xml:space="preserve">1. Воздушное судно - летательный аппарат, поддерживаемый в атмосфере за счет взаимодействия с воздухом, отличного от взаимодействия с воздухом, отраженным от поверхности земли или воды». С учетом установленного пунктом 1 статьи 32 ВК определения термина «воздушное судно», не «предназначенные для выполнения полетов» изделия не являются воздушными судами и, соответственно не могут быть зарегистрированы. </w:t>
            </w:r>
          </w:p>
          <w:p w:rsidR="006C6951" w:rsidRDefault="006C6951" w:rsidP="00E165C7">
            <w:pPr>
              <w:tabs>
                <w:tab w:val="left" w:pos="420"/>
              </w:tabs>
              <w:ind w:left="42" w:firstLine="0"/>
              <w:rPr>
                <w:rFonts w:ascii="Times New Roman" w:hAnsi="Times New Roman" w:cs="Times New Roman"/>
                <w:sz w:val="24"/>
              </w:rPr>
            </w:pPr>
          </w:p>
          <w:p w:rsidR="006C6951" w:rsidRDefault="004B6BBF" w:rsidP="00E165C7">
            <w:pPr>
              <w:tabs>
                <w:tab w:val="left" w:pos="420"/>
              </w:tabs>
              <w:ind w:left="42" w:firstLine="0"/>
              <w:rPr>
                <w:rFonts w:ascii="Times New Roman" w:hAnsi="Times New Roman" w:cs="Times New Roman"/>
                <w:sz w:val="24"/>
              </w:rPr>
            </w:pPr>
            <w:r>
              <w:rPr>
                <w:rFonts w:ascii="Times New Roman" w:hAnsi="Times New Roman" w:cs="Times New Roman"/>
                <w:sz w:val="24"/>
              </w:rPr>
              <w:t xml:space="preserve">Госрегистрация (госучет) ВС в соответствующем реестре является юридическим фактом отнесения ВС к соответствующему виду авиации (государственная, гражданская, экспериментальная) с обязанностью выполнения установленных для каждого вида авиации требований в части </w:t>
            </w:r>
            <w:r w:rsidR="008F76FA">
              <w:rPr>
                <w:rFonts w:ascii="Times New Roman" w:hAnsi="Times New Roman" w:cs="Times New Roman"/>
                <w:sz w:val="24"/>
              </w:rPr>
              <w:t xml:space="preserve">допуска к полетам, </w:t>
            </w:r>
            <w:r>
              <w:rPr>
                <w:rFonts w:ascii="Times New Roman" w:hAnsi="Times New Roman" w:cs="Times New Roman"/>
                <w:sz w:val="24"/>
              </w:rPr>
              <w:t>подготовки и выполнения</w:t>
            </w:r>
            <w:r w:rsidR="008F76FA">
              <w:rPr>
                <w:rFonts w:ascii="Times New Roman" w:hAnsi="Times New Roman" w:cs="Times New Roman"/>
                <w:sz w:val="24"/>
              </w:rPr>
              <w:t xml:space="preserve"> полетов, подготовки специалистов авиационного персонала и др. </w:t>
            </w:r>
          </w:p>
          <w:p w:rsidR="006C6951" w:rsidRDefault="006C6951" w:rsidP="00E165C7">
            <w:pPr>
              <w:tabs>
                <w:tab w:val="left" w:pos="420"/>
              </w:tabs>
              <w:ind w:left="42" w:firstLine="0"/>
              <w:rPr>
                <w:rFonts w:ascii="Times New Roman" w:hAnsi="Times New Roman" w:cs="Times New Roman"/>
                <w:sz w:val="24"/>
              </w:rPr>
            </w:pPr>
          </w:p>
          <w:p w:rsidR="00644D55" w:rsidRDefault="008F76FA" w:rsidP="00E165C7">
            <w:pPr>
              <w:tabs>
                <w:tab w:val="left" w:pos="420"/>
              </w:tabs>
              <w:ind w:left="42" w:firstLine="0"/>
              <w:rPr>
                <w:rFonts w:ascii="Times New Roman" w:hAnsi="Times New Roman" w:cs="Times New Roman"/>
                <w:sz w:val="24"/>
              </w:rPr>
            </w:pPr>
            <w:r>
              <w:rPr>
                <w:rFonts w:ascii="Times New Roman" w:hAnsi="Times New Roman" w:cs="Times New Roman"/>
                <w:sz w:val="24"/>
              </w:rPr>
              <w:t>Требования по сертификации и допуску к выполнению полетов на основании сертификата летной годности (статья 36 ВК) распространяется только на гражданские ВС, признаком отнесения к которым является факт регистрации ВС в государственном реестре гражданских ВС РФ. Т.о., процедура государственной регистрации является первичной по отношению к процедуре сертификации и подтверждения летной годности гражданского ВС.</w:t>
            </w:r>
            <w:bookmarkEnd w:id="26"/>
          </w:p>
          <w:p w:rsidR="006C6951" w:rsidRPr="00644D55" w:rsidRDefault="006C6951" w:rsidP="00E165C7">
            <w:pPr>
              <w:tabs>
                <w:tab w:val="left" w:pos="420"/>
              </w:tabs>
              <w:ind w:left="42" w:firstLine="0"/>
              <w:rPr>
                <w:rFonts w:ascii="Times New Roman" w:hAnsi="Times New Roman" w:cs="Times New Roman"/>
                <w:sz w:val="24"/>
              </w:rPr>
            </w:pPr>
          </w:p>
          <w:p w:rsidR="006C6951" w:rsidRDefault="00BC2650" w:rsidP="00E165C7">
            <w:pPr>
              <w:pStyle w:val="a4"/>
              <w:numPr>
                <w:ilvl w:val="0"/>
                <w:numId w:val="15"/>
              </w:numPr>
              <w:tabs>
                <w:tab w:val="left" w:pos="420"/>
              </w:tabs>
              <w:ind w:left="42" w:firstLine="283"/>
              <w:rPr>
                <w:rFonts w:ascii="Times New Roman" w:hAnsi="Times New Roman" w:cs="Times New Roman"/>
                <w:sz w:val="24"/>
              </w:rPr>
            </w:pPr>
            <w:r>
              <w:rPr>
                <w:rFonts w:ascii="Times New Roman" w:hAnsi="Times New Roman" w:cs="Times New Roman"/>
                <w:sz w:val="24"/>
              </w:rPr>
              <w:lastRenderedPageBreak/>
              <w:t xml:space="preserve">Изменение «весовой планки» с существующих </w:t>
            </w:r>
            <w:r w:rsidRPr="006C6951">
              <w:rPr>
                <w:rFonts w:ascii="Times New Roman" w:hAnsi="Times New Roman" w:cs="Times New Roman"/>
                <w:b/>
                <w:sz w:val="24"/>
              </w:rPr>
              <w:t>30 кг на 25 кг</w:t>
            </w:r>
            <w:r>
              <w:rPr>
                <w:rFonts w:ascii="Times New Roman" w:hAnsi="Times New Roman" w:cs="Times New Roman"/>
                <w:sz w:val="24"/>
              </w:rPr>
              <w:t xml:space="preserve"> нецелесообразно. </w:t>
            </w:r>
          </w:p>
          <w:p w:rsidR="006C6951" w:rsidRDefault="006C6951" w:rsidP="006C6951">
            <w:pPr>
              <w:pStyle w:val="a4"/>
              <w:tabs>
                <w:tab w:val="left" w:pos="420"/>
              </w:tabs>
              <w:ind w:left="325" w:firstLine="0"/>
              <w:rPr>
                <w:rFonts w:ascii="Times New Roman" w:hAnsi="Times New Roman" w:cs="Times New Roman"/>
                <w:sz w:val="24"/>
              </w:rPr>
            </w:pPr>
          </w:p>
          <w:p w:rsidR="00314694" w:rsidRPr="006C6951" w:rsidRDefault="00BC2650" w:rsidP="006C6951">
            <w:pPr>
              <w:tabs>
                <w:tab w:val="left" w:pos="420"/>
              </w:tabs>
              <w:ind w:firstLine="0"/>
              <w:rPr>
                <w:rFonts w:ascii="Times New Roman" w:hAnsi="Times New Roman" w:cs="Times New Roman"/>
                <w:sz w:val="24"/>
              </w:rPr>
            </w:pPr>
            <w:r w:rsidRPr="006C6951">
              <w:rPr>
                <w:rFonts w:ascii="Times New Roman" w:hAnsi="Times New Roman" w:cs="Times New Roman"/>
                <w:sz w:val="24"/>
              </w:rPr>
              <w:t>См. выше комментарии к подпункту 2) пункта 1 статьи 8 законопроекта.</w:t>
            </w:r>
          </w:p>
          <w:p w:rsidR="006C6951" w:rsidRDefault="006C6951" w:rsidP="006C6951">
            <w:pPr>
              <w:pStyle w:val="a4"/>
              <w:tabs>
                <w:tab w:val="left" w:pos="420"/>
              </w:tabs>
              <w:ind w:left="325" w:firstLine="0"/>
              <w:rPr>
                <w:rFonts w:ascii="Times New Roman" w:hAnsi="Times New Roman" w:cs="Times New Roman"/>
                <w:sz w:val="24"/>
              </w:rPr>
            </w:pPr>
          </w:p>
          <w:p w:rsidR="00BC2650" w:rsidRDefault="00BC2650" w:rsidP="00E165C7">
            <w:pPr>
              <w:pStyle w:val="ConsPlusNormal"/>
              <w:numPr>
                <w:ilvl w:val="0"/>
                <w:numId w:val="15"/>
              </w:numPr>
              <w:ind w:left="0" w:firstLine="360"/>
              <w:jc w:val="both"/>
            </w:pPr>
            <w:r>
              <w:t xml:space="preserve">Редакция п/п 1) пункта 1 </w:t>
            </w:r>
            <w:r w:rsidRPr="006C6951">
              <w:rPr>
                <w:b/>
              </w:rPr>
              <w:t>требует корректировки</w:t>
            </w:r>
            <w:r>
              <w:t>. Если применительно к пилотируемым ВС используется фраза «более 115 кг», то для БВС необходимо использовать аналогичную: «</w:t>
            </w:r>
            <w:r w:rsidRPr="008F7585">
              <w:t>и беспилотные воздушные суда</w:t>
            </w:r>
            <w:r>
              <w:t xml:space="preserve"> более</w:t>
            </w:r>
            <w:r w:rsidRPr="008F7585">
              <w:t xml:space="preserve"> </w:t>
            </w:r>
            <w:r>
              <w:t>30</w:t>
            </w:r>
            <w:r w:rsidRPr="008F7585">
              <w:t xml:space="preserve"> </w:t>
            </w:r>
            <w:r>
              <w:t>килограмм»</w:t>
            </w:r>
            <w:r w:rsidRPr="008F7585">
              <w:t>;</w:t>
            </w:r>
          </w:p>
          <w:p w:rsidR="006C6951" w:rsidRDefault="006C6951" w:rsidP="006C6951">
            <w:pPr>
              <w:pStyle w:val="ConsPlusNormal"/>
              <w:ind w:left="360"/>
              <w:jc w:val="both"/>
            </w:pPr>
          </w:p>
          <w:p w:rsidR="00BC2650" w:rsidRPr="006C6951" w:rsidRDefault="008F537B" w:rsidP="00E165C7">
            <w:pPr>
              <w:pStyle w:val="a4"/>
              <w:numPr>
                <w:ilvl w:val="0"/>
                <w:numId w:val="15"/>
              </w:numPr>
              <w:tabs>
                <w:tab w:val="left" w:pos="420"/>
              </w:tabs>
              <w:ind w:left="42" w:firstLine="283"/>
              <w:rPr>
                <w:rFonts w:ascii="Times New Roman" w:hAnsi="Times New Roman" w:cs="Times New Roman"/>
                <w:sz w:val="24"/>
              </w:rPr>
            </w:pPr>
            <w:r>
              <w:rPr>
                <w:rFonts w:ascii="Times New Roman" w:hAnsi="Times New Roman" w:cs="Times New Roman"/>
                <w:sz w:val="24"/>
              </w:rPr>
              <w:t>В пункте 1.1. исключить слова «</w:t>
            </w:r>
            <w:r w:rsidRPr="00BB7EAD">
              <w:rPr>
                <w:rFonts w:ascii="Times New Roman" w:hAnsi="Times New Roman"/>
                <w:sz w:val="24"/>
              </w:rPr>
              <w:t>с максимальной взлетной массой более</w:t>
            </w:r>
            <w:r>
              <w:t xml:space="preserve"> </w:t>
            </w:r>
            <w:r w:rsidRPr="00BB7EAD">
              <w:rPr>
                <w:rFonts w:ascii="Times New Roman" w:hAnsi="Times New Roman"/>
                <w:sz w:val="24"/>
              </w:rPr>
              <w:t>25 килограммов</w:t>
            </w:r>
            <w:r>
              <w:rPr>
                <w:rFonts w:ascii="Times New Roman" w:hAnsi="Times New Roman"/>
                <w:sz w:val="24"/>
              </w:rPr>
              <w:t xml:space="preserve">», т.к. в названном пункте уже имеется ссылка на п/п </w:t>
            </w:r>
            <w:r w:rsidRPr="00BB7EAD">
              <w:rPr>
                <w:rFonts w:ascii="Times New Roman" w:hAnsi="Times New Roman"/>
                <w:sz w:val="24"/>
              </w:rPr>
              <w:t>1 пункта 1</w:t>
            </w:r>
            <w:r>
              <w:rPr>
                <w:rFonts w:ascii="Times New Roman" w:hAnsi="Times New Roman"/>
                <w:sz w:val="24"/>
              </w:rPr>
              <w:t xml:space="preserve"> статьи 32, определяющий подлежащие госрегистрации ВС/БВС.</w:t>
            </w:r>
          </w:p>
          <w:p w:rsidR="006C6951" w:rsidRPr="006C6951" w:rsidRDefault="006C6951" w:rsidP="006C6951">
            <w:pPr>
              <w:pStyle w:val="a4"/>
              <w:rPr>
                <w:rFonts w:ascii="Times New Roman" w:hAnsi="Times New Roman" w:cs="Times New Roman"/>
                <w:sz w:val="24"/>
              </w:rPr>
            </w:pPr>
          </w:p>
          <w:p w:rsidR="00694669" w:rsidRDefault="00694669" w:rsidP="00E165C7">
            <w:pPr>
              <w:pStyle w:val="a4"/>
              <w:numPr>
                <w:ilvl w:val="0"/>
                <w:numId w:val="15"/>
              </w:numPr>
              <w:tabs>
                <w:tab w:val="left" w:pos="420"/>
              </w:tabs>
              <w:ind w:left="42" w:firstLine="283"/>
              <w:rPr>
                <w:rFonts w:ascii="Times New Roman" w:hAnsi="Times New Roman" w:cs="Times New Roman"/>
                <w:sz w:val="24"/>
              </w:rPr>
            </w:pPr>
            <w:r>
              <w:rPr>
                <w:rFonts w:ascii="Times New Roman" w:hAnsi="Times New Roman"/>
                <w:sz w:val="24"/>
              </w:rPr>
              <w:t>П</w:t>
            </w:r>
            <w:r w:rsidRPr="00C83318">
              <w:rPr>
                <w:rFonts w:ascii="Times New Roman" w:hAnsi="Times New Roman"/>
                <w:sz w:val="24"/>
              </w:rPr>
              <w:t>редлагаем</w:t>
            </w:r>
            <w:r>
              <w:rPr>
                <w:rFonts w:ascii="Times New Roman" w:hAnsi="Times New Roman"/>
                <w:sz w:val="24"/>
              </w:rPr>
              <w:t>ая р</w:t>
            </w:r>
            <w:r w:rsidRPr="00C83318">
              <w:rPr>
                <w:rFonts w:ascii="Times New Roman" w:hAnsi="Times New Roman"/>
                <w:sz w:val="24"/>
              </w:rPr>
              <w:t>едакция пункта 3 имеет много неоднозначных к восприятию положений,</w:t>
            </w:r>
            <w:r>
              <w:rPr>
                <w:rFonts w:ascii="Times New Roman" w:hAnsi="Times New Roman"/>
                <w:sz w:val="24"/>
              </w:rPr>
              <w:t xml:space="preserve"> что</w:t>
            </w:r>
            <w:r w:rsidRPr="00C83318">
              <w:rPr>
                <w:rFonts w:ascii="Times New Roman" w:hAnsi="Times New Roman"/>
                <w:sz w:val="24"/>
              </w:rPr>
              <w:t xml:space="preserve"> требу</w:t>
            </w:r>
            <w:r>
              <w:rPr>
                <w:rFonts w:ascii="Times New Roman" w:hAnsi="Times New Roman"/>
                <w:sz w:val="24"/>
              </w:rPr>
              <w:t>е</w:t>
            </w:r>
            <w:r w:rsidRPr="00C83318">
              <w:rPr>
                <w:rFonts w:ascii="Times New Roman" w:hAnsi="Times New Roman"/>
                <w:sz w:val="24"/>
              </w:rPr>
              <w:t>т корректировки</w:t>
            </w:r>
            <w:r w:rsidR="00EE59D1">
              <w:rPr>
                <w:rFonts w:ascii="Times New Roman" w:hAnsi="Times New Roman"/>
                <w:sz w:val="24"/>
              </w:rPr>
              <w:t>.</w:t>
            </w:r>
            <w:r>
              <w:rPr>
                <w:rFonts w:ascii="Times New Roman" w:hAnsi="Times New Roman" w:cs="Times New Roman"/>
                <w:sz w:val="24"/>
              </w:rPr>
              <w:t xml:space="preserve"> </w:t>
            </w:r>
            <w:r w:rsidR="00072704">
              <w:rPr>
                <w:rFonts w:ascii="Times New Roman" w:hAnsi="Times New Roman" w:cs="Times New Roman"/>
                <w:sz w:val="24"/>
              </w:rPr>
              <w:t>В пояснительной записке к законопроекту обоснования предлагаемых изменений статьи 32 не приведено, кроме «</w:t>
            </w:r>
            <w:r w:rsidR="00072704" w:rsidRPr="00072704">
              <w:rPr>
                <w:rFonts w:ascii="Times New Roman" w:hAnsi="Times New Roman" w:cs="Times New Roman"/>
                <w:sz w:val="24"/>
              </w:rPr>
              <w:t>В статье 32 уточняются веса воздушных судов на основании принятых в международной практике стандартов</w:t>
            </w:r>
            <w:r w:rsidR="00072704">
              <w:rPr>
                <w:rFonts w:ascii="Times New Roman" w:hAnsi="Times New Roman" w:cs="Times New Roman"/>
                <w:sz w:val="24"/>
              </w:rPr>
              <w:t xml:space="preserve">». </w:t>
            </w:r>
          </w:p>
          <w:p w:rsidR="008A7265" w:rsidRDefault="00EE59D1" w:rsidP="006C6951">
            <w:pPr>
              <w:tabs>
                <w:tab w:val="left" w:pos="420"/>
              </w:tabs>
              <w:ind w:left="42" w:firstLine="0"/>
              <w:rPr>
                <w:rFonts w:ascii="Times New Roman" w:hAnsi="Times New Roman" w:cs="Times New Roman"/>
                <w:sz w:val="24"/>
              </w:rPr>
            </w:pPr>
            <w:r>
              <w:rPr>
                <w:rFonts w:ascii="Times New Roman" w:hAnsi="Times New Roman" w:cs="Times New Roman"/>
                <w:sz w:val="24"/>
              </w:rPr>
              <w:t xml:space="preserve">В дополнение к неоднозначному трактованию </w:t>
            </w:r>
            <w:r w:rsidR="00AE6BDF">
              <w:rPr>
                <w:rFonts w:ascii="Times New Roman" w:hAnsi="Times New Roman" w:cs="Times New Roman"/>
                <w:sz w:val="24"/>
              </w:rPr>
              <w:t xml:space="preserve">существующих </w:t>
            </w:r>
            <w:r>
              <w:rPr>
                <w:rFonts w:ascii="Times New Roman" w:hAnsi="Times New Roman" w:cs="Times New Roman"/>
                <w:sz w:val="24"/>
              </w:rPr>
              <w:t xml:space="preserve">положений статьи 23 ВК, </w:t>
            </w:r>
            <w:r w:rsidR="00AE6BDF">
              <w:rPr>
                <w:rFonts w:ascii="Times New Roman" w:hAnsi="Times New Roman" w:cs="Times New Roman"/>
                <w:sz w:val="24"/>
              </w:rPr>
              <w:t xml:space="preserve">законопроектом </w:t>
            </w:r>
            <w:r>
              <w:rPr>
                <w:rFonts w:ascii="Times New Roman" w:hAnsi="Times New Roman" w:cs="Times New Roman"/>
                <w:sz w:val="24"/>
              </w:rPr>
              <w:t>в</w:t>
            </w:r>
            <w:r w:rsidR="008F537B" w:rsidRPr="00694669">
              <w:rPr>
                <w:rFonts w:ascii="Times New Roman" w:hAnsi="Times New Roman" w:cs="Times New Roman"/>
                <w:sz w:val="24"/>
              </w:rPr>
              <w:t xml:space="preserve">носится еще большая неопределенность в отношении </w:t>
            </w:r>
            <w:r w:rsidR="00694669">
              <w:rPr>
                <w:rFonts w:ascii="Times New Roman" w:hAnsi="Times New Roman" w:cs="Times New Roman"/>
                <w:sz w:val="24"/>
              </w:rPr>
              <w:t>восприятия термина</w:t>
            </w:r>
            <w:r w:rsidR="008F537B" w:rsidRPr="00694669">
              <w:rPr>
                <w:rFonts w:ascii="Times New Roman" w:hAnsi="Times New Roman" w:cs="Times New Roman"/>
                <w:sz w:val="24"/>
              </w:rPr>
              <w:t xml:space="preserve"> «экспериментальная авиация». </w:t>
            </w:r>
          </w:p>
          <w:p w:rsidR="006C6951" w:rsidRDefault="006C6951" w:rsidP="006C6951">
            <w:pPr>
              <w:tabs>
                <w:tab w:val="left" w:pos="420"/>
              </w:tabs>
              <w:ind w:left="42" w:firstLine="0"/>
              <w:rPr>
                <w:rFonts w:ascii="Times New Roman" w:hAnsi="Times New Roman" w:cs="Times New Roman"/>
                <w:sz w:val="24"/>
              </w:rPr>
            </w:pPr>
          </w:p>
          <w:p w:rsidR="009613BE" w:rsidRDefault="009613BE" w:rsidP="006C6951">
            <w:pPr>
              <w:tabs>
                <w:tab w:val="left" w:pos="420"/>
              </w:tabs>
              <w:ind w:firstLine="0"/>
              <w:rPr>
                <w:rFonts w:ascii="Times New Roman" w:hAnsi="Times New Roman" w:cs="Times New Roman"/>
                <w:sz w:val="24"/>
                <w:szCs w:val="24"/>
              </w:rPr>
            </w:pPr>
            <w:r>
              <w:rPr>
                <w:rFonts w:ascii="Times New Roman" w:hAnsi="Times New Roman" w:cs="Times New Roman"/>
                <w:sz w:val="24"/>
                <w:szCs w:val="24"/>
              </w:rPr>
              <w:t xml:space="preserve">Учет экспериментальных ВС в Минпромторге России осуществляется в соответствии с нелегитимными </w:t>
            </w:r>
            <w:r w:rsidR="00003553">
              <w:rPr>
                <w:rFonts w:ascii="Times New Roman" w:hAnsi="Times New Roman" w:cs="Times New Roman"/>
                <w:sz w:val="24"/>
                <w:szCs w:val="24"/>
              </w:rPr>
              <w:t>«</w:t>
            </w:r>
            <w:r>
              <w:rPr>
                <w:rFonts w:ascii="Times New Roman" w:hAnsi="Times New Roman" w:cs="Times New Roman"/>
                <w:sz w:val="24"/>
                <w:szCs w:val="24"/>
              </w:rPr>
              <w:t>ФАП государственного учета и оформления удостоверений о годности к полетам экспериментальных ВС</w:t>
            </w:r>
            <w:r w:rsidR="00003553">
              <w:rPr>
                <w:rFonts w:ascii="Times New Roman" w:hAnsi="Times New Roman" w:cs="Times New Roman"/>
                <w:sz w:val="24"/>
                <w:szCs w:val="24"/>
              </w:rPr>
              <w:t>»</w:t>
            </w:r>
            <w:r>
              <w:rPr>
                <w:rFonts w:ascii="Times New Roman" w:hAnsi="Times New Roman" w:cs="Times New Roman"/>
                <w:sz w:val="24"/>
                <w:szCs w:val="24"/>
              </w:rPr>
              <w:t>, утвержденными Росавиакосмоса от 22.12.1999 № 415. Данный приказ не зарегистрирован в Минюсте России и поэтому не может являться НПА, обязательным к исполнению.</w:t>
            </w:r>
          </w:p>
          <w:p w:rsidR="006C6951" w:rsidRDefault="006C6951" w:rsidP="006C6951">
            <w:pPr>
              <w:tabs>
                <w:tab w:val="left" w:pos="420"/>
              </w:tabs>
              <w:ind w:firstLine="0"/>
              <w:rPr>
                <w:rFonts w:ascii="Times New Roman" w:hAnsi="Times New Roman" w:cs="Times New Roman"/>
                <w:sz w:val="24"/>
                <w:szCs w:val="24"/>
              </w:rPr>
            </w:pPr>
          </w:p>
          <w:p w:rsidR="006C6951" w:rsidRDefault="009613BE" w:rsidP="00E165C7">
            <w:pPr>
              <w:pStyle w:val="af8"/>
              <w:shd w:val="clear" w:color="auto" w:fill="FFFFFF"/>
              <w:spacing w:before="0" w:beforeAutospacing="0" w:after="0" w:afterAutospacing="0"/>
              <w:jc w:val="both"/>
            </w:pPr>
            <w:r>
              <w:t>Минпромторгом России был разработан проект «</w:t>
            </w:r>
            <w:r w:rsidRPr="00F4732D">
              <w:t>Правил государственного учета экспериментальных воздушных судов экспериментальной авиации Российской Федерации и Правил допуска к полетам экспериментальных воздушных судов экспериментально авиации Российской Федерации</w:t>
            </w:r>
            <w:r>
              <w:t>», который в марте 2017 г. был размещен для общественного обсуждения. По н.в. информация об утверждении Порядка отсутствует.</w:t>
            </w:r>
          </w:p>
          <w:p w:rsidR="009613BE" w:rsidRDefault="009613BE" w:rsidP="00E165C7">
            <w:pPr>
              <w:pStyle w:val="af8"/>
              <w:shd w:val="clear" w:color="auto" w:fill="FFFFFF"/>
              <w:spacing w:before="0" w:beforeAutospacing="0" w:after="0" w:afterAutospacing="0"/>
              <w:jc w:val="both"/>
            </w:pPr>
            <w:r>
              <w:br/>
              <w:t xml:space="preserve">Согласно проекту: </w:t>
            </w:r>
          </w:p>
          <w:p w:rsidR="006C6951" w:rsidRDefault="006C6951" w:rsidP="00E165C7">
            <w:pPr>
              <w:pStyle w:val="af8"/>
              <w:shd w:val="clear" w:color="auto" w:fill="FFFFFF"/>
              <w:spacing w:before="0" w:beforeAutospacing="0" w:after="0" w:afterAutospacing="0"/>
              <w:jc w:val="both"/>
            </w:pPr>
          </w:p>
          <w:p w:rsidR="009613BE" w:rsidRDefault="009613BE" w:rsidP="00E165C7">
            <w:pPr>
              <w:pStyle w:val="af8"/>
              <w:shd w:val="clear" w:color="auto" w:fill="FFFFFF"/>
              <w:spacing w:before="0" w:beforeAutospacing="0" w:after="0" w:afterAutospacing="0"/>
              <w:jc w:val="both"/>
            </w:pPr>
            <w:r>
              <w:t>«</w:t>
            </w:r>
            <w:r w:rsidRPr="00AE6BDF">
              <w:t>2. Действие настоящих Правил распространяется на воздушные суда экспериментальной авиации, предназначенные для производства полетов в организациях экспериментальной авиации Российской Федерации и используемые для проведения опытно-конструкторских, экспериментальных, научно-исследовательских работ, испытаний авиационной и другой техники, а также обеспечения летно-испытательной работы</w:t>
            </w:r>
            <w:r>
              <w:t>»</w:t>
            </w:r>
            <w:r w:rsidRPr="00AE6BDF">
              <w:t>.</w:t>
            </w:r>
            <w:r>
              <w:t xml:space="preserve"> </w:t>
            </w:r>
          </w:p>
          <w:p w:rsidR="006C6951" w:rsidRDefault="006C6951" w:rsidP="00E165C7">
            <w:pPr>
              <w:pStyle w:val="af8"/>
              <w:shd w:val="clear" w:color="auto" w:fill="FFFFFF"/>
              <w:spacing w:before="0" w:beforeAutospacing="0" w:after="0" w:afterAutospacing="0"/>
              <w:jc w:val="both"/>
            </w:pPr>
          </w:p>
          <w:p w:rsidR="009613BE" w:rsidRDefault="009613BE" w:rsidP="00E165C7">
            <w:pPr>
              <w:pStyle w:val="af8"/>
              <w:shd w:val="clear" w:color="auto" w:fill="FFFFFF"/>
              <w:spacing w:before="0" w:beforeAutospacing="0" w:after="0" w:afterAutospacing="0"/>
              <w:jc w:val="both"/>
            </w:pPr>
            <w:r>
              <w:t xml:space="preserve">Проектом предусмотрена процедура «временной регистрации» ВС в качестве экспериментальных ВС: </w:t>
            </w:r>
          </w:p>
          <w:p w:rsidR="006C6951" w:rsidRDefault="006C6951" w:rsidP="00E165C7">
            <w:pPr>
              <w:pStyle w:val="af8"/>
              <w:shd w:val="clear" w:color="auto" w:fill="FFFFFF"/>
              <w:spacing w:before="0" w:beforeAutospacing="0" w:after="0" w:afterAutospacing="0"/>
              <w:jc w:val="both"/>
            </w:pPr>
          </w:p>
          <w:p w:rsidR="009613BE" w:rsidRDefault="009613BE" w:rsidP="00E165C7">
            <w:pPr>
              <w:pStyle w:val="af8"/>
              <w:shd w:val="clear" w:color="auto" w:fill="FFFFFF"/>
              <w:spacing w:before="0" w:beforeAutospacing="0" w:after="0" w:afterAutospacing="0"/>
              <w:jc w:val="both"/>
            </w:pPr>
            <w:r>
              <w:t>«</w:t>
            </w:r>
            <w:r w:rsidRPr="007316FB">
              <w:t>5. Государственный учет экспериментальных воздушных судов осуществляется как на постоянной, так на временной основе.</w:t>
            </w:r>
          </w:p>
          <w:p w:rsidR="006C6951" w:rsidRPr="007316FB" w:rsidRDefault="006C6951" w:rsidP="00E165C7">
            <w:pPr>
              <w:pStyle w:val="af8"/>
              <w:shd w:val="clear" w:color="auto" w:fill="FFFFFF"/>
              <w:spacing w:before="0" w:beforeAutospacing="0" w:after="0" w:afterAutospacing="0"/>
              <w:jc w:val="both"/>
            </w:pPr>
          </w:p>
          <w:p w:rsidR="009613BE" w:rsidRDefault="009613BE" w:rsidP="00E165C7">
            <w:pPr>
              <w:pStyle w:val="af8"/>
              <w:shd w:val="clear" w:color="auto" w:fill="FFFFFF"/>
              <w:spacing w:before="0" w:beforeAutospacing="0" w:after="0" w:afterAutospacing="0"/>
              <w:jc w:val="both"/>
            </w:pPr>
            <w:r w:rsidRPr="006C6951">
              <w:t>14. Временный государственный учет ЭВС.</w:t>
            </w:r>
            <w:r w:rsidR="006C6951">
              <w:t xml:space="preserve"> </w:t>
            </w:r>
            <w:r w:rsidRPr="007316FB">
              <w:t xml:space="preserve">При необходимости выполнения отдельных полетов и перелетов на территории Российской Федерации и за рубежом, проведения непродолжительных испытаний (не более 6 месяцев) воздушных судов, не состоящих на государственном учете в экспериментальной авиации, они могут быть </w:t>
            </w:r>
            <w:r w:rsidRPr="007316FB">
              <w:lastRenderedPageBreak/>
              <w:t xml:space="preserve">поставлены на временный государственный учет. При этом на них оформляются Свидетельства о временном государственном учете ЭВС согласно Приложения </w:t>
            </w:r>
            <w:r>
              <w:t>№</w:t>
            </w:r>
            <w:r w:rsidRPr="007316FB">
              <w:t xml:space="preserve"> 5.</w:t>
            </w:r>
          </w:p>
          <w:p w:rsidR="006C6951" w:rsidRPr="007316FB" w:rsidRDefault="006C6951" w:rsidP="00E165C7">
            <w:pPr>
              <w:pStyle w:val="af8"/>
              <w:shd w:val="clear" w:color="auto" w:fill="FFFFFF"/>
              <w:spacing w:before="0" w:beforeAutospacing="0" w:after="0" w:afterAutospacing="0"/>
              <w:jc w:val="both"/>
            </w:pPr>
          </w:p>
          <w:p w:rsidR="009613BE" w:rsidRDefault="009613BE" w:rsidP="00E165C7">
            <w:pPr>
              <w:pStyle w:val="af8"/>
              <w:shd w:val="clear" w:color="auto" w:fill="FFFFFF"/>
              <w:spacing w:before="0" w:beforeAutospacing="0" w:after="0" w:afterAutospacing="0"/>
              <w:jc w:val="both"/>
            </w:pPr>
            <w:r w:rsidRPr="007316FB">
              <w:t>16. Допускается постановка ВС на временный государственный учет без их исключения из государственных реестров гражданских или государственных воздушных судов Российской Федерации, при условии согласования заявителем данного вопроса с соответствующим уполномоченным органом.</w:t>
            </w:r>
            <w:r w:rsidR="006C6951">
              <w:t xml:space="preserve"> </w:t>
            </w:r>
            <w:r w:rsidRPr="007316FB">
              <w:t>В этом случае, эксплуатация ВС и расследования авиационных происшествий и инцидентов, произошедших в период срока действия Свидетельства о временном государственном учете ЭВС производятся в соответствии с действующими нормативными правовыми актами в области экспериментальной авиации</w:t>
            </w:r>
            <w:r>
              <w:t>»</w:t>
            </w:r>
            <w:r w:rsidRPr="007316FB">
              <w:t>.</w:t>
            </w:r>
          </w:p>
          <w:p w:rsidR="006C6951" w:rsidRDefault="006C6951" w:rsidP="00E165C7">
            <w:pPr>
              <w:pStyle w:val="af8"/>
              <w:shd w:val="clear" w:color="auto" w:fill="FFFFFF"/>
              <w:spacing w:before="0" w:beforeAutospacing="0" w:after="0" w:afterAutospacing="0"/>
              <w:jc w:val="both"/>
            </w:pPr>
          </w:p>
          <w:p w:rsidR="009613BE" w:rsidRPr="006C6951" w:rsidRDefault="009613BE" w:rsidP="00E165C7">
            <w:pPr>
              <w:pStyle w:val="af8"/>
              <w:shd w:val="clear" w:color="auto" w:fill="FFFFFF"/>
              <w:spacing w:before="0" w:beforeAutospacing="0" w:after="0" w:afterAutospacing="0"/>
              <w:jc w:val="both"/>
              <w:rPr>
                <w:b/>
              </w:rPr>
            </w:pPr>
            <w:r w:rsidRPr="006C6951">
              <w:rPr>
                <w:b/>
              </w:rPr>
              <w:t>Однако, указанные предложения пока носят статус проекта.</w:t>
            </w:r>
          </w:p>
          <w:p w:rsidR="006C6951" w:rsidRDefault="006C6951" w:rsidP="00E165C7">
            <w:pPr>
              <w:pStyle w:val="af8"/>
              <w:shd w:val="clear" w:color="auto" w:fill="FFFFFF"/>
              <w:spacing w:before="0" w:beforeAutospacing="0" w:after="0" w:afterAutospacing="0"/>
              <w:jc w:val="both"/>
            </w:pPr>
          </w:p>
          <w:p w:rsidR="006C6951" w:rsidRDefault="009613BE" w:rsidP="006C6951">
            <w:pPr>
              <w:pStyle w:val="a4"/>
              <w:numPr>
                <w:ilvl w:val="0"/>
                <w:numId w:val="33"/>
              </w:numPr>
              <w:tabs>
                <w:tab w:val="left" w:pos="420"/>
              </w:tabs>
              <w:rPr>
                <w:rFonts w:ascii="Times New Roman" w:hAnsi="Times New Roman" w:cs="Times New Roman"/>
                <w:sz w:val="24"/>
              </w:rPr>
            </w:pPr>
            <w:r w:rsidRPr="006C6951">
              <w:rPr>
                <w:rFonts w:ascii="Times New Roman" w:hAnsi="Times New Roman" w:cs="Times New Roman"/>
                <w:sz w:val="24"/>
              </w:rPr>
              <w:t>Требует конкретизации, д</w:t>
            </w:r>
            <w:r w:rsidR="00720879" w:rsidRPr="006C6951">
              <w:rPr>
                <w:rFonts w:ascii="Times New Roman" w:hAnsi="Times New Roman" w:cs="Times New Roman"/>
                <w:sz w:val="24"/>
              </w:rPr>
              <w:t xml:space="preserve">ля проведения каких </w:t>
            </w:r>
            <w:r w:rsidRPr="006C6951">
              <w:rPr>
                <w:rFonts w:ascii="Times New Roman" w:hAnsi="Times New Roman" w:cs="Times New Roman"/>
                <w:sz w:val="24"/>
              </w:rPr>
              <w:t xml:space="preserve">именно </w:t>
            </w:r>
            <w:r w:rsidR="00720879" w:rsidRPr="006C6951">
              <w:rPr>
                <w:rFonts w:ascii="Times New Roman" w:hAnsi="Times New Roman" w:cs="Times New Roman"/>
                <w:sz w:val="24"/>
              </w:rPr>
              <w:t xml:space="preserve">летных испытаний планируется «временная передача» ВС в экспериментальную авиацию? </w:t>
            </w:r>
          </w:p>
          <w:p w:rsidR="00072704" w:rsidRDefault="009613BE" w:rsidP="006C6951">
            <w:pPr>
              <w:tabs>
                <w:tab w:val="left" w:pos="420"/>
              </w:tabs>
              <w:ind w:firstLine="0"/>
              <w:rPr>
                <w:rFonts w:ascii="Times New Roman" w:hAnsi="Times New Roman" w:cs="Times New Roman"/>
                <w:sz w:val="24"/>
              </w:rPr>
            </w:pPr>
            <w:r w:rsidRPr="006C6951">
              <w:rPr>
                <w:rFonts w:ascii="Times New Roman" w:hAnsi="Times New Roman" w:cs="Times New Roman"/>
                <w:sz w:val="24"/>
              </w:rPr>
              <w:t>Так, н</w:t>
            </w:r>
            <w:r w:rsidR="00720879" w:rsidRPr="006C6951">
              <w:rPr>
                <w:rFonts w:ascii="Times New Roman" w:hAnsi="Times New Roman" w:cs="Times New Roman"/>
                <w:sz w:val="24"/>
              </w:rPr>
              <w:t xml:space="preserve">апример, сертификационные испытания ВС/БВС, подлежащих обязательной сертификации, являются частью сертификационных работ, выполняемых по требованиям воздушного законодательства в сфере гражданской авиации. </w:t>
            </w:r>
            <w:r w:rsidR="00AE6BDF" w:rsidRPr="006C6951">
              <w:rPr>
                <w:rFonts w:ascii="Times New Roman" w:hAnsi="Times New Roman" w:cs="Times New Roman"/>
                <w:sz w:val="24"/>
              </w:rPr>
              <w:t>У</w:t>
            </w:r>
            <w:r w:rsidR="00720879" w:rsidRPr="006C6951">
              <w:rPr>
                <w:rFonts w:ascii="Times New Roman" w:hAnsi="Times New Roman" w:cs="Times New Roman"/>
                <w:sz w:val="24"/>
              </w:rPr>
              <w:t>части</w:t>
            </w:r>
            <w:r w:rsidR="00AE6BDF" w:rsidRPr="006C6951">
              <w:rPr>
                <w:rFonts w:ascii="Times New Roman" w:hAnsi="Times New Roman" w:cs="Times New Roman"/>
                <w:sz w:val="24"/>
              </w:rPr>
              <w:t>е</w:t>
            </w:r>
            <w:r w:rsidR="00720879" w:rsidRPr="006C6951">
              <w:rPr>
                <w:rFonts w:ascii="Times New Roman" w:hAnsi="Times New Roman" w:cs="Times New Roman"/>
                <w:sz w:val="24"/>
              </w:rPr>
              <w:t xml:space="preserve"> Минпромторга России,</w:t>
            </w:r>
            <w:r w:rsidR="00EE59D1" w:rsidRPr="006C6951">
              <w:rPr>
                <w:rFonts w:ascii="Times New Roman" w:hAnsi="Times New Roman" w:cs="Times New Roman"/>
                <w:sz w:val="24"/>
              </w:rPr>
              <w:t xml:space="preserve"> осуществляющим государственное регулирование в области экспериментальной авиации, а также </w:t>
            </w:r>
            <w:r w:rsidR="00720879" w:rsidRPr="006C6951">
              <w:rPr>
                <w:rFonts w:ascii="Times New Roman" w:hAnsi="Times New Roman" w:cs="Times New Roman"/>
                <w:sz w:val="24"/>
              </w:rPr>
              <w:t>подведомственных ему организаций в процедуре сертификации гражданской авиационной техники воздушным законодательством не предусмотрено. Сертификация</w:t>
            </w:r>
            <w:r w:rsidR="00EE59D1" w:rsidRPr="006C6951">
              <w:rPr>
                <w:rFonts w:ascii="Times New Roman" w:hAnsi="Times New Roman" w:cs="Times New Roman"/>
                <w:sz w:val="24"/>
              </w:rPr>
              <w:t xml:space="preserve"> гражданских ВС/БВС</w:t>
            </w:r>
            <w:r w:rsidR="00720879" w:rsidRPr="006C6951">
              <w:rPr>
                <w:rFonts w:ascii="Times New Roman" w:hAnsi="Times New Roman" w:cs="Times New Roman"/>
                <w:sz w:val="24"/>
              </w:rPr>
              <w:t>, включая заводские и контрольные испытания, осуществляется Росавиацией с участием Асиарегистра России и аккредитованных Росавиацией сертификационных центров и испытательных лабораторий.</w:t>
            </w:r>
            <w:r w:rsidR="00072704" w:rsidRPr="006C6951">
              <w:rPr>
                <w:rFonts w:ascii="Times New Roman" w:hAnsi="Times New Roman" w:cs="Times New Roman"/>
                <w:sz w:val="24"/>
              </w:rPr>
              <w:t xml:space="preserve"> </w:t>
            </w:r>
          </w:p>
          <w:p w:rsidR="006C6951" w:rsidRPr="006C6951" w:rsidRDefault="006C6951" w:rsidP="006C6951">
            <w:pPr>
              <w:tabs>
                <w:tab w:val="left" w:pos="420"/>
              </w:tabs>
              <w:ind w:firstLine="0"/>
              <w:rPr>
                <w:rFonts w:ascii="Times New Roman" w:hAnsi="Times New Roman" w:cs="Times New Roman"/>
                <w:sz w:val="24"/>
              </w:rPr>
            </w:pPr>
          </w:p>
          <w:p w:rsidR="00003553" w:rsidRDefault="009613BE" w:rsidP="00E165C7">
            <w:pPr>
              <w:pStyle w:val="af8"/>
              <w:shd w:val="clear" w:color="auto" w:fill="FFFFFF"/>
              <w:spacing w:before="0" w:beforeAutospacing="0" w:after="0" w:afterAutospacing="0"/>
              <w:jc w:val="both"/>
            </w:pPr>
            <w:r>
              <w:t xml:space="preserve">Согласно предлагаемым проектом Правил </w:t>
            </w:r>
            <w:r w:rsidRPr="00F4732D">
              <w:t>государственного учета экспериментальных воздушных судов</w:t>
            </w:r>
            <w:r>
              <w:t xml:space="preserve"> терминам, </w:t>
            </w:r>
            <w:r w:rsidR="00003553">
              <w:t>«</w:t>
            </w:r>
            <w:r w:rsidR="00003553" w:rsidRPr="00003553">
              <w:t>экспериментальные воздушные суда (далее - ЭВС) - воздушные суда, предназначенные для производства полетов в экспериментальной авиации. Подразделяются на опытные, модифицированные, летающие лаборатории, модернизированные и серийные, проходящие приемосдаточные (предъявительские) и периодические испытания в организации - изготовителе, а также вспомогательные</w:t>
            </w:r>
            <w:r w:rsidR="00003553">
              <w:t>»</w:t>
            </w:r>
            <w:r w:rsidR="00003553" w:rsidRPr="00003553">
              <w:t>;</w:t>
            </w:r>
            <w:r w:rsidR="00003553">
              <w:t xml:space="preserve"> сертификационные испытания под определение экспериментального ВС не подходят.</w:t>
            </w:r>
          </w:p>
          <w:p w:rsidR="006C6951" w:rsidRDefault="006C6951" w:rsidP="00E165C7">
            <w:pPr>
              <w:pStyle w:val="af8"/>
              <w:shd w:val="clear" w:color="auto" w:fill="FFFFFF"/>
              <w:spacing w:before="0" w:beforeAutospacing="0" w:after="0" w:afterAutospacing="0"/>
              <w:jc w:val="both"/>
            </w:pPr>
          </w:p>
          <w:p w:rsidR="006C6951" w:rsidRPr="006C6951" w:rsidRDefault="00C83318" w:rsidP="006C6951">
            <w:pPr>
              <w:pStyle w:val="af8"/>
              <w:numPr>
                <w:ilvl w:val="0"/>
                <w:numId w:val="33"/>
              </w:numPr>
              <w:shd w:val="clear" w:color="auto" w:fill="FFFFFF"/>
              <w:spacing w:before="0" w:beforeAutospacing="0" w:after="0" w:afterAutospacing="0"/>
              <w:jc w:val="both"/>
              <w:rPr>
                <w:rFonts w:cstheme="minorBidi"/>
              </w:rPr>
            </w:pPr>
            <w:r w:rsidRPr="00694669">
              <w:t xml:space="preserve">В предложенной редакции пункта 3 «Экспериментальные воздушные суда подлежат государственному учету, в том числе и временному государственному учету». </w:t>
            </w:r>
          </w:p>
          <w:p w:rsidR="00C83318" w:rsidRDefault="00AE6BDF" w:rsidP="006C6951">
            <w:pPr>
              <w:pStyle w:val="af8"/>
              <w:shd w:val="clear" w:color="auto" w:fill="FFFFFF"/>
              <w:spacing w:before="0" w:beforeAutospacing="0" w:after="0" w:afterAutospacing="0"/>
              <w:jc w:val="both"/>
            </w:pPr>
            <w:r>
              <w:t>Существует неопределенность, з</w:t>
            </w:r>
            <w:r w:rsidR="00C83318" w:rsidRPr="00694669">
              <w:t xml:space="preserve">арегистрированное в госреестре гражданских воздушных судов ВС/БВС в случае его «временного учета» остается по статусу «гражданским», «временно экспериментальным» или «экспериментальным»? </w:t>
            </w:r>
          </w:p>
          <w:p w:rsidR="006C6951" w:rsidRPr="00072704" w:rsidRDefault="006C6951" w:rsidP="006C6951">
            <w:pPr>
              <w:pStyle w:val="af8"/>
              <w:shd w:val="clear" w:color="auto" w:fill="FFFFFF"/>
              <w:spacing w:before="0" w:beforeAutospacing="0" w:after="0" w:afterAutospacing="0"/>
              <w:jc w:val="both"/>
              <w:rPr>
                <w:rFonts w:cstheme="minorBidi"/>
              </w:rPr>
            </w:pPr>
          </w:p>
          <w:p w:rsidR="006C6951" w:rsidRDefault="00C83318" w:rsidP="006C6951">
            <w:pPr>
              <w:pStyle w:val="a4"/>
              <w:numPr>
                <w:ilvl w:val="0"/>
                <w:numId w:val="33"/>
              </w:numPr>
              <w:tabs>
                <w:tab w:val="left" w:pos="420"/>
              </w:tabs>
              <w:rPr>
                <w:rFonts w:ascii="Times New Roman" w:hAnsi="Times New Roman"/>
                <w:sz w:val="24"/>
              </w:rPr>
            </w:pPr>
            <w:r w:rsidRPr="006C6951">
              <w:rPr>
                <w:rFonts w:ascii="Times New Roman" w:hAnsi="Times New Roman"/>
                <w:sz w:val="24"/>
              </w:rPr>
              <w:t>Что такое «подготовка летных экипажей заказчика»</w:t>
            </w:r>
            <w:r w:rsidR="00072704" w:rsidRPr="006C6951">
              <w:rPr>
                <w:rFonts w:ascii="Times New Roman" w:hAnsi="Times New Roman"/>
                <w:sz w:val="24"/>
              </w:rPr>
              <w:t>, в целях которой гражданское ВС становится «временно экспериментальным»?</w:t>
            </w:r>
          </w:p>
          <w:p w:rsidR="006C6951" w:rsidRDefault="006C6951" w:rsidP="006C6951">
            <w:pPr>
              <w:tabs>
                <w:tab w:val="left" w:pos="420"/>
              </w:tabs>
              <w:ind w:firstLine="0"/>
              <w:rPr>
                <w:rFonts w:ascii="Times New Roman" w:hAnsi="Times New Roman"/>
                <w:sz w:val="24"/>
              </w:rPr>
            </w:pPr>
          </w:p>
          <w:p w:rsidR="000C2D6E" w:rsidRDefault="00C83318" w:rsidP="006C6951">
            <w:pPr>
              <w:tabs>
                <w:tab w:val="left" w:pos="420"/>
              </w:tabs>
              <w:ind w:firstLine="0"/>
              <w:rPr>
                <w:rFonts w:ascii="Times New Roman" w:hAnsi="Times New Roman"/>
                <w:sz w:val="24"/>
              </w:rPr>
            </w:pPr>
            <w:r w:rsidRPr="006C6951">
              <w:rPr>
                <w:rFonts w:ascii="Times New Roman" w:hAnsi="Times New Roman"/>
                <w:sz w:val="24"/>
              </w:rPr>
              <w:t>Процедура подготовки членов экипажа гражданской авиации установлена НПА в сфере гражданской авиации.</w:t>
            </w:r>
          </w:p>
          <w:p w:rsidR="006C6951" w:rsidRPr="006C6951" w:rsidRDefault="006C6951" w:rsidP="006C6951">
            <w:pPr>
              <w:tabs>
                <w:tab w:val="left" w:pos="420"/>
              </w:tabs>
              <w:ind w:firstLine="0"/>
              <w:rPr>
                <w:rFonts w:ascii="Times New Roman" w:hAnsi="Times New Roman"/>
                <w:sz w:val="24"/>
              </w:rPr>
            </w:pPr>
          </w:p>
          <w:p w:rsidR="006C6951" w:rsidRDefault="000C2D6E" w:rsidP="006C6951">
            <w:pPr>
              <w:pStyle w:val="a4"/>
              <w:numPr>
                <w:ilvl w:val="0"/>
                <w:numId w:val="33"/>
              </w:numPr>
              <w:tabs>
                <w:tab w:val="left" w:pos="420"/>
              </w:tabs>
              <w:rPr>
                <w:rFonts w:ascii="Times New Roman" w:hAnsi="Times New Roman"/>
                <w:sz w:val="24"/>
              </w:rPr>
            </w:pPr>
            <w:r w:rsidRPr="006C6951">
              <w:rPr>
                <w:rFonts w:ascii="Times New Roman" w:hAnsi="Times New Roman"/>
                <w:sz w:val="24"/>
              </w:rPr>
              <w:t xml:space="preserve">Демонстрационные полеты могут выполняться как воздушными судами экспериментальной, так и гражданской и государственной авиации. </w:t>
            </w:r>
          </w:p>
          <w:p w:rsidR="006C6951" w:rsidRDefault="006C6951" w:rsidP="006C6951">
            <w:pPr>
              <w:tabs>
                <w:tab w:val="left" w:pos="420"/>
              </w:tabs>
              <w:ind w:firstLine="0"/>
              <w:rPr>
                <w:rFonts w:ascii="Times New Roman" w:hAnsi="Times New Roman"/>
                <w:sz w:val="24"/>
              </w:rPr>
            </w:pPr>
          </w:p>
          <w:p w:rsidR="00EE59D1" w:rsidRDefault="00AE6BDF" w:rsidP="006C6951">
            <w:pPr>
              <w:tabs>
                <w:tab w:val="left" w:pos="420"/>
              </w:tabs>
              <w:ind w:firstLine="0"/>
              <w:rPr>
                <w:rFonts w:ascii="Times New Roman" w:hAnsi="Times New Roman"/>
                <w:sz w:val="24"/>
              </w:rPr>
            </w:pPr>
            <w:r w:rsidRPr="006C6951">
              <w:rPr>
                <w:rFonts w:ascii="Times New Roman" w:hAnsi="Times New Roman"/>
                <w:sz w:val="24"/>
              </w:rPr>
              <w:lastRenderedPageBreak/>
              <w:t>Так, с</w:t>
            </w:r>
            <w:r w:rsidR="000C2D6E" w:rsidRPr="006C6951">
              <w:rPr>
                <w:rFonts w:ascii="Times New Roman" w:hAnsi="Times New Roman"/>
                <w:sz w:val="24"/>
              </w:rPr>
              <w:t xml:space="preserve">огласно статье 73 ВК, </w:t>
            </w:r>
            <w:r w:rsidR="001372DA" w:rsidRPr="006C6951">
              <w:rPr>
                <w:rFonts w:ascii="Times New Roman" w:hAnsi="Times New Roman"/>
                <w:sz w:val="24"/>
              </w:rPr>
              <w:t xml:space="preserve">(в том числе в редакции законопроекта) </w:t>
            </w:r>
            <w:r w:rsidR="000C2D6E" w:rsidRPr="006C6951">
              <w:rPr>
                <w:rFonts w:ascii="Times New Roman" w:hAnsi="Times New Roman"/>
                <w:sz w:val="24"/>
              </w:rPr>
              <w:t xml:space="preserve">демонстрационный полет ВС выполняется в соответствии с требованиями безопасности полетов воздушных судов, установленными соответствующим уполномоченным органом. Порядок организации и проведения демонстрационных полетов воздушных судов устанавливается уполномоченным федеральным </w:t>
            </w:r>
            <w:hyperlink r:id="rId27" w:history="1">
              <w:r w:rsidR="000C2D6E" w:rsidRPr="006C6951">
                <w:rPr>
                  <w:rFonts w:ascii="Times New Roman" w:hAnsi="Times New Roman"/>
                  <w:sz w:val="24"/>
                </w:rPr>
                <w:t>органом</w:t>
              </w:r>
            </w:hyperlink>
            <w:r w:rsidR="000C2D6E" w:rsidRPr="006C6951">
              <w:rPr>
                <w:rFonts w:ascii="Times New Roman" w:hAnsi="Times New Roman"/>
                <w:sz w:val="24"/>
              </w:rPr>
              <w:t xml:space="preserve"> исполнительной власти. </w:t>
            </w:r>
          </w:p>
          <w:p w:rsidR="006C6951" w:rsidRPr="006C6951" w:rsidRDefault="006C6951" w:rsidP="006C6951">
            <w:pPr>
              <w:tabs>
                <w:tab w:val="left" w:pos="420"/>
              </w:tabs>
              <w:ind w:firstLine="0"/>
              <w:rPr>
                <w:rFonts w:ascii="Times New Roman" w:hAnsi="Times New Roman"/>
                <w:sz w:val="24"/>
              </w:rPr>
            </w:pPr>
          </w:p>
          <w:p w:rsidR="00FA26AC" w:rsidRDefault="000C2D6E" w:rsidP="006C6951">
            <w:pPr>
              <w:tabs>
                <w:tab w:val="left" w:pos="420"/>
              </w:tabs>
              <w:ind w:left="42" w:firstLine="0"/>
              <w:rPr>
                <w:rFonts w:ascii="Times New Roman" w:hAnsi="Times New Roman"/>
                <w:sz w:val="24"/>
              </w:rPr>
            </w:pPr>
            <w:r>
              <w:rPr>
                <w:rFonts w:ascii="Times New Roman" w:hAnsi="Times New Roman"/>
                <w:sz w:val="24"/>
              </w:rPr>
              <w:t xml:space="preserve">Согласно пункту </w:t>
            </w:r>
            <w:r w:rsidRPr="000C2D6E">
              <w:rPr>
                <w:rFonts w:ascii="Times New Roman" w:hAnsi="Times New Roman"/>
                <w:sz w:val="24"/>
              </w:rPr>
              <w:t>5.2.53.11. Положения, порядок организации и проведения демонстрационных полетов воздушных судов гражданской авиации</w:t>
            </w:r>
            <w:r w:rsidR="00FA26AC" w:rsidRPr="000C2D6E">
              <w:rPr>
                <w:rFonts w:ascii="Times New Roman" w:hAnsi="Times New Roman"/>
                <w:sz w:val="24"/>
              </w:rPr>
              <w:t xml:space="preserve"> определяет Минтранс России</w:t>
            </w:r>
            <w:r>
              <w:rPr>
                <w:rFonts w:ascii="Times New Roman" w:hAnsi="Times New Roman"/>
                <w:sz w:val="24"/>
              </w:rPr>
              <w:t>.</w:t>
            </w:r>
            <w:r w:rsidR="006C6951">
              <w:rPr>
                <w:rFonts w:ascii="Times New Roman" w:hAnsi="Times New Roman"/>
                <w:sz w:val="24"/>
              </w:rPr>
              <w:t xml:space="preserve"> </w:t>
            </w:r>
            <w:r w:rsidR="00694669">
              <w:rPr>
                <w:rFonts w:ascii="Times New Roman" w:hAnsi="Times New Roman"/>
                <w:sz w:val="24"/>
              </w:rPr>
              <w:t>Вместе с тем, порядок выполнения демонстрационных полетов гражданских ВС в н.в. не установлен.</w:t>
            </w:r>
            <w:r w:rsidR="00EE59D1">
              <w:rPr>
                <w:rFonts w:ascii="Times New Roman" w:hAnsi="Times New Roman"/>
                <w:sz w:val="24"/>
              </w:rPr>
              <w:t xml:space="preserve"> </w:t>
            </w:r>
          </w:p>
          <w:p w:rsidR="006C6951" w:rsidRDefault="006C6951" w:rsidP="006C6951">
            <w:pPr>
              <w:tabs>
                <w:tab w:val="left" w:pos="420"/>
              </w:tabs>
              <w:ind w:left="42" w:firstLine="0"/>
              <w:rPr>
                <w:rFonts w:ascii="Times New Roman" w:hAnsi="Times New Roman"/>
                <w:sz w:val="24"/>
              </w:rPr>
            </w:pPr>
          </w:p>
          <w:p w:rsidR="00FA26AC" w:rsidRDefault="00FA26AC" w:rsidP="00E165C7">
            <w:pPr>
              <w:tabs>
                <w:tab w:val="left" w:pos="420"/>
              </w:tabs>
              <w:ind w:left="42" w:firstLine="0"/>
              <w:rPr>
                <w:rFonts w:ascii="Times New Roman" w:hAnsi="Times New Roman"/>
                <w:sz w:val="24"/>
              </w:rPr>
            </w:pPr>
            <w:r>
              <w:rPr>
                <w:rFonts w:ascii="Times New Roman" w:hAnsi="Times New Roman"/>
                <w:sz w:val="24"/>
              </w:rPr>
              <w:t>О</w:t>
            </w:r>
            <w:r w:rsidR="00EE59D1">
              <w:rPr>
                <w:rFonts w:ascii="Times New Roman" w:hAnsi="Times New Roman"/>
                <w:sz w:val="24"/>
              </w:rPr>
              <w:t xml:space="preserve">тмененным по «регуляторной гильотине» совместным приказом «трех Министров» от </w:t>
            </w:r>
            <w:r w:rsidR="00EE59D1" w:rsidRPr="008A7265">
              <w:rPr>
                <w:rFonts w:ascii="Times New Roman" w:hAnsi="Times New Roman"/>
                <w:sz w:val="24"/>
              </w:rPr>
              <w:t>31 марта 2002 года № 136/42/51 (</w:t>
            </w:r>
            <w:r w:rsidR="00003553">
              <w:rPr>
                <w:rFonts w:ascii="Times New Roman" w:hAnsi="Times New Roman"/>
                <w:sz w:val="24"/>
              </w:rPr>
              <w:t>«</w:t>
            </w:r>
            <w:r w:rsidR="00EE59D1" w:rsidRPr="008A7265">
              <w:rPr>
                <w:rFonts w:ascii="Times New Roman" w:hAnsi="Times New Roman"/>
                <w:sz w:val="24"/>
              </w:rPr>
              <w:t>ФАП полетов в воздушном пространстве РФ</w:t>
            </w:r>
            <w:r w:rsidR="00003553">
              <w:rPr>
                <w:rFonts w:ascii="Times New Roman" w:hAnsi="Times New Roman"/>
                <w:sz w:val="24"/>
              </w:rPr>
              <w:t>»</w:t>
            </w:r>
            <w:r w:rsidR="00EE59D1" w:rsidRPr="008A7265">
              <w:rPr>
                <w:rFonts w:ascii="Times New Roman" w:hAnsi="Times New Roman"/>
                <w:sz w:val="24"/>
              </w:rPr>
              <w:t xml:space="preserve">) </w:t>
            </w:r>
            <w:r w:rsidR="008A7265" w:rsidRPr="008A7265">
              <w:rPr>
                <w:rFonts w:ascii="Times New Roman" w:hAnsi="Times New Roman"/>
                <w:sz w:val="24"/>
              </w:rPr>
              <w:t xml:space="preserve">определялся термин </w:t>
            </w:r>
            <w:r w:rsidR="008A7265">
              <w:rPr>
                <w:rFonts w:ascii="Times New Roman" w:hAnsi="Times New Roman"/>
                <w:sz w:val="24"/>
              </w:rPr>
              <w:t>«</w:t>
            </w:r>
            <w:r w:rsidR="008A7265" w:rsidRPr="008A7265">
              <w:rPr>
                <w:rFonts w:ascii="Times New Roman" w:hAnsi="Times New Roman"/>
                <w:sz w:val="24"/>
              </w:rPr>
              <w:t>демонстрационный полет</w:t>
            </w:r>
            <w:r w:rsidR="008A7265">
              <w:rPr>
                <w:rFonts w:ascii="Times New Roman" w:hAnsi="Times New Roman"/>
                <w:sz w:val="24"/>
              </w:rPr>
              <w:t>»</w:t>
            </w:r>
            <w:r w:rsidR="008A7265" w:rsidRPr="008A7265">
              <w:rPr>
                <w:rFonts w:ascii="Times New Roman" w:hAnsi="Times New Roman"/>
                <w:sz w:val="24"/>
              </w:rPr>
              <w:t xml:space="preserve"> </w:t>
            </w:r>
            <w:r w:rsidR="00003553">
              <w:rPr>
                <w:rFonts w:ascii="Times New Roman" w:hAnsi="Times New Roman"/>
                <w:sz w:val="24"/>
              </w:rPr>
              <w:t>и</w:t>
            </w:r>
            <w:r w:rsidR="008A7265">
              <w:rPr>
                <w:rFonts w:ascii="Times New Roman" w:hAnsi="Times New Roman"/>
                <w:sz w:val="24"/>
              </w:rPr>
              <w:t xml:space="preserve"> </w:t>
            </w:r>
            <w:r w:rsidR="00003553" w:rsidRPr="008A7265">
              <w:rPr>
                <w:rFonts w:ascii="Times New Roman" w:hAnsi="Times New Roman"/>
                <w:sz w:val="24"/>
              </w:rPr>
              <w:t xml:space="preserve">регламентировался </w:t>
            </w:r>
            <w:r w:rsidR="00003553">
              <w:rPr>
                <w:rFonts w:ascii="Times New Roman" w:hAnsi="Times New Roman"/>
                <w:sz w:val="24"/>
              </w:rPr>
              <w:t>п</w:t>
            </w:r>
            <w:r w:rsidR="00EE59D1" w:rsidRPr="008A7265">
              <w:rPr>
                <w:rFonts w:ascii="Times New Roman" w:hAnsi="Times New Roman"/>
                <w:sz w:val="24"/>
              </w:rPr>
              <w:t>орядок выполнения демонстрационных полетов</w:t>
            </w:r>
            <w:r w:rsidR="008A7265">
              <w:rPr>
                <w:rFonts w:ascii="Times New Roman" w:hAnsi="Times New Roman"/>
                <w:sz w:val="24"/>
              </w:rPr>
              <w:t xml:space="preserve">. </w:t>
            </w:r>
          </w:p>
          <w:p w:rsidR="00FA26AC" w:rsidRDefault="008A7265" w:rsidP="00E165C7">
            <w:pPr>
              <w:tabs>
                <w:tab w:val="left" w:pos="420"/>
              </w:tabs>
              <w:ind w:left="42" w:firstLine="0"/>
              <w:rPr>
                <w:rFonts w:ascii="Times New Roman" w:hAnsi="Times New Roman"/>
                <w:sz w:val="24"/>
              </w:rPr>
            </w:pPr>
            <w:r>
              <w:rPr>
                <w:rFonts w:ascii="Times New Roman" w:hAnsi="Times New Roman"/>
                <w:sz w:val="24"/>
              </w:rPr>
              <w:t xml:space="preserve">Действующие редакции ФПИВП и ФАП-128 </w:t>
            </w:r>
            <w:r w:rsidR="00003553">
              <w:rPr>
                <w:rFonts w:ascii="Times New Roman" w:hAnsi="Times New Roman"/>
                <w:sz w:val="24"/>
              </w:rPr>
              <w:t xml:space="preserve">не содержат </w:t>
            </w:r>
            <w:r>
              <w:rPr>
                <w:rFonts w:ascii="Times New Roman" w:hAnsi="Times New Roman"/>
                <w:sz w:val="24"/>
              </w:rPr>
              <w:t>правил выполнения демонстрационных полетов гражданскими ВС</w:t>
            </w:r>
            <w:r w:rsidR="00072704">
              <w:rPr>
                <w:rFonts w:ascii="Times New Roman" w:hAnsi="Times New Roman"/>
                <w:sz w:val="24"/>
              </w:rPr>
              <w:t xml:space="preserve">. </w:t>
            </w:r>
          </w:p>
          <w:p w:rsidR="006C6951" w:rsidRDefault="006C6951" w:rsidP="00E165C7">
            <w:pPr>
              <w:tabs>
                <w:tab w:val="left" w:pos="420"/>
              </w:tabs>
              <w:ind w:left="42" w:firstLine="0"/>
              <w:rPr>
                <w:rFonts w:ascii="Times New Roman" w:hAnsi="Times New Roman"/>
                <w:sz w:val="24"/>
              </w:rPr>
            </w:pPr>
          </w:p>
          <w:p w:rsidR="00003553" w:rsidRDefault="00003553" w:rsidP="00E165C7">
            <w:pPr>
              <w:tabs>
                <w:tab w:val="left" w:pos="420"/>
              </w:tabs>
              <w:ind w:left="42" w:firstLine="0"/>
              <w:rPr>
                <w:rFonts w:ascii="Times New Roman" w:hAnsi="Times New Roman"/>
                <w:sz w:val="24"/>
              </w:rPr>
            </w:pPr>
            <w:r>
              <w:rPr>
                <w:rFonts w:ascii="Times New Roman" w:hAnsi="Times New Roman"/>
                <w:sz w:val="24"/>
              </w:rPr>
              <w:t>В области экспериментальной авиации также отсутствует НПА, устанавливающий порядок демонстрационных полетов. Минпромторогом России ранее был разработан проект «</w:t>
            </w:r>
            <w:r w:rsidRPr="00E25B7C">
              <w:rPr>
                <w:rFonts w:ascii="Times New Roman" w:hAnsi="Times New Roman"/>
                <w:sz w:val="24"/>
              </w:rPr>
              <w:t>Порядка организации и проведения демонстрационных полетов экспериментальных воздушных судов и требований безопасности полетов воздушных судов при выполнении</w:t>
            </w:r>
            <w:r w:rsidR="006C6951">
              <w:rPr>
                <w:rFonts w:ascii="Times New Roman" w:hAnsi="Times New Roman"/>
                <w:sz w:val="24"/>
              </w:rPr>
              <w:t xml:space="preserve"> </w:t>
            </w:r>
            <w:r w:rsidRPr="00E25B7C">
              <w:rPr>
                <w:rFonts w:ascii="Times New Roman" w:hAnsi="Times New Roman"/>
                <w:sz w:val="24"/>
              </w:rPr>
              <w:t>демонстрационных полетов</w:t>
            </w:r>
            <w:r>
              <w:rPr>
                <w:rFonts w:ascii="Times New Roman" w:hAnsi="Times New Roman"/>
                <w:sz w:val="24"/>
              </w:rPr>
              <w:t xml:space="preserve">», который в июле 2017 г. был размещен для общественного обсуждения, однако по н.в. информация об утверждении Порядка отсутствует. </w:t>
            </w:r>
          </w:p>
          <w:p w:rsidR="006C6951" w:rsidRPr="008A7265" w:rsidRDefault="006C6951" w:rsidP="00E165C7">
            <w:pPr>
              <w:tabs>
                <w:tab w:val="left" w:pos="420"/>
              </w:tabs>
              <w:ind w:left="42" w:firstLine="0"/>
              <w:rPr>
                <w:rFonts w:ascii="Times New Roman" w:hAnsi="Times New Roman"/>
                <w:sz w:val="24"/>
              </w:rPr>
            </w:pPr>
          </w:p>
          <w:p w:rsidR="00AE6BDF" w:rsidRDefault="00AE6BDF" w:rsidP="00E165C7">
            <w:pPr>
              <w:tabs>
                <w:tab w:val="left" w:pos="420"/>
              </w:tabs>
              <w:ind w:left="42" w:firstLine="0"/>
              <w:rPr>
                <w:rFonts w:ascii="Times New Roman" w:hAnsi="Times New Roman"/>
                <w:sz w:val="24"/>
              </w:rPr>
            </w:pPr>
            <w:r>
              <w:rPr>
                <w:rFonts w:ascii="Times New Roman" w:hAnsi="Times New Roman"/>
                <w:sz w:val="24"/>
              </w:rPr>
              <w:t>Обсуждаемым законопроектом предполагается внесение дополнения в статью 73 ВК, определяющего термин «демонстрационный полет».</w:t>
            </w:r>
          </w:p>
          <w:p w:rsidR="006C6951" w:rsidRDefault="006C6951" w:rsidP="00E165C7">
            <w:pPr>
              <w:tabs>
                <w:tab w:val="left" w:pos="420"/>
              </w:tabs>
              <w:ind w:left="42" w:firstLine="0"/>
              <w:rPr>
                <w:rFonts w:ascii="Times New Roman" w:hAnsi="Times New Roman"/>
                <w:sz w:val="24"/>
              </w:rPr>
            </w:pPr>
          </w:p>
          <w:p w:rsidR="006C6951" w:rsidRDefault="00525A4C" w:rsidP="00E165C7">
            <w:pPr>
              <w:pStyle w:val="af8"/>
              <w:numPr>
                <w:ilvl w:val="0"/>
                <w:numId w:val="15"/>
              </w:numPr>
              <w:shd w:val="clear" w:color="auto" w:fill="FFFFFF"/>
              <w:spacing w:before="0" w:beforeAutospacing="0" w:after="0" w:afterAutospacing="0"/>
              <w:ind w:left="0" w:firstLine="325"/>
              <w:jc w:val="both"/>
            </w:pPr>
            <w:r>
              <w:t xml:space="preserve">Предлагаемая законопроектом редакция пункта 3.2 статьи 33 не </w:t>
            </w:r>
            <w:r w:rsidR="001905CD">
              <w:t xml:space="preserve">в полной мере </w:t>
            </w:r>
            <w:r>
              <w:t xml:space="preserve">коррелируется с редакцией законопроекта, ранее разработанного Минтрансом России и находящегося на рассмотрении в ГосДуме России </w:t>
            </w:r>
            <w:r w:rsidR="001905CD">
              <w:t>(проект № 1103872-7) «</w:t>
            </w:r>
            <w:r w:rsidR="001905CD" w:rsidRPr="001905CD">
              <w:t>О внесении изменений в Воздушный кодекс Российской Федерации</w:t>
            </w:r>
            <w:r w:rsidR="001905CD">
              <w:t xml:space="preserve"> </w:t>
            </w:r>
            <w:r w:rsidR="001905CD" w:rsidRPr="001905CD">
              <w:t>по отдельным вопросам беспилотных авиационных систем</w:t>
            </w:r>
            <w:r w:rsidR="001905CD">
              <w:t xml:space="preserve"> </w:t>
            </w:r>
            <w:r w:rsidR="001905CD" w:rsidRPr="001905CD">
              <w:t>и (или) их элементов</w:t>
            </w:r>
            <w:r w:rsidR="001905CD">
              <w:t xml:space="preserve"> </w:t>
            </w:r>
            <w:r w:rsidR="001905CD" w:rsidRPr="001905CD">
              <w:t>(О внесении изменений в статьи 33 и 34 Воздушного кодекса Российской</w:t>
            </w:r>
            <w:r w:rsidR="001905CD">
              <w:t xml:space="preserve"> </w:t>
            </w:r>
            <w:r w:rsidR="001905CD" w:rsidRPr="001905CD">
              <w:t>Федерации)</w:t>
            </w:r>
            <w:r w:rsidR="001905CD">
              <w:t xml:space="preserve">». </w:t>
            </w:r>
          </w:p>
          <w:p w:rsidR="006C6951" w:rsidRDefault="006C6951" w:rsidP="006C6951">
            <w:pPr>
              <w:pStyle w:val="af8"/>
              <w:shd w:val="clear" w:color="auto" w:fill="FFFFFF"/>
              <w:spacing w:before="0" w:beforeAutospacing="0" w:after="0" w:afterAutospacing="0"/>
              <w:jc w:val="both"/>
            </w:pPr>
          </w:p>
          <w:p w:rsidR="001905CD" w:rsidRDefault="001905CD" w:rsidP="006C6951">
            <w:pPr>
              <w:pStyle w:val="af8"/>
              <w:shd w:val="clear" w:color="auto" w:fill="FFFFFF"/>
              <w:spacing w:before="0" w:beforeAutospacing="0" w:after="0" w:afterAutospacing="0"/>
              <w:jc w:val="both"/>
            </w:pPr>
            <w:r>
              <w:t xml:space="preserve">Указанным законопроектом предлагается </w:t>
            </w:r>
            <w:r w:rsidRPr="001905CD">
              <w:t>в пункте 3.2 статьи 33 слово «учету» заменить словами</w:t>
            </w:r>
            <w:r>
              <w:t xml:space="preserve"> </w:t>
            </w:r>
            <w:r w:rsidRPr="001905CD">
              <w:t>«государственному учету федеральным органом исполнительной власти,</w:t>
            </w:r>
            <w:r>
              <w:t xml:space="preserve"> </w:t>
            </w:r>
            <w:r w:rsidRPr="001905CD">
              <w:t>осуществляющим функции по оказанию государственных услуг и</w:t>
            </w:r>
            <w:r>
              <w:t xml:space="preserve"> </w:t>
            </w:r>
            <w:r w:rsidRPr="001905CD">
              <w:t>управлению государственным имуществом в сфере воздушного</w:t>
            </w:r>
            <w:r>
              <w:t xml:space="preserve"> </w:t>
            </w:r>
            <w:r w:rsidRPr="001905CD">
              <w:t>транспорта (гражданской авиации),»;</w:t>
            </w:r>
          </w:p>
          <w:p w:rsidR="006C6951" w:rsidRDefault="006C6951" w:rsidP="006C6951">
            <w:pPr>
              <w:pStyle w:val="af8"/>
              <w:shd w:val="clear" w:color="auto" w:fill="FFFFFF"/>
              <w:spacing w:before="0" w:beforeAutospacing="0" w:after="0" w:afterAutospacing="0"/>
              <w:jc w:val="both"/>
            </w:pPr>
          </w:p>
          <w:p w:rsidR="007316FB" w:rsidRDefault="00551DCA" w:rsidP="00E165C7">
            <w:pPr>
              <w:pStyle w:val="af8"/>
              <w:numPr>
                <w:ilvl w:val="0"/>
                <w:numId w:val="15"/>
              </w:numPr>
              <w:shd w:val="clear" w:color="auto" w:fill="FFFFFF"/>
              <w:spacing w:before="0" w:beforeAutospacing="0" w:after="0" w:afterAutospacing="0"/>
              <w:ind w:left="42" w:firstLine="318"/>
              <w:jc w:val="both"/>
            </w:pPr>
            <w:r>
              <w:t xml:space="preserve">Пунктом 3.3 </w:t>
            </w:r>
            <w:r w:rsidR="004A7CE8">
              <w:t>при</w:t>
            </w:r>
            <w:r>
              <w:t xml:space="preserve"> государственно</w:t>
            </w:r>
            <w:r w:rsidR="004A7CE8">
              <w:t>м</w:t>
            </w:r>
            <w:r>
              <w:t xml:space="preserve"> </w:t>
            </w:r>
            <w:r w:rsidR="004A7CE8">
              <w:t>учете</w:t>
            </w:r>
            <w:r>
              <w:t xml:space="preserve"> гражданских пилотируемых ВС массой конструкции 115 кг и менее предлагается установить обязательную процедуру «осмотра».</w:t>
            </w:r>
          </w:p>
          <w:p w:rsidR="006C6951" w:rsidRDefault="006C6951" w:rsidP="006C6951">
            <w:pPr>
              <w:pStyle w:val="af8"/>
              <w:shd w:val="clear" w:color="auto" w:fill="FFFFFF"/>
              <w:spacing w:before="0" w:beforeAutospacing="0" w:after="0" w:afterAutospacing="0"/>
              <w:ind w:left="42"/>
              <w:jc w:val="both"/>
            </w:pPr>
          </w:p>
          <w:p w:rsidR="00842E94" w:rsidRDefault="004A7CE8" w:rsidP="00E165C7">
            <w:pPr>
              <w:pStyle w:val="ConsPlusNormal"/>
              <w:jc w:val="both"/>
            </w:pPr>
            <w:r>
              <w:t xml:space="preserve">Процедура государственной регистрации гражданских ВС, установленная Административным регламентом Росавиации (утвержден приказом Минтранса России от 05.12.2013 № 457), а также Правила учета БАС с БВС от 0,25 кг до 30 кг (утверждены постановлением Правительства РФ от 25.05.2019 № 658) не предусматривают проведение предварительного осмотра ВС/БВС. </w:t>
            </w:r>
          </w:p>
          <w:p w:rsidR="006C6951" w:rsidRDefault="006C6951" w:rsidP="00E165C7">
            <w:pPr>
              <w:pStyle w:val="ConsPlusNormal"/>
              <w:jc w:val="both"/>
            </w:pPr>
          </w:p>
          <w:p w:rsidR="00E649CF" w:rsidRDefault="00842E94" w:rsidP="00E165C7">
            <w:pPr>
              <w:pStyle w:val="ConsPlusNormal"/>
              <w:jc w:val="both"/>
            </w:pPr>
            <w:r>
              <w:lastRenderedPageBreak/>
              <w:t xml:space="preserve">Заявленными целями осмотра являются </w:t>
            </w:r>
            <w:r w:rsidRPr="00765252">
              <w:t>идентификация</w:t>
            </w:r>
            <w:r>
              <w:t xml:space="preserve"> ВС</w:t>
            </w:r>
            <w:r w:rsidRPr="00765252">
              <w:t xml:space="preserve"> и проверка соответствия конструкции </w:t>
            </w:r>
            <w:r>
              <w:t>ВС</w:t>
            </w:r>
            <w:r w:rsidRPr="00765252">
              <w:t xml:space="preserve"> представленным документам.</w:t>
            </w:r>
            <w:r>
              <w:t xml:space="preserve"> </w:t>
            </w:r>
            <w:r w:rsidR="00E649CF">
              <w:t xml:space="preserve">По существу, предлагаемая процедура «соответствия конструкции» может быть отнесена к подтверждению летной годности, но не процедуре учета. </w:t>
            </w:r>
          </w:p>
          <w:p w:rsidR="006C6951" w:rsidRDefault="006C6951" w:rsidP="00E165C7">
            <w:pPr>
              <w:pStyle w:val="ConsPlusNormal"/>
              <w:jc w:val="both"/>
            </w:pPr>
          </w:p>
          <w:p w:rsidR="00842E94" w:rsidRDefault="00842E94" w:rsidP="00E165C7">
            <w:pPr>
              <w:pStyle w:val="ConsPlusNormal"/>
              <w:jc w:val="both"/>
            </w:pPr>
            <w:r>
              <w:t xml:space="preserve">Осмотр </w:t>
            </w:r>
            <w:r w:rsidR="00E649CF">
              <w:t>предполага</w:t>
            </w:r>
            <w:r>
              <w:t>ется осуществлять силами специалистов Росавиации, либо «</w:t>
            </w:r>
            <w:r w:rsidRPr="00765252">
              <w:t>уполномоченным лицом</w:t>
            </w:r>
            <w:r>
              <w:t>»</w:t>
            </w:r>
            <w:r w:rsidRPr="00765252">
              <w:t xml:space="preserve"> аккредитованной </w:t>
            </w:r>
            <w:r>
              <w:t xml:space="preserve">Росавиацией </w:t>
            </w:r>
            <w:r w:rsidRPr="00765252">
              <w:t xml:space="preserve">организации, </w:t>
            </w:r>
            <w:r>
              <w:t>«</w:t>
            </w:r>
            <w:r w:rsidRPr="00765252">
              <w:t>отвечающим квалификационным требованиям, в порядке, определяемом Правительством Российской Федерации</w:t>
            </w:r>
            <w:r>
              <w:t>»</w:t>
            </w:r>
            <w:r w:rsidRPr="00765252">
              <w:t>.</w:t>
            </w:r>
            <w:r>
              <w:t xml:space="preserve"> Очевидно, реализация дополнительных полномочий Росавиации потребует увеличение штата госслужащих и дополнительного бюджетного финансирования.</w:t>
            </w:r>
            <w:r w:rsidR="00E649CF">
              <w:t xml:space="preserve"> Потребуется разработка и принятие НПА, устанавливающих квалификационные требования к аккредитуемым организациям, порядок «уполномачивания» специалистов такой организации, участвующих в осмотре.</w:t>
            </w:r>
          </w:p>
          <w:p w:rsidR="006C6951" w:rsidRDefault="006C6951" w:rsidP="00E165C7">
            <w:pPr>
              <w:pStyle w:val="ConsPlusNormal"/>
              <w:jc w:val="both"/>
            </w:pPr>
          </w:p>
          <w:p w:rsidR="0007646A" w:rsidRDefault="0007646A" w:rsidP="00E165C7">
            <w:pPr>
              <w:ind w:firstLine="0"/>
              <w:rPr>
                <w:rFonts w:ascii="Times New Roman" w:hAnsi="Times New Roman" w:cs="Times New Roman"/>
                <w:sz w:val="24"/>
                <w:szCs w:val="24"/>
              </w:rPr>
            </w:pPr>
            <w:r w:rsidRPr="0007646A">
              <w:rPr>
                <w:rFonts w:ascii="Times New Roman" w:eastAsia="MS Mincho" w:hAnsi="Times New Roman" w:cs="Times New Roman"/>
                <w:sz w:val="24"/>
                <w:szCs w:val="24"/>
              </w:rPr>
              <w:t>Для</w:t>
            </w:r>
            <w:r w:rsidRPr="0007646A">
              <w:rPr>
                <w:rFonts w:ascii="Times New Roman" w:hAnsi="Times New Roman" w:cs="Times New Roman"/>
                <w:sz w:val="24"/>
                <w:szCs w:val="24"/>
              </w:rPr>
              <w:t xml:space="preserve"> привлечения аккредитованных Росавиацией </w:t>
            </w:r>
            <w:r>
              <w:rPr>
                <w:rFonts w:ascii="Times New Roman" w:hAnsi="Times New Roman" w:cs="Times New Roman"/>
                <w:sz w:val="24"/>
                <w:szCs w:val="24"/>
              </w:rPr>
              <w:t xml:space="preserve">организаций, либо </w:t>
            </w:r>
            <w:r w:rsidRPr="0007646A">
              <w:rPr>
                <w:rFonts w:ascii="Times New Roman" w:eastAsiaTheme="minorEastAsia" w:hAnsi="Times New Roman" w:cs="Times New Roman"/>
                <w:sz w:val="24"/>
                <w:szCs w:val="24"/>
                <w:lang w:eastAsia="ru-RU"/>
              </w:rPr>
              <w:t>«уполномоченны</w:t>
            </w:r>
            <w:r>
              <w:rPr>
                <w:rFonts w:ascii="Times New Roman" w:eastAsiaTheme="minorEastAsia" w:hAnsi="Times New Roman" w:cs="Times New Roman"/>
                <w:sz w:val="24"/>
                <w:szCs w:val="24"/>
                <w:lang w:eastAsia="ru-RU"/>
              </w:rPr>
              <w:t>х</w:t>
            </w:r>
            <w:r w:rsidRPr="0007646A">
              <w:rPr>
                <w:rFonts w:ascii="Times New Roman" w:eastAsiaTheme="minorEastAsia" w:hAnsi="Times New Roman" w:cs="Times New Roman"/>
                <w:sz w:val="24"/>
                <w:szCs w:val="24"/>
                <w:lang w:eastAsia="ru-RU"/>
              </w:rPr>
              <w:t xml:space="preserve"> лиц</w:t>
            </w:r>
            <w:r>
              <w:rPr>
                <w:rFonts w:ascii="Times New Roman" w:eastAsiaTheme="minorEastAsia" w:hAnsi="Times New Roman" w:cs="Times New Roman"/>
                <w:sz w:val="24"/>
                <w:szCs w:val="24"/>
                <w:lang w:eastAsia="ru-RU"/>
              </w:rPr>
              <w:t>» организаций</w:t>
            </w:r>
            <w:r w:rsidRPr="0007646A">
              <w:rPr>
                <w:rFonts w:ascii="Times New Roman" w:eastAsiaTheme="minorEastAsia" w:hAnsi="Times New Roman" w:cs="Times New Roman"/>
                <w:sz w:val="24"/>
                <w:szCs w:val="24"/>
                <w:lang w:eastAsia="ru-RU"/>
              </w:rPr>
              <w:t>, обеспечивающих</w:t>
            </w:r>
            <w:r w:rsidRPr="0007646A">
              <w:rPr>
                <w:rFonts w:ascii="Times New Roman" w:hAnsi="Times New Roman" w:cs="Times New Roman"/>
                <w:sz w:val="24"/>
                <w:szCs w:val="24"/>
              </w:rPr>
              <w:t xml:space="preserve"> реализацию государственной услуги по </w:t>
            </w:r>
            <w:r w:rsidRPr="0007646A">
              <w:rPr>
                <w:rFonts w:ascii="Times New Roman" w:eastAsiaTheme="minorEastAsia" w:hAnsi="Times New Roman" w:cs="Times New Roman"/>
                <w:sz w:val="24"/>
                <w:szCs w:val="24"/>
                <w:lang w:eastAsia="ru-RU"/>
              </w:rPr>
              <w:t>государственно</w:t>
            </w:r>
            <w:r w:rsidR="006C6951">
              <w:rPr>
                <w:rFonts w:ascii="Times New Roman" w:eastAsiaTheme="minorEastAsia" w:hAnsi="Times New Roman" w:cs="Times New Roman"/>
                <w:sz w:val="24"/>
                <w:szCs w:val="24"/>
                <w:lang w:eastAsia="ru-RU"/>
              </w:rPr>
              <w:t>му</w:t>
            </w:r>
            <w:r w:rsidRPr="0007646A">
              <w:rPr>
                <w:rFonts w:ascii="Times New Roman" w:eastAsiaTheme="minorEastAsia" w:hAnsi="Times New Roman" w:cs="Times New Roman"/>
                <w:sz w:val="24"/>
                <w:szCs w:val="24"/>
                <w:lang w:eastAsia="ru-RU"/>
              </w:rPr>
              <w:t xml:space="preserve"> учет</w:t>
            </w:r>
            <w:r w:rsidR="006C6951">
              <w:rPr>
                <w:rFonts w:ascii="Times New Roman" w:eastAsiaTheme="minorEastAsia" w:hAnsi="Times New Roman" w:cs="Times New Roman"/>
                <w:sz w:val="24"/>
                <w:szCs w:val="24"/>
                <w:lang w:eastAsia="ru-RU"/>
              </w:rPr>
              <w:t>у</w:t>
            </w:r>
            <w:r w:rsidRPr="0007646A">
              <w:rPr>
                <w:rFonts w:ascii="Times New Roman" w:eastAsiaTheme="minorEastAsia" w:hAnsi="Times New Roman" w:cs="Times New Roman"/>
                <w:sz w:val="24"/>
                <w:szCs w:val="24"/>
                <w:lang w:eastAsia="ru-RU"/>
              </w:rPr>
              <w:t xml:space="preserve"> ВС массой конструкции 115 кг и менее, правовые условия должны быть определены постановлением Правительства РФ от 06.05.2011 № 352</w:t>
            </w:r>
            <w:r w:rsidRPr="0007646A">
              <w:rPr>
                <w:rFonts w:ascii="Times New Roman" w:hAnsi="Times New Roman" w:cs="Times New Roman"/>
                <w:sz w:val="24"/>
                <w:szCs w:val="24"/>
              </w:rPr>
              <w:t xml:space="preserve">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w:t>
            </w:r>
          </w:p>
          <w:p w:rsidR="00F9351F" w:rsidRPr="0007646A" w:rsidRDefault="00F9351F" w:rsidP="00E165C7">
            <w:pPr>
              <w:ind w:firstLine="0"/>
              <w:rPr>
                <w:rFonts w:ascii="Times New Roman" w:eastAsia="MS Mincho" w:hAnsi="Times New Roman" w:cs="Times New Roman"/>
                <w:sz w:val="24"/>
                <w:szCs w:val="24"/>
              </w:rPr>
            </w:pPr>
          </w:p>
          <w:p w:rsidR="00842E94" w:rsidRDefault="00E649CF" w:rsidP="00E165C7">
            <w:pPr>
              <w:pStyle w:val="ConsPlusNormal"/>
              <w:jc w:val="both"/>
            </w:pPr>
            <w:r>
              <w:t>Ожидает</w:t>
            </w:r>
            <w:r w:rsidR="00842E94">
              <w:t xml:space="preserve">ся, что участие </w:t>
            </w:r>
            <w:r w:rsidR="00842E94" w:rsidRPr="00765252">
              <w:t xml:space="preserve">аккредитованной </w:t>
            </w:r>
            <w:r w:rsidR="00842E94">
              <w:t xml:space="preserve">Росавиацией </w:t>
            </w:r>
            <w:r w:rsidR="00842E94" w:rsidRPr="00765252">
              <w:t>организации</w:t>
            </w:r>
            <w:r w:rsidR="00842E94">
              <w:t xml:space="preserve"> в осмотре заявленных для государственного учета сверхлегких пилотируемых ВС массой конструкции 115 кг и менее будет осуществляться на договорной основе за счет средств заявителя. При этом, </w:t>
            </w:r>
            <w:r>
              <w:t xml:space="preserve">действующая </w:t>
            </w:r>
            <w:r w:rsidR="00842E94">
              <w:t xml:space="preserve">процедура госрегистрации или учета ВС/БВС предусматривает уплату </w:t>
            </w:r>
            <w:r>
              <w:t xml:space="preserve">только </w:t>
            </w:r>
            <w:r w:rsidR="00842E94">
              <w:t>госпошлины.</w:t>
            </w:r>
          </w:p>
          <w:p w:rsidR="00257E25" w:rsidRPr="00765252" w:rsidRDefault="00257E25" w:rsidP="00E165C7">
            <w:pPr>
              <w:pStyle w:val="ConsPlusNormal"/>
              <w:jc w:val="both"/>
            </w:pPr>
          </w:p>
          <w:p w:rsidR="004A11A0" w:rsidRDefault="004A11A0" w:rsidP="00E165C7">
            <w:pPr>
              <w:pStyle w:val="af8"/>
              <w:numPr>
                <w:ilvl w:val="0"/>
                <w:numId w:val="15"/>
              </w:numPr>
              <w:shd w:val="clear" w:color="auto" w:fill="FFFFFF"/>
              <w:spacing w:before="0" w:beforeAutospacing="0" w:after="0" w:afterAutospacing="0"/>
              <w:ind w:left="42" w:firstLine="318"/>
              <w:jc w:val="both"/>
            </w:pPr>
            <w:r>
              <w:t>В пункте 5 предлагаемой редакции статьи 32:</w:t>
            </w:r>
          </w:p>
          <w:p w:rsidR="00257E25" w:rsidRDefault="00257E25" w:rsidP="00257E25">
            <w:pPr>
              <w:pStyle w:val="af8"/>
              <w:shd w:val="clear" w:color="auto" w:fill="FFFFFF"/>
              <w:spacing w:before="0" w:beforeAutospacing="0" w:after="0" w:afterAutospacing="0"/>
              <w:ind w:left="360"/>
              <w:jc w:val="both"/>
            </w:pPr>
          </w:p>
          <w:p w:rsidR="004A11A0" w:rsidRDefault="004A11A0" w:rsidP="00257E25">
            <w:pPr>
              <w:pStyle w:val="af8"/>
              <w:numPr>
                <w:ilvl w:val="0"/>
                <w:numId w:val="33"/>
              </w:numPr>
              <w:shd w:val="clear" w:color="auto" w:fill="FFFFFF"/>
              <w:spacing w:before="0" w:beforeAutospacing="0" w:after="0" w:afterAutospacing="0"/>
              <w:jc w:val="both"/>
            </w:pPr>
            <w:r>
              <w:t>фразу «, за исключением случаев постановки такого судна на временный государственный учет» перенести в абзац третий после слов «передача воздушного судна в государственную или экспериментальную авиацию Российской Федерации»;</w:t>
            </w:r>
          </w:p>
          <w:p w:rsidR="008F537B" w:rsidRDefault="004A11A0" w:rsidP="00257E25">
            <w:pPr>
              <w:pStyle w:val="af8"/>
              <w:numPr>
                <w:ilvl w:val="0"/>
                <w:numId w:val="33"/>
              </w:numPr>
              <w:shd w:val="clear" w:color="auto" w:fill="FFFFFF"/>
              <w:spacing w:before="0" w:beforeAutospacing="0" w:after="0" w:afterAutospacing="0"/>
              <w:jc w:val="both"/>
            </w:pPr>
            <w:r>
              <w:t xml:space="preserve">после слов «на временный государственный учет» дополнить «в качестве </w:t>
            </w:r>
            <w:r w:rsidRPr="00BB7EAD">
              <w:t>экспериментальных воздушных судов</w:t>
            </w:r>
            <w:r>
              <w:t>».</w:t>
            </w:r>
          </w:p>
          <w:p w:rsidR="00055621" w:rsidRPr="00C83318" w:rsidRDefault="00055621" w:rsidP="00055621">
            <w:pPr>
              <w:pStyle w:val="af8"/>
              <w:shd w:val="clear" w:color="auto" w:fill="FFFFFF"/>
              <w:spacing w:before="0" w:beforeAutospacing="0" w:after="0" w:afterAutospacing="0"/>
              <w:ind w:left="720"/>
              <w:jc w:val="both"/>
            </w:pPr>
          </w:p>
        </w:tc>
      </w:tr>
      <w:tr w:rsidR="003C46F6" w:rsidTr="00EE1316">
        <w:tc>
          <w:tcPr>
            <w:tcW w:w="6521" w:type="dxa"/>
          </w:tcPr>
          <w:p w:rsidR="00525A4C" w:rsidRDefault="00525A4C" w:rsidP="00525A4C">
            <w:pPr>
              <w:pStyle w:val="ConsPlusNormal"/>
            </w:pPr>
            <w:r w:rsidRPr="00525A4C">
              <w:rPr>
                <w:b/>
              </w:rPr>
              <w:lastRenderedPageBreak/>
              <w:t>Статья 34.</w:t>
            </w:r>
            <w:r>
              <w:t xml:space="preserve"> Обозначения, наносимые на воздушные суда</w:t>
            </w:r>
          </w:p>
          <w:p w:rsidR="003C46F6" w:rsidRDefault="00525A4C" w:rsidP="00525A4C">
            <w:pPr>
              <w:pStyle w:val="ConsPlusNormal"/>
            </w:pPr>
            <w:r>
              <w:t>…</w:t>
            </w:r>
          </w:p>
          <w:p w:rsidR="00525A4C" w:rsidRPr="00525A4C" w:rsidRDefault="00525A4C" w:rsidP="00525A4C">
            <w:pPr>
              <w:pStyle w:val="ConsPlusNormal"/>
            </w:pPr>
            <w:bookmarkStart w:id="27" w:name="sub_37000"/>
            <w:r>
              <w:t xml:space="preserve">6. Государственные и регистрационные опознавательные знаки гражданских воздушных судов, а также порядок нанесения этих знаков и </w:t>
            </w:r>
            <w:hyperlink r:id="rId28" w:history="1">
              <w:r w:rsidRPr="00525A4C">
                <w:t>порядок</w:t>
              </w:r>
            </w:hyperlink>
            <w:r>
              <w:t xml:space="preserve"> нанесения товарных знаков на гражданские воздушные суда устанавливаются уполномоченным органом в области гражданской авиации.</w:t>
            </w:r>
            <w:bookmarkEnd w:id="27"/>
          </w:p>
        </w:tc>
        <w:tc>
          <w:tcPr>
            <w:tcW w:w="6521" w:type="dxa"/>
          </w:tcPr>
          <w:p w:rsidR="00525A4C" w:rsidRPr="00E22673" w:rsidRDefault="00525A4C" w:rsidP="00525A4C">
            <w:pPr>
              <w:pStyle w:val="ConsPlusNormal"/>
            </w:pPr>
            <w:r w:rsidRPr="00E22673">
              <w:t>в пункте 6 статьи 34 слова «органом в области гражданской авиации» заменить словами «уполномоченным органом»;</w:t>
            </w:r>
          </w:p>
          <w:p w:rsidR="003C46F6" w:rsidRPr="00E22673" w:rsidRDefault="003C46F6" w:rsidP="00783A4B">
            <w:pPr>
              <w:ind w:firstLine="0"/>
              <w:rPr>
                <w:rFonts w:ascii="Times New Roman" w:hAnsi="Times New Roman" w:cs="Times New Roman"/>
                <w:sz w:val="24"/>
              </w:rPr>
            </w:pPr>
          </w:p>
        </w:tc>
        <w:tc>
          <w:tcPr>
            <w:tcW w:w="9072" w:type="dxa"/>
          </w:tcPr>
          <w:p w:rsidR="00B46A74" w:rsidRPr="00E22673" w:rsidRDefault="00B46A74" w:rsidP="00B46A74">
            <w:pPr>
              <w:pStyle w:val="a4"/>
              <w:ind w:left="360" w:firstLine="0"/>
              <w:rPr>
                <w:rFonts w:ascii="Times New Roman" w:hAnsi="Times New Roman" w:cs="Times New Roman"/>
                <w:b/>
                <w:color w:val="FF0000"/>
                <w:sz w:val="24"/>
                <w:u w:val="single"/>
              </w:rPr>
            </w:pPr>
            <w:r w:rsidRPr="00B46A74">
              <w:rPr>
                <w:rFonts w:ascii="Times New Roman" w:hAnsi="Times New Roman" w:cs="Times New Roman"/>
                <w:b/>
                <w:color w:val="FF0000"/>
                <w:sz w:val="24"/>
                <w:highlight w:val="yellow"/>
                <w:u w:val="single"/>
              </w:rPr>
              <w:t>Требует обсуждения и проработки</w:t>
            </w:r>
          </w:p>
          <w:p w:rsidR="00257E25" w:rsidRDefault="00257E25" w:rsidP="00E165C7">
            <w:pPr>
              <w:ind w:firstLine="0"/>
              <w:rPr>
                <w:rFonts w:ascii="Times New Roman" w:hAnsi="Times New Roman" w:cs="Times New Roman"/>
                <w:sz w:val="24"/>
              </w:rPr>
            </w:pPr>
          </w:p>
          <w:p w:rsidR="00525A4C" w:rsidRDefault="00525A4C" w:rsidP="00E165C7">
            <w:pPr>
              <w:ind w:firstLine="0"/>
              <w:rPr>
                <w:rFonts w:ascii="Times New Roman" w:hAnsi="Times New Roman" w:cs="Times New Roman"/>
                <w:sz w:val="24"/>
              </w:rPr>
            </w:pPr>
            <w:r>
              <w:rPr>
                <w:rFonts w:ascii="Times New Roman" w:hAnsi="Times New Roman" w:cs="Times New Roman"/>
                <w:sz w:val="24"/>
              </w:rPr>
              <w:t>Редакционная ошибка.</w:t>
            </w:r>
            <w:r w:rsidR="001905CD">
              <w:rPr>
                <w:rFonts w:ascii="Times New Roman" w:hAnsi="Times New Roman" w:cs="Times New Roman"/>
                <w:sz w:val="24"/>
              </w:rPr>
              <w:t xml:space="preserve"> Следовало бы «</w:t>
            </w:r>
            <w:r w:rsidR="001905CD" w:rsidRPr="001905CD">
              <w:rPr>
                <w:rFonts w:ascii="Times New Roman" w:hAnsi="Times New Roman" w:cs="Times New Roman"/>
                <w:sz w:val="24"/>
                <w:u w:val="single"/>
              </w:rPr>
              <w:t>уполномоченным</w:t>
            </w:r>
            <w:r w:rsidR="001905CD">
              <w:rPr>
                <w:rFonts w:ascii="Times New Roman" w:hAnsi="Times New Roman" w:cs="Times New Roman"/>
                <w:sz w:val="24"/>
              </w:rPr>
              <w:t xml:space="preserve"> органом </w:t>
            </w:r>
            <w:r w:rsidR="001905CD" w:rsidRPr="00525A4C">
              <w:rPr>
                <w:rFonts w:ascii="Times New Roman" w:hAnsi="Times New Roman"/>
                <w:sz w:val="24"/>
              </w:rPr>
              <w:t>в области гражданской авиации» заменить словами «уполномоченным органом»</w:t>
            </w:r>
          </w:p>
          <w:p w:rsidR="00257E25" w:rsidRDefault="00257E25" w:rsidP="00E165C7">
            <w:pPr>
              <w:ind w:firstLine="0"/>
              <w:rPr>
                <w:rFonts w:ascii="Times New Roman" w:hAnsi="Times New Roman" w:cs="Times New Roman"/>
                <w:sz w:val="24"/>
              </w:rPr>
            </w:pPr>
          </w:p>
          <w:p w:rsidR="001905CD" w:rsidRDefault="001905CD" w:rsidP="00E165C7">
            <w:pPr>
              <w:ind w:firstLine="0"/>
              <w:rPr>
                <w:rFonts w:ascii="Times New Roman" w:hAnsi="Times New Roman" w:cs="Times New Roman"/>
                <w:sz w:val="24"/>
              </w:rPr>
            </w:pPr>
            <w:r>
              <w:rPr>
                <w:rFonts w:ascii="Times New Roman" w:hAnsi="Times New Roman" w:cs="Times New Roman"/>
                <w:sz w:val="24"/>
              </w:rPr>
              <w:t xml:space="preserve">Альтернативный вариант поправки: </w:t>
            </w:r>
          </w:p>
          <w:p w:rsidR="00257E25" w:rsidRDefault="00257E25" w:rsidP="00E165C7">
            <w:pPr>
              <w:ind w:firstLine="0"/>
              <w:rPr>
                <w:rFonts w:ascii="Times New Roman" w:hAnsi="Times New Roman" w:cs="Times New Roman"/>
                <w:sz w:val="24"/>
              </w:rPr>
            </w:pPr>
          </w:p>
          <w:p w:rsidR="00525A4C" w:rsidRDefault="00525A4C" w:rsidP="00E165C7">
            <w:pPr>
              <w:ind w:firstLine="0"/>
              <w:rPr>
                <w:rFonts w:ascii="Times New Roman" w:hAnsi="Times New Roman" w:cs="Times New Roman"/>
                <w:sz w:val="24"/>
              </w:rPr>
            </w:pPr>
            <w:r>
              <w:rPr>
                <w:rFonts w:ascii="Times New Roman" w:hAnsi="Times New Roman" w:cs="Times New Roman"/>
                <w:sz w:val="24"/>
              </w:rPr>
              <w:t>Изложить в редакции:</w:t>
            </w:r>
          </w:p>
          <w:p w:rsidR="00055621" w:rsidRDefault="00055621" w:rsidP="00E165C7">
            <w:pPr>
              <w:ind w:firstLine="0"/>
              <w:rPr>
                <w:rFonts w:ascii="Times New Roman" w:hAnsi="Times New Roman"/>
                <w:sz w:val="24"/>
              </w:rPr>
            </w:pPr>
          </w:p>
          <w:p w:rsidR="00525A4C" w:rsidRPr="00055621" w:rsidRDefault="00525A4C" w:rsidP="00E165C7">
            <w:pPr>
              <w:ind w:firstLine="0"/>
              <w:rPr>
                <w:rFonts w:ascii="Times New Roman" w:hAnsi="Times New Roman" w:cs="Times New Roman"/>
                <w:b/>
                <w:i/>
                <w:sz w:val="24"/>
              </w:rPr>
            </w:pPr>
            <w:r w:rsidRPr="00055621">
              <w:rPr>
                <w:rFonts w:ascii="Times New Roman" w:hAnsi="Times New Roman"/>
                <w:b/>
                <w:i/>
                <w:sz w:val="24"/>
              </w:rPr>
              <w:t>в пункте 6 статьи 34 слова «</w:t>
            </w:r>
            <w:r w:rsidRPr="00055621">
              <w:rPr>
                <w:rFonts w:ascii="Times New Roman" w:hAnsi="Times New Roman" w:cs="Times New Roman"/>
                <w:b/>
                <w:i/>
                <w:sz w:val="24"/>
              </w:rPr>
              <w:t>в области гражданской авиации» исключить.</w:t>
            </w:r>
          </w:p>
          <w:p w:rsidR="00055621" w:rsidRDefault="00055621" w:rsidP="00E165C7">
            <w:pPr>
              <w:ind w:firstLine="0"/>
              <w:rPr>
                <w:rFonts w:ascii="Times New Roman" w:hAnsi="Times New Roman"/>
                <w:sz w:val="24"/>
              </w:rPr>
            </w:pPr>
          </w:p>
          <w:p w:rsidR="001905CD" w:rsidRDefault="001905CD" w:rsidP="00E165C7">
            <w:pPr>
              <w:ind w:firstLine="0"/>
              <w:rPr>
                <w:rFonts w:ascii="Times New Roman" w:hAnsi="Times New Roman"/>
                <w:sz w:val="24"/>
              </w:rPr>
            </w:pPr>
            <w:r w:rsidRPr="001905CD">
              <w:rPr>
                <w:rFonts w:ascii="Times New Roman" w:hAnsi="Times New Roman"/>
                <w:sz w:val="24"/>
              </w:rPr>
              <w:t xml:space="preserve">Предлагаемая законопроектом </w:t>
            </w:r>
            <w:r>
              <w:rPr>
                <w:rFonts w:ascii="Times New Roman" w:hAnsi="Times New Roman"/>
                <w:sz w:val="24"/>
              </w:rPr>
              <w:t>изменение</w:t>
            </w:r>
            <w:r w:rsidRPr="001905CD">
              <w:rPr>
                <w:rFonts w:ascii="Times New Roman" w:hAnsi="Times New Roman"/>
                <w:sz w:val="24"/>
              </w:rPr>
              <w:t xml:space="preserve"> статьи 33 не в полной мере коррелируется с редакцией законопроекта, ранее разработанного Минтрансом России и находящегося </w:t>
            </w:r>
            <w:r w:rsidRPr="001905CD">
              <w:rPr>
                <w:rFonts w:ascii="Times New Roman" w:hAnsi="Times New Roman"/>
                <w:sz w:val="24"/>
              </w:rPr>
              <w:lastRenderedPageBreak/>
              <w:t>на рассмотрении в ГосДуме России (проект № 1103872-7) «О внесении изменений в Воздушный кодекс Российской Федерации по отдельным вопросам беспилотных авиационных систем и (или) их элементов (О внесении изменений в статьи 33 и 34 Воздушного кодекса Российской Федерации)</w:t>
            </w:r>
            <w:r>
              <w:rPr>
                <w:rFonts w:ascii="Times New Roman" w:hAnsi="Times New Roman"/>
                <w:sz w:val="24"/>
              </w:rPr>
              <w:t>»</w:t>
            </w:r>
            <w:r w:rsidRPr="001905CD">
              <w:rPr>
                <w:rFonts w:ascii="Times New Roman" w:hAnsi="Times New Roman"/>
                <w:sz w:val="24"/>
              </w:rPr>
              <w:t xml:space="preserve">. </w:t>
            </w:r>
          </w:p>
          <w:p w:rsidR="00257E25" w:rsidRDefault="00257E25" w:rsidP="00E165C7">
            <w:pPr>
              <w:ind w:firstLine="0"/>
              <w:rPr>
                <w:rFonts w:ascii="Times New Roman" w:hAnsi="Times New Roman"/>
                <w:sz w:val="24"/>
              </w:rPr>
            </w:pPr>
          </w:p>
          <w:p w:rsidR="001905CD" w:rsidRDefault="001905CD" w:rsidP="00E165C7">
            <w:pPr>
              <w:ind w:firstLine="0"/>
              <w:rPr>
                <w:rFonts w:ascii="Times New Roman" w:hAnsi="Times New Roman"/>
                <w:sz w:val="24"/>
              </w:rPr>
            </w:pPr>
            <w:r w:rsidRPr="001905CD">
              <w:rPr>
                <w:rFonts w:ascii="Times New Roman" w:hAnsi="Times New Roman"/>
                <w:sz w:val="24"/>
              </w:rPr>
              <w:t>Указанным законопроектом предлагается</w:t>
            </w:r>
            <w:r>
              <w:rPr>
                <w:rFonts w:ascii="Times New Roman" w:hAnsi="Times New Roman"/>
                <w:sz w:val="24"/>
              </w:rPr>
              <w:t>:</w:t>
            </w:r>
          </w:p>
          <w:p w:rsidR="001905CD" w:rsidRPr="001905CD" w:rsidRDefault="001905CD" w:rsidP="00E165C7">
            <w:pPr>
              <w:ind w:firstLine="0"/>
              <w:rPr>
                <w:rFonts w:ascii="Times New Roman" w:hAnsi="Times New Roman"/>
                <w:sz w:val="24"/>
              </w:rPr>
            </w:pPr>
            <w:r>
              <w:rPr>
                <w:rFonts w:ascii="Times New Roman" w:hAnsi="Times New Roman"/>
                <w:sz w:val="24"/>
              </w:rPr>
              <w:t>«</w:t>
            </w:r>
            <w:r w:rsidRPr="001905CD">
              <w:rPr>
                <w:rFonts w:ascii="Times New Roman" w:hAnsi="Times New Roman"/>
                <w:sz w:val="24"/>
              </w:rPr>
              <w:t>в статье 34:</w:t>
            </w:r>
          </w:p>
          <w:p w:rsidR="001905CD" w:rsidRPr="001905CD" w:rsidRDefault="001905CD" w:rsidP="00E165C7">
            <w:pPr>
              <w:ind w:firstLine="0"/>
              <w:rPr>
                <w:rFonts w:ascii="Times New Roman" w:hAnsi="Times New Roman"/>
                <w:sz w:val="24"/>
              </w:rPr>
            </w:pPr>
            <w:r w:rsidRPr="001905CD">
              <w:rPr>
                <w:rFonts w:ascii="Times New Roman" w:hAnsi="Times New Roman"/>
                <w:sz w:val="24"/>
              </w:rPr>
              <w:t>а) пункт 2.2 изложить в следующей редакции:</w:t>
            </w:r>
          </w:p>
          <w:p w:rsidR="001905CD" w:rsidRPr="001905CD" w:rsidRDefault="001905CD" w:rsidP="00E165C7">
            <w:pPr>
              <w:ind w:firstLine="0"/>
              <w:rPr>
                <w:rFonts w:ascii="Times New Roman" w:hAnsi="Times New Roman"/>
                <w:sz w:val="24"/>
              </w:rPr>
            </w:pPr>
            <w:r w:rsidRPr="001905CD">
              <w:rPr>
                <w:rFonts w:ascii="Times New Roman" w:hAnsi="Times New Roman"/>
                <w:sz w:val="24"/>
              </w:rPr>
              <w:t>«2.2. На экспериментальные воздушные суда и беспилотные</w:t>
            </w:r>
          </w:p>
          <w:p w:rsidR="001905CD" w:rsidRPr="001905CD" w:rsidRDefault="001905CD" w:rsidP="00E165C7">
            <w:pPr>
              <w:ind w:firstLine="0"/>
              <w:rPr>
                <w:rFonts w:ascii="Times New Roman" w:hAnsi="Times New Roman"/>
                <w:sz w:val="24"/>
              </w:rPr>
            </w:pPr>
            <w:r w:rsidRPr="001905CD">
              <w:rPr>
                <w:rFonts w:ascii="Times New Roman" w:hAnsi="Times New Roman"/>
                <w:sz w:val="24"/>
              </w:rPr>
              <w:t>гражданские воздушные суда с максимальной взлетной массой от 0,25</w:t>
            </w:r>
          </w:p>
          <w:p w:rsidR="001905CD" w:rsidRPr="001905CD" w:rsidRDefault="001905CD" w:rsidP="00E165C7">
            <w:pPr>
              <w:ind w:firstLine="0"/>
              <w:rPr>
                <w:rFonts w:ascii="Times New Roman" w:hAnsi="Times New Roman"/>
                <w:sz w:val="24"/>
              </w:rPr>
            </w:pPr>
            <w:r w:rsidRPr="001905CD">
              <w:rPr>
                <w:rFonts w:ascii="Times New Roman" w:hAnsi="Times New Roman"/>
                <w:sz w:val="24"/>
              </w:rPr>
              <w:t>килограмма до 30 килограммов, ввезенные в Российскую Федерацию или</w:t>
            </w:r>
          </w:p>
          <w:p w:rsidR="001905CD" w:rsidRPr="001905CD" w:rsidRDefault="001905CD" w:rsidP="00E165C7">
            <w:pPr>
              <w:ind w:firstLine="0"/>
              <w:rPr>
                <w:rFonts w:ascii="Times New Roman" w:hAnsi="Times New Roman"/>
                <w:sz w:val="24"/>
              </w:rPr>
            </w:pPr>
            <w:r w:rsidRPr="001905CD">
              <w:rPr>
                <w:rFonts w:ascii="Times New Roman" w:hAnsi="Times New Roman"/>
                <w:sz w:val="24"/>
              </w:rPr>
              <w:t>произведенные в Российской Федерации, наносятся учетные</w:t>
            </w:r>
          </w:p>
          <w:p w:rsidR="001905CD" w:rsidRPr="001905CD" w:rsidRDefault="001905CD" w:rsidP="00E165C7">
            <w:pPr>
              <w:ind w:firstLine="0"/>
              <w:rPr>
                <w:rFonts w:ascii="Times New Roman" w:hAnsi="Times New Roman"/>
                <w:sz w:val="24"/>
              </w:rPr>
            </w:pPr>
            <w:r w:rsidRPr="001905CD">
              <w:rPr>
                <w:rFonts w:ascii="Times New Roman" w:hAnsi="Times New Roman"/>
                <w:sz w:val="24"/>
              </w:rPr>
              <w:t>опознавательные знаки.»;</w:t>
            </w:r>
          </w:p>
          <w:p w:rsidR="001905CD" w:rsidRPr="001905CD" w:rsidRDefault="001905CD" w:rsidP="00E165C7">
            <w:pPr>
              <w:ind w:firstLine="0"/>
              <w:rPr>
                <w:rFonts w:ascii="Times New Roman" w:hAnsi="Times New Roman"/>
                <w:sz w:val="24"/>
              </w:rPr>
            </w:pPr>
            <w:r w:rsidRPr="001905CD">
              <w:rPr>
                <w:rFonts w:ascii="Times New Roman" w:hAnsi="Times New Roman"/>
                <w:sz w:val="24"/>
              </w:rPr>
              <w:t>б) в пункте 6 слова «и регистрационные» заменить словами</w:t>
            </w:r>
          </w:p>
          <w:p w:rsidR="001905CD" w:rsidRDefault="001905CD" w:rsidP="00E165C7">
            <w:pPr>
              <w:ind w:firstLine="0"/>
              <w:rPr>
                <w:rFonts w:ascii="Times New Roman" w:hAnsi="Times New Roman"/>
                <w:sz w:val="24"/>
              </w:rPr>
            </w:pPr>
            <w:r w:rsidRPr="001905CD">
              <w:rPr>
                <w:rFonts w:ascii="Times New Roman" w:hAnsi="Times New Roman"/>
                <w:sz w:val="24"/>
              </w:rPr>
              <w:t>«, регистрационные и учетные»;</w:t>
            </w:r>
          </w:p>
          <w:p w:rsidR="00257E25" w:rsidRDefault="00257E25" w:rsidP="00E165C7">
            <w:pPr>
              <w:ind w:firstLine="0"/>
              <w:rPr>
                <w:rFonts w:ascii="Times New Roman" w:hAnsi="Times New Roman" w:cs="Times New Roman"/>
                <w:sz w:val="24"/>
              </w:rPr>
            </w:pPr>
          </w:p>
        </w:tc>
      </w:tr>
      <w:tr w:rsidR="003C46F6" w:rsidTr="00EE1316">
        <w:tc>
          <w:tcPr>
            <w:tcW w:w="6521" w:type="dxa"/>
          </w:tcPr>
          <w:p w:rsidR="001905CD" w:rsidRPr="00365173" w:rsidRDefault="001905CD" w:rsidP="00365173">
            <w:pPr>
              <w:ind w:firstLine="0"/>
              <w:jc w:val="left"/>
              <w:rPr>
                <w:rFonts w:ascii="Times New Roman" w:hAnsi="Times New Roman"/>
                <w:sz w:val="24"/>
              </w:rPr>
            </w:pPr>
            <w:r w:rsidRPr="00365173">
              <w:rPr>
                <w:rFonts w:ascii="Times New Roman" w:hAnsi="Times New Roman"/>
                <w:b/>
                <w:sz w:val="24"/>
              </w:rPr>
              <w:lastRenderedPageBreak/>
              <w:t>Статья 35.</w:t>
            </w:r>
            <w:r w:rsidRPr="00365173">
              <w:rPr>
                <w:rFonts w:ascii="Times New Roman" w:hAnsi="Times New Roman"/>
                <w:sz w:val="24"/>
              </w:rPr>
              <w:t xml:space="preserve"> Требования к летной годности гражданских воздушных судов, авиационных двигателей, воздушных винтов и требования в области охраны окружающей среды от воздействия деятельности в области авиации</w:t>
            </w:r>
          </w:p>
          <w:p w:rsidR="00365173" w:rsidRDefault="00365173" w:rsidP="00365173">
            <w:pPr>
              <w:ind w:firstLine="0"/>
              <w:jc w:val="left"/>
              <w:rPr>
                <w:rFonts w:ascii="Times New Roman" w:hAnsi="Times New Roman"/>
                <w:sz w:val="24"/>
              </w:rPr>
            </w:pPr>
            <w:bookmarkStart w:id="28" w:name="sub_351"/>
          </w:p>
          <w:p w:rsidR="001905CD" w:rsidRPr="00365173" w:rsidRDefault="001905CD" w:rsidP="00365173">
            <w:pPr>
              <w:ind w:firstLine="0"/>
              <w:jc w:val="left"/>
              <w:rPr>
                <w:rFonts w:ascii="Times New Roman" w:hAnsi="Times New Roman"/>
                <w:sz w:val="24"/>
              </w:rPr>
            </w:pPr>
            <w:r w:rsidRPr="00365173">
              <w:rPr>
                <w:rFonts w:ascii="Times New Roman" w:hAnsi="Times New Roman"/>
                <w:sz w:val="24"/>
              </w:rPr>
              <w:t>1. Летная годность гражданского воздушного судна, авиационного двигателя, воздушного винта - состояние гражданского воздушного судна, авиационного двигателя, воздушного винта, при котором они соответствуют типовой конструкции и способны обеспечивать их безопасную эксплуатацию.</w:t>
            </w:r>
          </w:p>
          <w:p w:rsidR="003C46F6" w:rsidRDefault="001905CD" w:rsidP="00365173">
            <w:pPr>
              <w:ind w:firstLine="0"/>
              <w:jc w:val="left"/>
              <w:rPr>
                <w:rFonts w:ascii="Times New Roman" w:hAnsi="Times New Roman" w:cs="Times New Roman"/>
                <w:sz w:val="24"/>
              </w:rPr>
            </w:pPr>
            <w:bookmarkStart w:id="29" w:name="sub_352"/>
            <w:bookmarkEnd w:id="28"/>
            <w:r w:rsidRPr="00365173">
              <w:rPr>
                <w:rFonts w:ascii="Times New Roman" w:hAnsi="Times New Roman"/>
                <w:sz w:val="24"/>
              </w:rPr>
              <w:t>2. Требования к летной годности гражданских воздушных судов, авиационных двигателей, воздушных винтов и требования в области охраны окружающей среды от воздействия деятельности в области авиации (далее - требования к летной годности и к охране окружающей среды) определяются федеральными авиационными правилами и обязательны для соблюдения федеральными органами исполнительной власти, органами исполнительной власти субъектов Российской Федерации, а также юридическими лицами и физическими лицами, участвующими в разработке, испытаниях, серийном производстве, приемке и эксплуатации гражданских воздушных судов, авиационных двигателей, воздушных винтов.</w:t>
            </w:r>
            <w:bookmarkEnd w:id="29"/>
          </w:p>
        </w:tc>
        <w:tc>
          <w:tcPr>
            <w:tcW w:w="6521" w:type="dxa"/>
          </w:tcPr>
          <w:p w:rsidR="00365173" w:rsidRPr="00E22673" w:rsidRDefault="00365173" w:rsidP="00365173">
            <w:pPr>
              <w:ind w:firstLine="0"/>
              <w:jc w:val="left"/>
              <w:rPr>
                <w:rFonts w:ascii="Times New Roman" w:hAnsi="Times New Roman"/>
                <w:sz w:val="24"/>
              </w:rPr>
            </w:pPr>
            <w:r w:rsidRPr="00E22673">
              <w:rPr>
                <w:rFonts w:ascii="Times New Roman" w:hAnsi="Times New Roman"/>
                <w:b/>
                <w:sz w:val="24"/>
              </w:rPr>
              <w:t>Статья 35</w:t>
            </w:r>
            <w:r w:rsidRPr="00E22673">
              <w:rPr>
                <w:rFonts w:ascii="Times New Roman" w:hAnsi="Times New Roman"/>
                <w:sz w:val="24"/>
              </w:rPr>
              <w:t>. Летная годность беспилотных авиационных систем и (или) их элементов, гражданских воздушных судов, авиационных двигателей, воздушных винтов, компонентов</w:t>
            </w:r>
          </w:p>
          <w:p w:rsidR="00365173" w:rsidRPr="00E22673" w:rsidRDefault="00365173" w:rsidP="00365173">
            <w:pPr>
              <w:ind w:firstLine="0"/>
              <w:jc w:val="left"/>
              <w:rPr>
                <w:rFonts w:ascii="Times New Roman" w:hAnsi="Times New Roman"/>
                <w:sz w:val="24"/>
              </w:rPr>
            </w:pPr>
          </w:p>
          <w:p w:rsidR="00365173" w:rsidRPr="00E22673" w:rsidRDefault="00365173" w:rsidP="00365173">
            <w:pPr>
              <w:ind w:firstLine="0"/>
              <w:jc w:val="left"/>
              <w:rPr>
                <w:rFonts w:ascii="Times New Roman" w:hAnsi="Times New Roman"/>
                <w:sz w:val="24"/>
              </w:rPr>
            </w:pPr>
            <w:r w:rsidRPr="00E22673">
              <w:rPr>
                <w:rFonts w:ascii="Times New Roman" w:hAnsi="Times New Roman"/>
                <w:sz w:val="24"/>
              </w:rPr>
              <w:t>1. Летная годность беспилотной авиационной системы и (или) ее элемента, авиационного двигателя, воздушного винта, гражданского воздушного судна, компонента – состояние беспилотной авиационной системы и (или) ее элемента, авиационного двигателя, воздушного винта, гражданского воздушного судна, компонентов, при котором они соответствуют типовой конструкции или характеристикам, установленным в акте оценки воздушного судна на его соответствие требованиям к летной годности и к охране окружающей среды, и способны обеспечивать их безопасную эксплуатацию.</w:t>
            </w:r>
          </w:p>
          <w:p w:rsidR="003C46F6" w:rsidRPr="00E22673" w:rsidRDefault="00365173" w:rsidP="00365173">
            <w:pPr>
              <w:ind w:firstLine="0"/>
              <w:jc w:val="left"/>
              <w:rPr>
                <w:rFonts w:ascii="Times New Roman" w:hAnsi="Times New Roman"/>
                <w:sz w:val="24"/>
              </w:rPr>
            </w:pPr>
            <w:r w:rsidRPr="00E22673">
              <w:rPr>
                <w:rFonts w:ascii="Times New Roman" w:hAnsi="Times New Roman"/>
                <w:sz w:val="24"/>
              </w:rPr>
              <w:t>2. Требования к летной годности беспилотных авиационных систем и (или) их элементов, воздушных судов, авиационных двигателей, воздушных винтов, компонентов и требования в области охраны окружающей среды</w:t>
            </w:r>
            <w:r w:rsidRPr="00E22673">
              <w:rPr>
                <w:rFonts w:ascii="Times New Roman" w:hAnsi="Times New Roman"/>
                <w:sz w:val="24"/>
              </w:rPr>
              <w:br/>
              <w:t>от воздействия деятельности в области авиации (далее - требования к летной годности и к охране окружающей среды) устанавливаются федеральными авиационными правилами.</w:t>
            </w:r>
          </w:p>
        </w:tc>
        <w:tc>
          <w:tcPr>
            <w:tcW w:w="9072" w:type="dxa"/>
          </w:tcPr>
          <w:p w:rsidR="00257E25" w:rsidRPr="00257E25" w:rsidRDefault="00257E25" w:rsidP="00E165C7">
            <w:pPr>
              <w:ind w:firstLine="325"/>
              <w:rPr>
                <w:rFonts w:ascii="Times New Roman" w:hAnsi="Times New Roman" w:cs="Times New Roman"/>
                <w:b/>
                <w:color w:val="FF0000"/>
                <w:sz w:val="24"/>
              </w:rPr>
            </w:pPr>
            <w:r w:rsidRPr="00257E25">
              <w:rPr>
                <w:rFonts w:ascii="Times New Roman" w:hAnsi="Times New Roman" w:cs="Times New Roman"/>
                <w:b/>
                <w:color w:val="FF0000"/>
                <w:sz w:val="24"/>
                <w:highlight w:val="yellow"/>
              </w:rPr>
              <w:t>Не поддерживается</w:t>
            </w:r>
          </w:p>
          <w:p w:rsidR="00257E25" w:rsidRDefault="00257E25" w:rsidP="00E165C7">
            <w:pPr>
              <w:ind w:firstLine="325"/>
              <w:rPr>
                <w:rFonts w:ascii="Times New Roman" w:hAnsi="Times New Roman" w:cs="Times New Roman"/>
                <w:sz w:val="24"/>
              </w:rPr>
            </w:pPr>
          </w:p>
          <w:p w:rsidR="003C46F6" w:rsidRPr="00257E25" w:rsidRDefault="00367C01" w:rsidP="00257E25">
            <w:pPr>
              <w:pStyle w:val="a4"/>
              <w:numPr>
                <w:ilvl w:val="0"/>
                <w:numId w:val="39"/>
              </w:numPr>
              <w:rPr>
                <w:rFonts w:ascii="Times New Roman" w:hAnsi="Times New Roman" w:cs="Times New Roman"/>
                <w:sz w:val="24"/>
              </w:rPr>
            </w:pPr>
            <w:r w:rsidRPr="00257E25">
              <w:rPr>
                <w:rFonts w:ascii="Times New Roman" w:hAnsi="Times New Roman" w:cs="Times New Roman"/>
                <w:sz w:val="24"/>
              </w:rPr>
              <w:t xml:space="preserve">В отличие от действующей редакции статьи 35, термин «летная годность» законопроектом предлагается распространить не только на </w:t>
            </w:r>
            <w:r w:rsidRPr="00257E25">
              <w:rPr>
                <w:rFonts w:ascii="Times New Roman" w:hAnsi="Times New Roman"/>
                <w:sz w:val="24"/>
              </w:rPr>
              <w:t xml:space="preserve">БАС и (или) их элементов, гражданские ВС, авиационные двигатели, воздушные винты, но </w:t>
            </w:r>
            <w:r w:rsidRPr="00257E25">
              <w:rPr>
                <w:rFonts w:ascii="Times New Roman" w:hAnsi="Times New Roman" w:cs="Times New Roman"/>
                <w:sz w:val="24"/>
              </w:rPr>
              <w:t xml:space="preserve">и на компоненты. </w:t>
            </w:r>
          </w:p>
          <w:p w:rsidR="00257E25" w:rsidRPr="00257E25" w:rsidRDefault="00257E25" w:rsidP="00257E25">
            <w:pPr>
              <w:ind w:left="325" w:firstLine="0"/>
              <w:rPr>
                <w:rFonts w:ascii="Times New Roman" w:hAnsi="Times New Roman" w:cs="Times New Roman"/>
                <w:sz w:val="24"/>
              </w:rPr>
            </w:pPr>
          </w:p>
          <w:p w:rsidR="00367C01" w:rsidRDefault="00367C01" w:rsidP="00E165C7">
            <w:pPr>
              <w:pStyle w:val="a9"/>
              <w:jc w:val="both"/>
              <w:rPr>
                <w:rFonts w:ascii="Times New Roman" w:eastAsiaTheme="minorHAnsi" w:hAnsi="Times New Roman"/>
                <w:sz w:val="24"/>
                <w:szCs w:val="22"/>
              </w:rPr>
            </w:pPr>
            <w:r>
              <w:rPr>
                <w:rFonts w:ascii="Times New Roman" w:hAnsi="Times New Roman"/>
                <w:sz w:val="24"/>
              </w:rPr>
              <w:t xml:space="preserve">Согласно </w:t>
            </w:r>
            <w:r w:rsidR="00CD2C20">
              <w:rPr>
                <w:rFonts w:ascii="Times New Roman" w:hAnsi="Times New Roman"/>
                <w:sz w:val="24"/>
              </w:rPr>
              <w:t xml:space="preserve">п/п 1) </w:t>
            </w:r>
            <w:r>
              <w:rPr>
                <w:rFonts w:ascii="Times New Roman" w:hAnsi="Times New Roman"/>
                <w:sz w:val="24"/>
              </w:rPr>
              <w:t xml:space="preserve">п. </w:t>
            </w:r>
            <w:r w:rsidR="00CD2C20">
              <w:rPr>
                <w:rFonts w:ascii="Times New Roman" w:hAnsi="Times New Roman"/>
                <w:sz w:val="24"/>
              </w:rPr>
              <w:t xml:space="preserve">1 статьи 8 законопроекта, </w:t>
            </w:r>
            <w:r w:rsidRPr="00B520AC">
              <w:rPr>
                <w:rFonts w:ascii="Times New Roman" w:eastAsiaTheme="minorHAnsi" w:hAnsi="Times New Roman"/>
                <w:sz w:val="24"/>
                <w:szCs w:val="22"/>
              </w:rPr>
              <w:t>компоненты гражданского воздушного судна, беспилотной авиационной системы - составные части гражданского воздушного судна, беспилотной авиационной системы (далее - компонент).</w:t>
            </w:r>
          </w:p>
          <w:p w:rsidR="00257E25" w:rsidRPr="00B520AC" w:rsidRDefault="00257E25" w:rsidP="00E165C7">
            <w:pPr>
              <w:pStyle w:val="a9"/>
              <w:jc w:val="both"/>
              <w:rPr>
                <w:rFonts w:ascii="Times New Roman" w:eastAsiaTheme="minorHAnsi" w:hAnsi="Times New Roman"/>
                <w:sz w:val="24"/>
                <w:szCs w:val="22"/>
              </w:rPr>
            </w:pPr>
          </w:p>
          <w:p w:rsidR="00367C01" w:rsidRDefault="00367C01" w:rsidP="00E165C7">
            <w:pPr>
              <w:pStyle w:val="a9"/>
              <w:jc w:val="both"/>
              <w:rPr>
                <w:rFonts w:ascii="Times New Roman" w:eastAsiaTheme="minorHAnsi" w:hAnsi="Times New Roman"/>
                <w:sz w:val="24"/>
                <w:szCs w:val="22"/>
              </w:rPr>
            </w:pPr>
            <w:r w:rsidRPr="00B520AC">
              <w:rPr>
                <w:rFonts w:ascii="Times New Roman" w:eastAsiaTheme="minorHAnsi" w:hAnsi="Times New Roman"/>
                <w:sz w:val="24"/>
                <w:szCs w:val="22"/>
              </w:rPr>
              <w:t>Компоненты I класса – элементы беспилотной авиационной системы</w:t>
            </w:r>
            <w:r>
              <w:rPr>
                <w:rFonts w:ascii="Times New Roman" w:eastAsiaTheme="minorHAnsi" w:hAnsi="Times New Roman"/>
                <w:sz w:val="24"/>
                <w:szCs w:val="22"/>
              </w:rPr>
              <w:t xml:space="preserve"> </w:t>
            </w:r>
            <w:r w:rsidRPr="00B520AC">
              <w:rPr>
                <w:rFonts w:ascii="Times New Roman" w:eastAsiaTheme="minorHAnsi" w:hAnsi="Times New Roman"/>
                <w:sz w:val="24"/>
                <w:szCs w:val="22"/>
              </w:rPr>
              <w:t xml:space="preserve">(за исключением беспилотного воздушного судна), авиационные двигатели, воздушные винты. </w:t>
            </w:r>
          </w:p>
          <w:p w:rsidR="00257E25" w:rsidRPr="00B520AC" w:rsidRDefault="00257E25" w:rsidP="00E165C7">
            <w:pPr>
              <w:pStyle w:val="a9"/>
              <w:jc w:val="both"/>
              <w:rPr>
                <w:rFonts w:ascii="Times New Roman" w:eastAsiaTheme="minorHAnsi" w:hAnsi="Times New Roman"/>
                <w:sz w:val="24"/>
                <w:szCs w:val="22"/>
              </w:rPr>
            </w:pPr>
          </w:p>
          <w:p w:rsidR="00367C01" w:rsidRDefault="00367C01" w:rsidP="00E165C7">
            <w:pPr>
              <w:pStyle w:val="a9"/>
              <w:jc w:val="both"/>
              <w:rPr>
                <w:rFonts w:ascii="Times New Roman" w:eastAsiaTheme="minorHAnsi" w:hAnsi="Times New Roman"/>
                <w:sz w:val="24"/>
                <w:szCs w:val="22"/>
              </w:rPr>
            </w:pPr>
            <w:r w:rsidRPr="00B520AC">
              <w:rPr>
                <w:rFonts w:ascii="Times New Roman" w:eastAsiaTheme="minorHAnsi" w:hAnsi="Times New Roman"/>
                <w:sz w:val="24"/>
                <w:szCs w:val="22"/>
              </w:rPr>
              <w:t>Компоненты II класса – элементы конструкции гражданского воздушного судна, авиационного двигателя, воздушного винта или элементов беспилотной авиационной системы (за исключением беспилотного воздушного судна), работоспособность которых влияет на возможность выполнения полетов гражданских воздушных судов и беспилотных авиационных систем.</w:t>
            </w:r>
          </w:p>
          <w:p w:rsidR="00257E25" w:rsidRPr="00B520AC" w:rsidRDefault="00257E25" w:rsidP="00E165C7">
            <w:pPr>
              <w:pStyle w:val="a9"/>
              <w:jc w:val="both"/>
              <w:rPr>
                <w:rFonts w:ascii="Times New Roman" w:eastAsiaTheme="minorHAnsi" w:hAnsi="Times New Roman"/>
                <w:sz w:val="24"/>
                <w:szCs w:val="22"/>
              </w:rPr>
            </w:pPr>
          </w:p>
          <w:p w:rsidR="00367C01" w:rsidRPr="00B520AC" w:rsidRDefault="00367C01" w:rsidP="00E165C7">
            <w:pPr>
              <w:pStyle w:val="a9"/>
              <w:jc w:val="both"/>
              <w:rPr>
                <w:rFonts w:ascii="Times New Roman" w:eastAsiaTheme="minorHAnsi" w:hAnsi="Times New Roman"/>
                <w:sz w:val="24"/>
                <w:szCs w:val="22"/>
              </w:rPr>
            </w:pPr>
            <w:r w:rsidRPr="00B520AC">
              <w:rPr>
                <w:rFonts w:ascii="Times New Roman" w:eastAsiaTheme="minorHAnsi" w:hAnsi="Times New Roman"/>
                <w:sz w:val="24"/>
                <w:szCs w:val="22"/>
              </w:rPr>
              <w:t>Компоненты III класса (комплектующие изделия категории А) – составная часть (блок, модуль, сборочная единица, деталь), предназначенная для применения в составе гражданского воздушного судна, компонентов I или II класса, работоспособность которых влияет на возможность компонента I или II класса выполнять свои функции.</w:t>
            </w:r>
          </w:p>
          <w:p w:rsidR="00257E25" w:rsidRDefault="00257E25" w:rsidP="00E165C7">
            <w:pPr>
              <w:ind w:firstLine="0"/>
              <w:rPr>
                <w:rFonts w:ascii="Times New Roman" w:hAnsi="Times New Roman" w:cs="Times New Roman"/>
                <w:sz w:val="24"/>
              </w:rPr>
            </w:pPr>
          </w:p>
          <w:p w:rsidR="00367C01" w:rsidRPr="00257E25" w:rsidRDefault="00CD2C20" w:rsidP="00E165C7">
            <w:pPr>
              <w:ind w:firstLine="0"/>
              <w:rPr>
                <w:rFonts w:ascii="Times New Roman" w:hAnsi="Times New Roman" w:cs="Times New Roman"/>
                <w:b/>
                <w:sz w:val="24"/>
              </w:rPr>
            </w:pPr>
            <w:r w:rsidRPr="00257E25">
              <w:rPr>
                <w:rFonts w:ascii="Times New Roman" w:hAnsi="Times New Roman" w:cs="Times New Roman"/>
                <w:b/>
                <w:sz w:val="24"/>
              </w:rPr>
              <w:t>Распространение термина «летная годность» на все указанные компоненты некорректно.</w:t>
            </w:r>
          </w:p>
          <w:p w:rsidR="00257E25" w:rsidRDefault="00257E25" w:rsidP="00E165C7">
            <w:pPr>
              <w:ind w:firstLine="0"/>
              <w:rPr>
                <w:rFonts w:ascii="Times New Roman" w:hAnsi="Times New Roman" w:cs="Times New Roman"/>
                <w:sz w:val="24"/>
              </w:rPr>
            </w:pPr>
          </w:p>
          <w:p w:rsidR="00257E25" w:rsidRDefault="00CD2C20" w:rsidP="00E165C7">
            <w:pPr>
              <w:autoSpaceDE w:val="0"/>
              <w:autoSpaceDN w:val="0"/>
              <w:adjustRightInd w:val="0"/>
              <w:ind w:firstLine="0"/>
              <w:rPr>
                <w:rFonts w:ascii="Times New Roman" w:hAnsi="Times New Roman" w:cs="Times New Roman"/>
                <w:sz w:val="24"/>
              </w:rPr>
            </w:pPr>
            <w:r>
              <w:rPr>
                <w:rFonts w:ascii="Times New Roman" w:hAnsi="Times New Roman" w:cs="Times New Roman"/>
                <w:sz w:val="24"/>
              </w:rPr>
              <w:t>Приложением 8 «Летная годность» ИКАО аспекты, касающиеся летной годности</w:t>
            </w:r>
            <w:r w:rsidR="00803DC2">
              <w:rPr>
                <w:rFonts w:ascii="Times New Roman" w:hAnsi="Times New Roman" w:cs="Times New Roman"/>
                <w:sz w:val="24"/>
              </w:rPr>
              <w:t xml:space="preserve">, </w:t>
            </w:r>
            <w:r>
              <w:rPr>
                <w:rFonts w:ascii="Times New Roman" w:hAnsi="Times New Roman" w:cs="Times New Roman"/>
                <w:sz w:val="24"/>
              </w:rPr>
              <w:t>установления требований к летной годности (норм</w:t>
            </w:r>
            <w:r w:rsidR="00803DC2">
              <w:rPr>
                <w:rFonts w:ascii="Times New Roman" w:hAnsi="Times New Roman" w:cs="Times New Roman"/>
                <w:sz w:val="24"/>
              </w:rPr>
              <w:t>ирование</w:t>
            </w:r>
            <w:r>
              <w:rPr>
                <w:rFonts w:ascii="Times New Roman" w:hAnsi="Times New Roman" w:cs="Times New Roman"/>
                <w:sz w:val="24"/>
              </w:rPr>
              <w:t xml:space="preserve"> летной годности)</w:t>
            </w:r>
            <w:r w:rsidR="00803DC2">
              <w:rPr>
                <w:rFonts w:ascii="Times New Roman" w:hAnsi="Times New Roman" w:cs="Times New Roman"/>
                <w:sz w:val="24"/>
              </w:rPr>
              <w:t xml:space="preserve"> и сертификации типа</w:t>
            </w:r>
            <w:r>
              <w:rPr>
                <w:rFonts w:ascii="Times New Roman" w:hAnsi="Times New Roman" w:cs="Times New Roman"/>
                <w:sz w:val="24"/>
              </w:rPr>
              <w:t>, распространя</w:t>
            </w:r>
            <w:r w:rsidR="00803DC2">
              <w:rPr>
                <w:rFonts w:ascii="Times New Roman" w:hAnsi="Times New Roman" w:cs="Times New Roman"/>
                <w:sz w:val="24"/>
              </w:rPr>
              <w:t>ются</w:t>
            </w:r>
            <w:r>
              <w:rPr>
                <w:rFonts w:ascii="Times New Roman" w:hAnsi="Times New Roman" w:cs="Times New Roman"/>
                <w:sz w:val="24"/>
              </w:rPr>
              <w:t xml:space="preserve"> только в отношении </w:t>
            </w:r>
            <w:r w:rsidR="00803DC2">
              <w:rPr>
                <w:rFonts w:ascii="Times New Roman" w:hAnsi="Times New Roman" w:cs="Times New Roman"/>
                <w:sz w:val="24"/>
              </w:rPr>
              <w:t xml:space="preserve">воздушного судна (имеется в виду пилотируемое или беспилотное), а также двигателя, </w:t>
            </w:r>
            <w:r w:rsidRPr="00CD2C20">
              <w:rPr>
                <w:rFonts w:ascii="Times New Roman" w:hAnsi="Times New Roman" w:cs="Times New Roman"/>
                <w:sz w:val="24"/>
              </w:rPr>
              <w:t>воздушного винта</w:t>
            </w:r>
            <w:r w:rsidR="00803DC2">
              <w:rPr>
                <w:rFonts w:ascii="Times New Roman" w:hAnsi="Times New Roman" w:cs="Times New Roman"/>
                <w:sz w:val="24"/>
              </w:rPr>
              <w:t>, пункта дистанционного пилотирования (станции внешнего пилота) БАС, которые законопроектом</w:t>
            </w:r>
            <w:r w:rsidR="00EA37AC">
              <w:rPr>
                <w:rFonts w:ascii="Times New Roman" w:hAnsi="Times New Roman" w:cs="Times New Roman"/>
                <w:sz w:val="24"/>
              </w:rPr>
              <w:t>, а также действующими ФАП-21</w:t>
            </w:r>
            <w:r w:rsidR="00803DC2">
              <w:rPr>
                <w:rFonts w:ascii="Times New Roman" w:hAnsi="Times New Roman" w:cs="Times New Roman"/>
                <w:sz w:val="24"/>
              </w:rPr>
              <w:t xml:space="preserve"> отнесены к компонентам </w:t>
            </w:r>
            <w:r w:rsidR="00803DC2">
              <w:rPr>
                <w:rFonts w:ascii="Times New Roman" w:hAnsi="Times New Roman" w:cs="Times New Roman"/>
                <w:sz w:val="24"/>
                <w:lang w:val="en-US"/>
              </w:rPr>
              <w:t>I</w:t>
            </w:r>
            <w:r w:rsidR="00803DC2">
              <w:rPr>
                <w:rFonts w:ascii="Times New Roman" w:hAnsi="Times New Roman" w:cs="Times New Roman"/>
                <w:sz w:val="24"/>
              </w:rPr>
              <w:t xml:space="preserve"> класса.</w:t>
            </w:r>
            <w:r w:rsidR="005B4D67">
              <w:rPr>
                <w:rFonts w:ascii="Times New Roman" w:hAnsi="Times New Roman" w:cs="Times New Roman"/>
                <w:sz w:val="24"/>
              </w:rPr>
              <w:t xml:space="preserve"> </w:t>
            </w:r>
          </w:p>
          <w:p w:rsidR="00257E25" w:rsidRDefault="00257E25" w:rsidP="00E165C7">
            <w:pPr>
              <w:autoSpaceDE w:val="0"/>
              <w:autoSpaceDN w:val="0"/>
              <w:adjustRightInd w:val="0"/>
              <w:ind w:firstLine="0"/>
              <w:rPr>
                <w:rFonts w:ascii="Times New Roman" w:hAnsi="Times New Roman" w:cs="Times New Roman"/>
                <w:sz w:val="24"/>
              </w:rPr>
            </w:pPr>
          </w:p>
          <w:p w:rsidR="00CD2C20" w:rsidRDefault="005B4D67" w:rsidP="00E165C7">
            <w:pPr>
              <w:autoSpaceDE w:val="0"/>
              <w:autoSpaceDN w:val="0"/>
              <w:adjustRightInd w:val="0"/>
              <w:ind w:firstLine="0"/>
              <w:rPr>
                <w:rFonts w:ascii="Times New Roman" w:hAnsi="Times New Roman" w:cs="Times New Roman"/>
                <w:sz w:val="24"/>
              </w:rPr>
            </w:pPr>
            <w:r>
              <w:rPr>
                <w:rFonts w:ascii="Times New Roman" w:hAnsi="Times New Roman" w:cs="Times New Roman"/>
                <w:sz w:val="24"/>
              </w:rPr>
              <w:t xml:space="preserve">Указанные компоненты </w:t>
            </w:r>
            <w:r>
              <w:rPr>
                <w:rFonts w:ascii="Times New Roman" w:hAnsi="Times New Roman" w:cs="Times New Roman"/>
                <w:sz w:val="24"/>
                <w:lang w:val="en-US"/>
              </w:rPr>
              <w:t>I</w:t>
            </w:r>
            <w:r>
              <w:rPr>
                <w:rFonts w:ascii="Times New Roman" w:hAnsi="Times New Roman" w:cs="Times New Roman"/>
                <w:sz w:val="24"/>
              </w:rPr>
              <w:t xml:space="preserve"> класса уже указаны в названии и содержании пунктов 1 и 2 статьи 35.</w:t>
            </w:r>
          </w:p>
          <w:p w:rsidR="00257E25" w:rsidRPr="005B4D67" w:rsidRDefault="00257E25" w:rsidP="00E165C7">
            <w:pPr>
              <w:autoSpaceDE w:val="0"/>
              <w:autoSpaceDN w:val="0"/>
              <w:adjustRightInd w:val="0"/>
              <w:ind w:firstLine="0"/>
              <w:rPr>
                <w:rFonts w:ascii="Times New Roman" w:hAnsi="Times New Roman" w:cs="Times New Roman"/>
                <w:sz w:val="24"/>
              </w:rPr>
            </w:pPr>
          </w:p>
          <w:p w:rsidR="00EA37AC" w:rsidRDefault="00EA37AC" w:rsidP="00E165C7">
            <w:pPr>
              <w:autoSpaceDE w:val="0"/>
              <w:autoSpaceDN w:val="0"/>
              <w:adjustRightInd w:val="0"/>
              <w:ind w:firstLine="0"/>
              <w:rPr>
                <w:rFonts w:ascii="Times New Roman" w:hAnsi="Times New Roman" w:cs="Times New Roman"/>
                <w:sz w:val="24"/>
              </w:rPr>
            </w:pPr>
            <w:r>
              <w:rPr>
                <w:rFonts w:ascii="Times New Roman" w:hAnsi="Times New Roman" w:cs="Times New Roman"/>
                <w:sz w:val="24"/>
              </w:rPr>
              <w:t xml:space="preserve">Согласно ФАП-21, отдельная сертификация компонентов </w:t>
            </w:r>
            <w:r w:rsidRPr="00EA37AC">
              <w:rPr>
                <w:rFonts w:ascii="Times New Roman" w:hAnsi="Times New Roman" w:cs="Times New Roman"/>
                <w:sz w:val="24"/>
              </w:rPr>
              <w:t>II</w:t>
            </w:r>
            <w:r>
              <w:rPr>
                <w:rFonts w:ascii="Times New Roman" w:hAnsi="Times New Roman" w:cs="Times New Roman"/>
                <w:sz w:val="24"/>
              </w:rPr>
              <w:t xml:space="preserve"> класса (фюзеляж. Крыло, поверхности управления, шасси и др.) </w:t>
            </w:r>
            <w:r w:rsidRPr="00257E25">
              <w:rPr>
                <w:rFonts w:ascii="Times New Roman" w:hAnsi="Times New Roman" w:cs="Times New Roman"/>
                <w:b/>
                <w:sz w:val="24"/>
              </w:rPr>
              <w:t>не предусмотрена</w:t>
            </w:r>
            <w:r>
              <w:rPr>
                <w:rFonts w:ascii="Times New Roman" w:hAnsi="Times New Roman" w:cs="Times New Roman"/>
                <w:sz w:val="24"/>
              </w:rPr>
              <w:t xml:space="preserve">, </w:t>
            </w:r>
            <w:r w:rsidRPr="00EA37AC">
              <w:rPr>
                <w:rFonts w:ascii="Times New Roman" w:hAnsi="Times New Roman" w:cs="Times New Roman"/>
                <w:sz w:val="24"/>
              </w:rPr>
              <w:t>сертифицируются в составе изделия, частью которого они являются</w:t>
            </w:r>
            <w:r>
              <w:rPr>
                <w:rFonts w:ascii="Times New Roman" w:hAnsi="Times New Roman" w:cs="Times New Roman"/>
                <w:sz w:val="24"/>
              </w:rPr>
              <w:t xml:space="preserve">. Соответственно и требования к летной годности компонента </w:t>
            </w:r>
            <w:r>
              <w:rPr>
                <w:rFonts w:ascii="Times New Roman" w:hAnsi="Times New Roman" w:cs="Times New Roman"/>
                <w:sz w:val="24"/>
                <w:lang w:val="en-US"/>
              </w:rPr>
              <w:t>II</w:t>
            </w:r>
            <w:r>
              <w:rPr>
                <w:rFonts w:ascii="Times New Roman" w:hAnsi="Times New Roman" w:cs="Times New Roman"/>
                <w:sz w:val="24"/>
              </w:rPr>
              <w:t xml:space="preserve"> класса </w:t>
            </w:r>
            <w:r w:rsidRPr="00257E25">
              <w:rPr>
                <w:rFonts w:ascii="Times New Roman" w:hAnsi="Times New Roman" w:cs="Times New Roman"/>
                <w:b/>
                <w:sz w:val="24"/>
              </w:rPr>
              <w:t>не могут быть установлены отдельно</w:t>
            </w:r>
            <w:r>
              <w:rPr>
                <w:rFonts w:ascii="Times New Roman" w:hAnsi="Times New Roman" w:cs="Times New Roman"/>
                <w:sz w:val="24"/>
              </w:rPr>
              <w:t>.</w:t>
            </w:r>
          </w:p>
          <w:p w:rsidR="00257E25" w:rsidRDefault="00257E25" w:rsidP="00E165C7">
            <w:pPr>
              <w:autoSpaceDE w:val="0"/>
              <w:autoSpaceDN w:val="0"/>
              <w:adjustRightInd w:val="0"/>
              <w:ind w:firstLine="0"/>
              <w:rPr>
                <w:rFonts w:ascii="Times New Roman" w:hAnsi="Times New Roman" w:cs="Times New Roman"/>
                <w:sz w:val="24"/>
              </w:rPr>
            </w:pPr>
          </w:p>
          <w:p w:rsidR="00257E25" w:rsidRDefault="00EA37AC" w:rsidP="00E165C7">
            <w:pPr>
              <w:ind w:left="9" w:right="65" w:firstLine="0"/>
              <w:rPr>
                <w:rFonts w:ascii="Times New Roman" w:hAnsi="Times New Roman" w:cs="Times New Roman"/>
                <w:sz w:val="24"/>
              </w:rPr>
            </w:pPr>
            <w:r>
              <w:rPr>
                <w:rFonts w:ascii="Times New Roman" w:hAnsi="Times New Roman" w:cs="Times New Roman"/>
                <w:sz w:val="24"/>
              </w:rPr>
              <w:t>К</w:t>
            </w:r>
            <w:r w:rsidRPr="00EA37AC">
              <w:rPr>
                <w:rFonts w:ascii="Times New Roman" w:hAnsi="Times New Roman" w:cs="Times New Roman"/>
                <w:sz w:val="24"/>
              </w:rPr>
              <w:t>омпоненты III класса категории А</w:t>
            </w:r>
            <w:r>
              <w:rPr>
                <w:rFonts w:ascii="Times New Roman" w:hAnsi="Times New Roman" w:cs="Times New Roman"/>
                <w:sz w:val="24"/>
              </w:rPr>
              <w:t xml:space="preserve"> проходят обязательную квалификацию с выдачей </w:t>
            </w:r>
            <w:r w:rsidRPr="00EA37AC">
              <w:rPr>
                <w:rFonts w:ascii="Times New Roman" w:hAnsi="Times New Roman" w:cs="Times New Roman"/>
                <w:sz w:val="24"/>
              </w:rPr>
              <w:t>Свидетельства о годности КИ</w:t>
            </w:r>
            <w:r>
              <w:rPr>
                <w:rFonts w:ascii="Times New Roman" w:hAnsi="Times New Roman" w:cs="Times New Roman"/>
                <w:sz w:val="24"/>
              </w:rPr>
              <w:t>. При этом</w:t>
            </w:r>
            <w:r w:rsidR="005B4D67">
              <w:rPr>
                <w:rFonts w:ascii="Times New Roman" w:hAnsi="Times New Roman" w:cs="Times New Roman"/>
                <w:sz w:val="24"/>
              </w:rPr>
              <w:t>,</w:t>
            </w:r>
            <w:r>
              <w:rPr>
                <w:rFonts w:ascii="Times New Roman" w:hAnsi="Times New Roman" w:cs="Times New Roman"/>
                <w:sz w:val="24"/>
              </w:rPr>
              <w:t xml:space="preserve"> </w:t>
            </w:r>
            <w:r w:rsidR="005B4D67">
              <w:rPr>
                <w:rFonts w:ascii="Times New Roman" w:hAnsi="Times New Roman" w:cs="Times New Roman"/>
                <w:sz w:val="24"/>
              </w:rPr>
              <w:t>согласно п. 21.603 ФАП-21, о</w:t>
            </w:r>
            <w:r w:rsidR="005B4D67" w:rsidRPr="005B4D67">
              <w:rPr>
                <w:rFonts w:ascii="Times New Roman" w:hAnsi="Times New Roman" w:cs="Times New Roman"/>
                <w:sz w:val="24"/>
              </w:rPr>
              <w:t>сновой Квалификационного базиса являются требования, содержащиеся в утвержденных установленным образом стандартах и иных документах российских и иных международных авиационных организаций.</w:t>
            </w:r>
          </w:p>
          <w:p w:rsidR="00EA37AC" w:rsidRPr="00EA37AC" w:rsidRDefault="005B4D67" w:rsidP="00E165C7">
            <w:pPr>
              <w:ind w:left="9" w:right="65" w:firstLine="0"/>
              <w:rPr>
                <w:rFonts w:ascii="Times New Roman" w:hAnsi="Times New Roman" w:cs="Times New Roman"/>
                <w:sz w:val="24"/>
              </w:rPr>
            </w:pPr>
            <w:r w:rsidRPr="005B4D67">
              <w:rPr>
                <w:rFonts w:ascii="Times New Roman" w:hAnsi="Times New Roman" w:cs="Times New Roman"/>
                <w:sz w:val="24"/>
              </w:rPr>
              <w:t xml:space="preserve"> </w:t>
            </w:r>
          </w:p>
          <w:p w:rsidR="00803DC2" w:rsidRDefault="00803DC2" w:rsidP="00E165C7">
            <w:pPr>
              <w:autoSpaceDE w:val="0"/>
              <w:autoSpaceDN w:val="0"/>
              <w:adjustRightInd w:val="0"/>
              <w:ind w:firstLine="0"/>
              <w:rPr>
                <w:rFonts w:ascii="Times New Roman" w:hAnsi="Times New Roman" w:cs="Times New Roman"/>
                <w:sz w:val="24"/>
              </w:rPr>
            </w:pPr>
            <w:r>
              <w:rPr>
                <w:rFonts w:ascii="Times New Roman" w:hAnsi="Times New Roman" w:cs="Times New Roman"/>
                <w:sz w:val="24"/>
              </w:rPr>
              <w:t xml:space="preserve">С учетом изложенного, </w:t>
            </w:r>
            <w:r w:rsidR="00AF09A9">
              <w:rPr>
                <w:rFonts w:ascii="Times New Roman" w:hAnsi="Times New Roman" w:cs="Times New Roman"/>
                <w:sz w:val="24"/>
              </w:rPr>
              <w:t xml:space="preserve">из </w:t>
            </w:r>
            <w:r>
              <w:rPr>
                <w:rFonts w:ascii="Times New Roman" w:hAnsi="Times New Roman" w:cs="Times New Roman"/>
                <w:sz w:val="24"/>
              </w:rPr>
              <w:t>названи</w:t>
            </w:r>
            <w:r w:rsidR="00AF09A9">
              <w:rPr>
                <w:rFonts w:ascii="Times New Roman" w:hAnsi="Times New Roman" w:cs="Times New Roman"/>
                <w:sz w:val="24"/>
              </w:rPr>
              <w:t>я</w:t>
            </w:r>
            <w:r>
              <w:rPr>
                <w:rFonts w:ascii="Times New Roman" w:hAnsi="Times New Roman" w:cs="Times New Roman"/>
                <w:sz w:val="24"/>
              </w:rPr>
              <w:t xml:space="preserve"> статьи 35 </w:t>
            </w:r>
            <w:r w:rsidR="00AF09A9">
              <w:rPr>
                <w:rFonts w:ascii="Times New Roman" w:hAnsi="Times New Roman" w:cs="Times New Roman"/>
                <w:sz w:val="24"/>
              </w:rPr>
              <w:t>и из пунктов 1, 2 слово «компонентов» исключить.</w:t>
            </w:r>
            <w:r>
              <w:rPr>
                <w:rFonts w:ascii="Times New Roman" w:hAnsi="Times New Roman" w:cs="Times New Roman"/>
                <w:sz w:val="24"/>
              </w:rPr>
              <w:t xml:space="preserve"> </w:t>
            </w:r>
          </w:p>
          <w:p w:rsidR="00257E25" w:rsidRDefault="00257E25" w:rsidP="00E165C7">
            <w:pPr>
              <w:autoSpaceDE w:val="0"/>
              <w:autoSpaceDN w:val="0"/>
              <w:adjustRightInd w:val="0"/>
              <w:ind w:firstLine="0"/>
              <w:rPr>
                <w:rFonts w:ascii="Times New Roman" w:hAnsi="Times New Roman" w:cs="Times New Roman"/>
                <w:sz w:val="24"/>
              </w:rPr>
            </w:pPr>
          </w:p>
          <w:p w:rsidR="005B4D67" w:rsidRPr="00257E25" w:rsidRDefault="00B51FFD" w:rsidP="00E165C7">
            <w:pPr>
              <w:pStyle w:val="a4"/>
              <w:numPr>
                <w:ilvl w:val="0"/>
                <w:numId w:val="10"/>
              </w:numPr>
              <w:autoSpaceDE w:val="0"/>
              <w:autoSpaceDN w:val="0"/>
              <w:adjustRightInd w:val="0"/>
              <w:ind w:left="0" w:firstLine="360"/>
              <w:rPr>
                <w:rFonts w:ascii="Times New Roman" w:hAnsi="Times New Roman" w:cs="Times New Roman"/>
                <w:sz w:val="24"/>
              </w:rPr>
            </w:pPr>
            <w:r>
              <w:rPr>
                <w:rFonts w:ascii="Times New Roman" w:hAnsi="Times New Roman" w:cs="Times New Roman"/>
                <w:sz w:val="24"/>
              </w:rPr>
              <w:t xml:space="preserve">Пунктом 2 в новой редакции </w:t>
            </w:r>
            <w:r w:rsidR="005B4D67">
              <w:rPr>
                <w:rFonts w:ascii="Times New Roman" w:hAnsi="Times New Roman" w:cs="Times New Roman"/>
                <w:sz w:val="24"/>
              </w:rPr>
              <w:t>предлагается</w:t>
            </w:r>
            <w:r>
              <w:rPr>
                <w:rFonts w:ascii="Times New Roman" w:hAnsi="Times New Roman" w:cs="Times New Roman"/>
                <w:sz w:val="24"/>
              </w:rPr>
              <w:t xml:space="preserve"> установление требований к летной годности путем принятия «</w:t>
            </w:r>
            <w:r w:rsidRPr="00365173">
              <w:rPr>
                <w:rFonts w:ascii="Times New Roman" w:hAnsi="Times New Roman"/>
                <w:sz w:val="24"/>
              </w:rPr>
              <w:t>федеральны</w:t>
            </w:r>
            <w:r>
              <w:rPr>
                <w:rFonts w:ascii="Times New Roman" w:hAnsi="Times New Roman"/>
                <w:sz w:val="24"/>
              </w:rPr>
              <w:t>х</w:t>
            </w:r>
            <w:r w:rsidRPr="00365173">
              <w:rPr>
                <w:rFonts w:ascii="Times New Roman" w:hAnsi="Times New Roman"/>
                <w:sz w:val="24"/>
              </w:rPr>
              <w:t xml:space="preserve"> авиационны</w:t>
            </w:r>
            <w:r>
              <w:rPr>
                <w:rFonts w:ascii="Times New Roman" w:hAnsi="Times New Roman"/>
                <w:sz w:val="24"/>
              </w:rPr>
              <w:t>х</w:t>
            </w:r>
            <w:r w:rsidRPr="00365173">
              <w:rPr>
                <w:rFonts w:ascii="Times New Roman" w:hAnsi="Times New Roman"/>
                <w:sz w:val="24"/>
              </w:rPr>
              <w:t xml:space="preserve"> правил</w:t>
            </w:r>
            <w:r>
              <w:rPr>
                <w:rFonts w:ascii="Times New Roman" w:hAnsi="Times New Roman"/>
                <w:sz w:val="24"/>
              </w:rPr>
              <w:t xml:space="preserve">», без указания каких именно, что </w:t>
            </w:r>
            <w:r w:rsidR="005B4D67">
              <w:rPr>
                <w:rFonts w:ascii="Times New Roman" w:hAnsi="Times New Roman"/>
                <w:sz w:val="24"/>
              </w:rPr>
              <w:t xml:space="preserve">может </w:t>
            </w:r>
            <w:r>
              <w:rPr>
                <w:rFonts w:ascii="Times New Roman" w:hAnsi="Times New Roman"/>
                <w:sz w:val="24"/>
              </w:rPr>
              <w:t>способств</w:t>
            </w:r>
            <w:r w:rsidR="005B4D67">
              <w:rPr>
                <w:rFonts w:ascii="Times New Roman" w:hAnsi="Times New Roman"/>
                <w:sz w:val="24"/>
              </w:rPr>
              <w:t>овать</w:t>
            </w:r>
            <w:r>
              <w:rPr>
                <w:rFonts w:ascii="Times New Roman" w:hAnsi="Times New Roman"/>
                <w:sz w:val="24"/>
              </w:rPr>
              <w:t xml:space="preserve"> неоднозначной трактовке положений </w:t>
            </w:r>
            <w:r w:rsidR="005B4D67">
              <w:rPr>
                <w:rFonts w:ascii="Times New Roman" w:hAnsi="Times New Roman"/>
                <w:sz w:val="24"/>
              </w:rPr>
              <w:t xml:space="preserve">данного </w:t>
            </w:r>
            <w:r>
              <w:rPr>
                <w:rFonts w:ascii="Times New Roman" w:hAnsi="Times New Roman"/>
                <w:sz w:val="24"/>
              </w:rPr>
              <w:t>пункта.</w:t>
            </w:r>
          </w:p>
          <w:p w:rsidR="00257E25" w:rsidRPr="005B4D67" w:rsidRDefault="00257E25" w:rsidP="00257E25">
            <w:pPr>
              <w:pStyle w:val="a4"/>
              <w:autoSpaceDE w:val="0"/>
              <w:autoSpaceDN w:val="0"/>
              <w:adjustRightInd w:val="0"/>
              <w:ind w:left="360" w:firstLine="0"/>
              <w:rPr>
                <w:rFonts w:ascii="Times New Roman" w:hAnsi="Times New Roman" w:cs="Times New Roman"/>
                <w:sz w:val="24"/>
              </w:rPr>
            </w:pPr>
          </w:p>
          <w:p w:rsidR="00257E25" w:rsidRDefault="005B4D67" w:rsidP="00257E25">
            <w:pPr>
              <w:pStyle w:val="a4"/>
              <w:autoSpaceDE w:val="0"/>
              <w:autoSpaceDN w:val="0"/>
              <w:adjustRightInd w:val="0"/>
              <w:ind w:left="0" w:firstLine="0"/>
              <w:rPr>
                <w:rFonts w:ascii="Times New Roman" w:hAnsi="Times New Roman" w:cs="Times New Roman"/>
                <w:sz w:val="24"/>
              </w:rPr>
            </w:pPr>
            <w:r>
              <w:rPr>
                <w:rFonts w:ascii="Times New Roman" w:hAnsi="Times New Roman" w:cs="Times New Roman"/>
                <w:sz w:val="24"/>
              </w:rPr>
              <w:t>Требования к летной годности подразумевают прежде всего нормы летной годности, соответствие которым</w:t>
            </w:r>
            <w:r w:rsidR="00B51FFD">
              <w:rPr>
                <w:rFonts w:ascii="Times New Roman" w:hAnsi="Times New Roman" w:cs="Times New Roman"/>
                <w:sz w:val="24"/>
              </w:rPr>
              <w:t xml:space="preserve"> </w:t>
            </w:r>
            <w:r w:rsidR="00257E25">
              <w:rPr>
                <w:rFonts w:ascii="Times New Roman" w:hAnsi="Times New Roman" w:cs="Times New Roman"/>
                <w:sz w:val="24"/>
              </w:rPr>
              <w:t xml:space="preserve">подтверждается </w:t>
            </w:r>
            <w:r>
              <w:rPr>
                <w:rFonts w:ascii="Times New Roman" w:hAnsi="Times New Roman" w:cs="Times New Roman"/>
                <w:sz w:val="24"/>
              </w:rPr>
              <w:t>(применимые положения)</w:t>
            </w:r>
            <w:r w:rsidR="00257E25">
              <w:rPr>
                <w:rFonts w:ascii="Times New Roman" w:hAnsi="Times New Roman" w:cs="Times New Roman"/>
                <w:sz w:val="24"/>
              </w:rPr>
              <w:t xml:space="preserve"> </w:t>
            </w:r>
          </w:p>
          <w:p w:rsidR="00257E25" w:rsidRDefault="00257E25" w:rsidP="00257E25">
            <w:pPr>
              <w:pStyle w:val="a4"/>
              <w:autoSpaceDE w:val="0"/>
              <w:autoSpaceDN w:val="0"/>
              <w:adjustRightInd w:val="0"/>
              <w:ind w:left="0" w:firstLine="0"/>
              <w:rPr>
                <w:rFonts w:ascii="Times New Roman" w:hAnsi="Times New Roman" w:cs="Times New Roman"/>
                <w:sz w:val="24"/>
              </w:rPr>
            </w:pPr>
          </w:p>
          <w:p w:rsidR="00AF09A9" w:rsidRDefault="00B51FFD" w:rsidP="00257E25">
            <w:pPr>
              <w:autoSpaceDE w:val="0"/>
              <w:autoSpaceDN w:val="0"/>
              <w:adjustRightInd w:val="0"/>
              <w:ind w:firstLine="0"/>
              <w:rPr>
                <w:rFonts w:ascii="Times New Roman" w:hAnsi="Times New Roman" w:cs="Times New Roman"/>
                <w:sz w:val="24"/>
              </w:rPr>
            </w:pPr>
            <w:r>
              <w:rPr>
                <w:rFonts w:ascii="Times New Roman" w:hAnsi="Times New Roman" w:cs="Times New Roman"/>
                <w:sz w:val="24"/>
              </w:rPr>
              <w:t>Действующая редакция</w:t>
            </w:r>
            <w:r w:rsidR="00AF09A9" w:rsidRPr="00B51FFD">
              <w:rPr>
                <w:rFonts w:ascii="Times New Roman" w:hAnsi="Times New Roman" w:cs="Times New Roman"/>
                <w:sz w:val="24"/>
              </w:rPr>
              <w:t xml:space="preserve"> пункта 2 </w:t>
            </w:r>
            <w:r w:rsidR="005B4D67">
              <w:rPr>
                <w:rFonts w:ascii="Times New Roman" w:hAnsi="Times New Roman" w:cs="Times New Roman"/>
                <w:sz w:val="24"/>
              </w:rPr>
              <w:t xml:space="preserve">статьи 35 </w:t>
            </w:r>
            <w:r>
              <w:rPr>
                <w:rFonts w:ascii="Times New Roman" w:hAnsi="Times New Roman" w:cs="Times New Roman"/>
                <w:sz w:val="24"/>
              </w:rPr>
              <w:t>предполагает порядок утверждения</w:t>
            </w:r>
            <w:r w:rsidR="00AF09A9" w:rsidRPr="00B51FFD">
              <w:rPr>
                <w:rFonts w:ascii="Times New Roman" w:hAnsi="Times New Roman" w:cs="Times New Roman"/>
                <w:sz w:val="24"/>
              </w:rPr>
              <w:t xml:space="preserve"> требовани</w:t>
            </w:r>
            <w:r>
              <w:rPr>
                <w:rFonts w:ascii="Times New Roman" w:hAnsi="Times New Roman" w:cs="Times New Roman"/>
                <w:sz w:val="24"/>
              </w:rPr>
              <w:t>й</w:t>
            </w:r>
            <w:r w:rsidR="00AF09A9" w:rsidRPr="00B51FFD">
              <w:rPr>
                <w:rFonts w:ascii="Times New Roman" w:hAnsi="Times New Roman" w:cs="Times New Roman"/>
                <w:sz w:val="24"/>
              </w:rPr>
              <w:t xml:space="preserve"> к летной годности (по сути – норм летной годности), на основании которых разработчиками АТ формируется проект Сертификационного базиса</w:t>
            </w:r>
            <w:r>
              <w:rPr>
                <w:rFonts w:ascii="Times New Roman" w:hAnsi="Times New Roman" w:cs="Times New Roman"/>
                <w:sz w:val="24"/>
              </w:rPr>
              <w:t xml:space="preserve"> при сертификации типовой конструкции</w:t>
            </w:r>
            <w:r w:rsidR="005B4D67">
              <w:rPr>
                <w:rFonts w:ascii="Times New Roman" w:hAnsi="Times New Roman" w:cs="Times New Roman"/>
                <w:sz w:val="24"/>
              </w:rPr>
              <w:t xml:space="preserve">. На это указывает существующая фраза </w:t>
            </w:r>
            <w:r w:rsidR="005B4D67" w:rsidRPr="00055621">
              <w:rPr>
                <w:rFonts w:ascii="Times New Roman" w:hAnsi="Times New Roman" w:cs="Times New Roman"/>
                <w:sz w:val="24"/>
              </w:rPr>
              <w:t>«</w:t>
            </w:r>
            <w:r w:rsidR="005B4D67" w:rsidRPr="00055621">
              <w:rPr>
                <w:rFonts w:ascii="Times New Roman" w:hAnsi="Times New Roman"/>
                <w:sz w:val="24"/>
              </w:rPr>
              <w:t>и обязательны для соблюдения федеральными органами исполнительной власти, органами исполнительной власти субъектов Российской Федерации, а также юридическими лицами и физическими лицами, участвующими в разработке, испытаниях, серийном производстве, приемке и эксплуатации гражданских воздушных судов, авиационных двигателей, воздушных винтов»,</w:t>
            </w:r>
            <w:r w:rsidR="005B4D67">
              <w:rPr>
                <w:rFonts w:ascii="Times New Roman" w:hAnsi="Times New Roman"/>
                <w:sz w:val="24"/>
              </w:rPr>
              <w:t xml:space="preserve"> которую законопроектом предлагается исключить</w:t>
            </w:r>
            <w:r w:rsidR="00AF09A9" w:rsidRPr="00B51FFD">
              <w:rPr>
                <w:rFonts w:ascii="Times New Roman" w:hAnsi="Times New Roman" w:cs="Times New Roman"/>
                <w:sz w:val="24"/>
              </w:rPr>
              <w:t xml:space="preserve">. </w:t>
            </w:r>
          </w:p>
          <w:p w:rsidR="00257E25" w:rsidRPr="00B51FFD" w:rsidRDefault="00257E25" w:rsidP="00257E25">
            <w:pPr>
              <w:autoSpaceDE w:val="0"/>
              <w:autoSpaceDN w:val="0"/>
              <w:adjustRightInd w:val="0"/>
              <w:ind w:firstLine="0"/>
              <w:rPr>
                <w:rFonts w:ascii="Times New Roman" w:hAnsi="Times New Roman" w:cs="Times New Roman"/>
                <w:sz w:val="24"/>
              </w:rPr>
            </w:pPr>
          </w:p>
          <w:p w:rsidR="00AF09A9" w:rsidRDefault="00AF09A9" w:rsidP="00257E25">
            <w:pPr>
              <w:autoSpaceDE w:val="0"/>
              <w:autoSpaceDN w:val="0"/>
              <w:adjustRightInd w:val="0"/>
              <w:ind w:firstLine="0"/>
              <w:rPr>
                <w:rFonts w:ascii="Times New Roman" w:hAnsi="Times New Roman" w:cs="Times New Roman"/>
                <w:sz w:val="24"/>
              </w:rPr>
            </w:pPr>
            <w:r>
              <w:rPr>
                <w:rFonts w:ascii="Times New Roman" w:hAnsi="Times New Roman" w:cs="Times New Roman"/>
                <w:sz w:val="24"/>
              </w:rPr>
              <w:t xml:space="preserve">Вместе с тем, </w:t>
            </w:r>
            <w:r w:rsidR="006F0F82">
              <w:rPr>
                <w:rFonts w:ascii="Times New Roman" w:hAnsi="Times New Roman" w:cs="Times New Roman"/>
                <w:sz w:val="24"/>
              </w:rPr>
              <w:t>Минтрансом России изданы Федеральные авиационные правила «</w:t>
            </w:r>
            <w:r w:rsidR="006F0F82" w:rsidRPr="006F0F82">
              <w:rPr>
                <w:rFonts w:ascii="Times New Roman" w:hAnsi="Times New Roman" w:cs="Times New Roman"/>
                <w:sz w:val="24"/>
              </w:rPr>
              <w:t>Требования к летной годности гражданских воздушных судов. Форма и порядок оформления сертификата летной годности гражданского воздушного судна. Порядок приостановления действия и аннулирования сертификата летной годности гражданского воздушного судна»</w:t>
            </w:r>
            <w:r w:rsidR="006F0F82">
              <w:rPr>
                <w:rFonts w:ascii="Times New Roman" w:hAnsi="Times New Roman" w:cs="Times New Roman"/>
                <w:sz w:val="24"/>
              </w:rPr>
              <w:t xml:space="preserve">, утвержденные приказом от 27.11.2020 № 519 (ФАП-519). Некорректно ссылаясь на п. 2 статьи 35 ВК, данные ФАП в Приложении № 2 устанавливают «требования к летной воздушного судна» (10 пунктов), которые могут быть использованы </w:t>
            </w:r>
            <w:r w:rsidR="00B51FFD">
              <w:rPr>
                <w:rFonts w:ascii="Times New Roman" w:hAnsi="Times New Roman" w:cs="Times New Roman"/>
                <w:sz w:val="24"/>
              </w:rPr>
              <w:t xml:space="preserve">только </w:t>
            </w:r>
            <w:r w:rsidR="006F0F82">
              <w:rPr>
                <w:rFonts w:ascii="Times New Roman" w:hAnsi="Times New Roman" w:cs="Times New Roman"/>
                <w:sz w:val="24"/>
              </w:rPr>
              <w:t>при оценке летной годности экз</w:t>
            </w:r>
            <w:r w:rsidR="00257E25">
              <w:rPr>
                <w:rFonts w:ascii="Times New Roman" w:hAnsi="Times New Roman" w:cs="Times New Roman"/>
                <w:sz w:val="24"/>
              </w:rPr>
              <w:t>е</w:t>
            </w:r>
            <w:r w:rsidR="006F0F82">
              <w:rPr>
                <w:rFonts w:ascii="Times New Roman" w:hAnsi="Times New Roman" w:cs="Times New Roman"/>
                <w:sz w:val="24"/>
              </w:rPr>
              <w:t xml:space="preserve">мпляра ВС в целях выдачи Сертификата летной годности. Однако данные требования не являются аналогом НЛГ, установленных в н.в. Авиационными правилами (АП-23, АП-25, АП-29 и др.) и не применимы для формирования сертификационного базиса при сертификации типовой конструкции ВС/БАС.  </w:t>
            </w:r>
          </w:p>
          <w:p w:rsidR="00257E25" w:rsidRDefault="00257E25" w:rsidP="00257E25">
            <w:pPr>
              <w:autoSpaceDE w:val="0"/>
              <w:autoSpaceDN w:val="0"/>
              <w:adjustRightInd w:val="0"/>
              <w:ind w:firstLine="0"/>
              <w:rPr>
                <w:rFonts w:ascii="Times New Roman" w:hAnsi="Times New Roman" w:cs="Times New Roman"/>
                <w:sz w:val="24"/>
              </w:rPr>
            </w:pPr>
          </w:p>
          <w:p w:rsidR="00AF09A9" w:rsidRDefault="00B51FFD" w:rsidP="00257E25">
            <w:pPr>
              <w:autoSpaceDE w:val="0"/>
              <w:autoSpaceDN w:val="0"/>
              <w:adjustRightInd w:val="0"/>
              <w:ind w:firstLine="0"/>
              <w:rPr>
                <w:rFonts w:ascii="Times New Roman" w:hAnsi="Times New Roman" w:cs="Times New Roman"/>
                <w:sz w:val="24"/>
              </w:rPr>
            </w:pPr>
            <w:r>
              <w:rPr>
                <w:rFonts w:ascii="Times New Roman" w:hAnsi="Times New Roman" w:cs="Times New Roman"/>
                <w:sz w:val="24"/>
              </w:rPr>
              <w:t>Кроме того, Минтрансом России изданы Федеральные авиационные правила «</w:t>
            </w:r>
            <w:r w:rsidRPr="00B51FFD">
              <w:rPr>
                <w:rFonts w:ascii="Times New Roman" w:hAnsi="Times New Roman" w:cs="Times New Roman"/>
                <w:sz w:val="24"/>
              </w:rPr>
              <w:t>Правила допуска к эксплуатации пилотируемых гражданских воздушных судов на основании акта оценки воздушного судна на его соответствие требованиям к летной годности и к охране окружающей среды</w:t>
            </w:r>
            <w:r>
              <w:rPr>
                <w:rFonts w:ascii="Times New Roman" w:hAnsi="Times New Roman" w:cs="Times New Roman"/>
                <w:sz w:val="24"/>
              </w:rPr>
              <w:t>», утвержденные приказом от 30.07.2020 № 273 (ФАП-273).</w:t>
            </w:r>
            <w:r w:rsidR="00EA37AC">
              <w:rPr>
                <w:rFonts w:ascii="Times New Roman" w:hAnsi="Times New Roman" w:cs="Times New Roman"/>
                <w:sz w:val="24"/>
              </w:rPr>
              <w:t xml:space="preserve"> Разделом </w:t>
            </w:r>
            <w:r w:rsidR="00EA37AC">
              <w:rPr>
                <w:rFonts w:ascii="Times New Roman" w:hAnsi="Times New Roman" w:cs="Times New Roman"/>
                <w:sz w:val="24"/>
                <w:lang w:val="en-US"/>
              </w:rPr>
              <w:t>IV</w:t>
            </w:r>
            <w:r w:rsidR="00EA37AC">
              <w:rPr>
                <w:rFonts w:ascii="Times New Roman" w:hAnsi="Times New Roman" w:cs="Times New Roman"/>
                <w:sz w:val="24"/>
              </w:rPr>
              <w:t xml:space="preserve"> указанных ФАП также устанавливаются требования </w:t>
            </w:r>
            <w:r w:rsidR="00EA37AC" w:rsidRPr="00EA37AC">
              <w:rPr>
                <w:rFonts w:ascii="Times New Roman" w:hAnsi="Times New Roman" w:cs="Times New Roman"/>
                <w:sz w:val="24"/>
              </w:rPr>
              <w:t xml:space="preserve">к летной годности и к охране окружающей среды пилотируемых гражданских воздушных судов, на </w:t>
            </w:r>
            <w:r w:rsidR="00EA37AC" w:rsidRPr="00EA37AC">
              <w:rPr>
                <w:rFonts w:ascii="Times New Roman" w:hAnsi="Times New Roman" w:cs="Times New Roman"/>
                <w:sz w:val="24"/>
              </w:rPr>
              <w:lastRenderedPageBreak/>
              <w:t>которые сертификат летной годности выдается на основании акта оценки воздушного судна на его соответствие требованиям к летной годности и к охране окружающей среды</w:t>
            </w:r>
            <w:r w:rsidR="00EA37AC">
              <w:rPr>
                <w:rFonts w:ascii="Times New Roman" w:hAnsi="Times New Roman" w:cs="Times New Roman"/>
                <w:sz w:val="24"/>
              </w:rPr>
              <w:t>.</w:t>
            </w:r>
          </w:p>
          <w:p w:rsidR="00257E25" w:rsidRPr="00AF09A9" w:rsidRDefault="00257E25" w:rsidP="00257E25">
            <w:pPr>
              <w:autoSpaceDE w:val="0"/>
              <w:autoSpaceDN w:val="0"/>
              <w:adjustRightInd w:val="0"/>
              <w:ind w:firstLine="0"/>
              <w:rPr>
                <w:rFonts w:ascii="Times New Roman" w:hAnsi="Times New Roman" w:cs="Times New Roman"/>
                <w:sz w:val="24"/>
              </w:rPr>
            </w:pPr>
          </w:p>
        </w:tc>
      </w:tr>
      <w:tr w:rsidR="003C46F6" w:rsidTr="00EE1316">
        <w:tc>
          <w:tcPr>
            <w:tcW w:w="6521" w:type="dxa"/>
          </w:tcPr>
          <w:p w:rsidR="003C46F6" w:rsidRPr="005B5DB0" w:rsidRDefault="002E16ED" w:rsidP="005B5DB0">
            <w:pPr>
              <w:ind w:firstLine="0"/>
              <w:rPr>
                <w:rFonts w:ascii="Times New Roman" w:hAnsi="Times New Roman" w:cs="Times New Roman"/>
                <w:sz w:val="24"/>
              </w:rPr>
            </w:pPr>
            <w:r>
              <w:rPr>
                <w:rFonts w:ascii="Times New Roman" w:hAnsi="Times New Roman" w:cs="Times New Roman"/>
                <w:sz w:val="24"/>
              </w:rPr>
              <w:lastRenderedPageBreak/>
              <w:t>Нет</w:t>
            </w:r>
          </w:p>
        </w:tc>
        <w:tc>
          <w:tcPr>
            <w:tcW w:w="6521" w:type="dxa"/>
          </w:tcPr>
          <w:p w:rsidR="002E16ED" w:rsidRPr="00E22673" w:rsidRDefault="002E16ED" w:rsidP="002E16ED">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дополнить статьей 35.1 следующего содержания:</w:t>
            </w:r>
          </w:p>
          <w:p w:rsidR="002E16ED" w:rsidRPr="00E22673" w:rsidRDefault="002E16ED" w:rsidP="002E16ED">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w:t>
            </w:r>
            <w:r w:rsidRPr="00E22673">
              <w:rPr>
                <w:rFonts w:ascii="Times New Roman" w:hAnsi="Times New Roman" w:cs="Times New Roman"/>
                <w:b/>
                <w:sz w:val="24"/>
              </w:rPr>
              <w:t>Статья 35.1.</w:t>
            </w:r>
            <w:r w:rsidRPr="00E22673">
              <w:rPr>
                <w:rFonts w:ascii="Times New Roman" w:hAnsi="Times New Roman" w:cs="Times New Roman"/>
                <w:sz w:val="24"/>
              </w:rPr>
              <w:t xml:space="preserve"> Требования к авиационным материалам. Процедуры сертификации авиационных материалов</w:t>
            </w:r>
          </w:p>
          <w:p w:rsidR="002E16ED" w:rsidRPr="00E22673" w:rsidRDefault="002E16ED" w:rsidP="002E16ED">
            <w:pPr>
              <w:autoSpaceDE w:val="0"/>
              <w:autoSpaceDN w:val="0"/>
              <w:adjustRightInd w:val="0"/>
              <w:ind w:firstLine="0"/>
              <w:jc w:val="left"/>
              <w:rPr>
                <w:rFonts w:ascii="Times New Roman" w:hAnsi="Times New Roman" w:cs="Times New Roman"/>
                <w:sz w:val="24"/>
              </w:rPr>
            </w:pPr>
          </w:p>
          <w:p w:rsidR="003C46F6" w:rsidRPr="00E22673" w:rsidRDefault="002E16ED" w:rsidP="002E16ED">
            <w:pPr>
              <w:autoSpaceDE w:val="0"/>
              <w:autoSpaceDN w:val="0"/>
              <w:adjustRightInd w:val="0"/>
              <w:ind w:firstLine="0"/>
              <w:jc w:val="left"/>
              <w:rPr>
                <w:rFonts w:ascii="Times New Roman" w:hAnsi="Times New Roman"/>
                <w:sz w:val="24"/>
              </w:rPr>
            </w:pPr>
            <w:r w:rsidRPr="00E22673">
              <w:rPr>
                <w:rFonts w:ascii="Times New Roman" w:hAnsi="Times New Roman" w:cs="Times New Roman"/>
                <w:sz w:val="24"/>
              </w:rPr>
              <w:t>Требования к авиационным материалам и процедуры сертификации авиационных материалов устанавливаются уполномоченным органом в виде федеральных авиационных правил.»</w:t>
            </w:r>
          </w:p>
        </w:tc>
        <w:tc>
          <w:tcPr>
            <w:tcW w:w="9072" w:type="dxa"/>
          </w:tcPr>
          <w:p w:rsidR="00B46A74" w:rsidRPr="00E22673" w:rsidRDefault="00B46A74" w:rsidP="00B46A74">
            <w:pPr>
              <w:pStyle w:val="a4"/>
              <w:ind w:left="360" w:firstLine="0"/>
              <w:rPr>
                <w:rFonts w:ascii="Times New Roman" w:hAnsi="Times New Roman" w:cs="Times New Roman"/>
                <w:b/>
                <w:color w:val="FF0000"/>
                <w:sz w:val="24"/>
                <w:u w:val="single"/>
              </w:rPr>
            </w:pPr>
            <w:r w:rsidRPr="00B46A74">
              <w:rPr>
                <w:rFonts w:ascii="Times New Roman" w:hAnsi="Times New Roman" w:cs="Times New Roman"/>
                <w:b/>
                <w:color w:val="FF0000"/>
                <w:sz w:val="24"/>
                <w:highlight w:val="yellow"/>
                <w:u w:val="single"/>
              </w:rPr>
              <w:t>Требует обсуждения и проработки</w:t>
            </w:r>
          </w:p>
          <w:p w:rsidR="00257E25" w:rsidRDefault="00257E25" w:rsidP="00257E25">
            <w:pPr>
              <w:autoSpaceDE w:val="0"/>
              <w:autoSpaceDN w:val="0"/>
              <w:adjustRightInd w:val="0"/>
              <w:ind w:firstLine="0"/>
              <w:rPr>
                <w:rFonts w:ascii="Times New Roman" w:hAnsi="Times New Roman" w:cs="Times New Roman"/>
                <w:sz w:val="24"/>
              </w:rPr>
            </w:pPr>
          </w:p>
          <w:p w:rsidR="00653F7B" w:rsidRPr="00653F7B" w:rsidRDefault="0007646A" w:rsidP="00257E25">
            <w:pPr>
              <w:autoSpaceDE w:val="0"/>
              <w:autoSpaceDN w:val="0"/>
              <w:adjustRightInd w:val="0"/>
              <w:ind w:firstLine="0"/>
              <w:rPr>
                <w:rFonts w:ascii="Times New Roman" w:hAnsi="Times New Roman" w:cs="Times New Roman"/>
                <w:sz w:val="24"/>
              </w:rPr>
            </w:pPr>
            <w:r>
              <w:rPr>
                <w:rFonts w:ascii="Times New Roman" w:hAnsi="Times New Roman" w:cs="Times New Roman"/>
                <w:sz w:val="24"/>
              </w:rPr>
              <w:t xml:space="preserve">В соответствии с требованиями </w:t>
            </w:r>
            <w:r w:rsidR="00653F7B">
              <w:rPr>
                <w:rFonts w:ascii="Times New Roman" w:hAnsi="Times New Roman" w:cs="Times New Roman"/>
                <w:sz w:val="24"/>
              </w:rPr>
              <w:t xml:space="preserve">пункта </w:t>
            </w:r>
            <w:r w:rsidR="00653F7B" w:rsidRPr="00653F7B">
              <w:rPr>
                <w:rFonts w:ascii="Times New Roman" w:hAnsi="Times New Roman" w:cs="Times New Roman"/>
                <w:sz w:val="24"/>
              </w:rPr>
              <w:t>3(1)</w:t>
            </w:r>
            <w:r w:rsidR="00653F7B">
              <w:rPr>
                <w:rFonts w:ascii="Times New Roman" w:hAnsi="Times New Roman" w:cs="Times New Roman"/>
                <w:sz w:val="24"/>
              </w:rPr>
              <w:t xml:space="preserve"> П</w:t>
            </w:r>
            <w:r w:rsidR="00653F7B" w:rsidRPr="00653F7B">
              <w:rPr>
                <w:rFonts w:ascii="Times New Roman" w:hAnsi="Times New Roman" w:cs="Times New Roman"/>
                <w:sz w:val="24"/>
              </w:rPr>
              <w:t>оложени</w:t>
            </w:r>
            <w:r w:rsidR="00653F7B">
              <w:rPr>
                <w:rFonts w:ascii="Times New Roman" w:hAnsi="Times New Roman" w:cs="Times New Roman"/>
                <w:sz w:val="24"/>
              </w:rPr>
              <w:t>я о</w:t>
            </w:r>
            <w:r w:rsidR="00653F7B" w:rsidRPr="00653F7B">
              <w:rPr>
                <w:rFonts w:ascii="Times New Roman" w:hAnsi="Times New Roman" w:cs="Times New Roman"/>
                <w:sz w:val="24"/>
              </w:rPr>
              <w:t xml:space="preserve"> подготовке федеральных правил использования</w:t>
            </w:r>
            <w:r w:rsidR="00653F7B">
              <w:rPr>
                <w:rFonts w:ascii="Times New Roman" w:hAnsi="Times New Roman" w:cs="Times New Roman"/>
                <w:sz w:val="24"/>
              </w:rPr>
              <w:t xml:space="preserve"> в</w:t>
            </w:r>
            <w:r w:rsidR="00653F7B" w:rsidRPr="00653F7B">
              <w:rPr>
                <w:rFonts w:ascii="Times New Roman" w:hAnsi="Times New Roman" w:cs="Times New Roman"/>
                <w:sz w:val="24"/>
              </w:rPr>
              <w:t>оздушного пространства и федеральных</w:t>
            </w:r>
            <w:r w:rsidR="00653F7B">
              <w:rPr>
                <w:rFonts w:ascii="Times New Roman" w:hAnsi="Times New Roman" w:cs="Times New Roman"/>
                <w:sz w:val="24"/>
              </w:rPr>
              <w:t xml:space="preserve"> а</w:t>
            </w:r>
            <w:r w:rsidR="00653F7B" w:rsidRPr="00653F7B">
              <w:rPr>
                <w:rFonts w:ascii="Times New Roman" w:hAnsi="Times New Roman" w:cs="Times New Roman"/>
                <w:sz w:val="24"/>
              </w:rPr>
              <w:t>виационных правил</w:t>
            </w:r>
            <w:r w:rsidR="00653F7B">
              <w:rPr>
                <w:rFonts w:ascii="Times New Roman" w:hAnsi="Times New Roman" w:cs="Times New Roman"/>
                <w:sz w:val="24"/>
              </w:rPr>
              <w:t xml:space="preserve">, утвержденного постановлением Правительства РФ от 27.03.1998 № 360, </w:t>
            </w:r>
            <w:r w:rsidR="00653F7B" w:rsidRPr="00653F7B">
              <w:rPr>
                <w:rFonts w:ascii="Times New Roman" w:hAnsi="Times New Roman" w:cs="Times New Roman"/>
                <w:sz w:val="24"/>
              </w:rPr>
              <w:t>Федеральные авиационные правила в части наименования, структуры (нумерации) и содержания разрабатываются и утверждаются с учетом международных стандартов и правил Международной организации гражданской авиации и государств - членов указанной организации, а также других международных авиационных организаций.</w:t>
            </w:r>
          </w:p>
          <w:p w:rsidR="00257E25" w:rsidRDefault="00257E25" w:rsidP="00257E25">
            <w:pPr>
              <w:autoSpaceDE w:val="0"/>
              <w:autoSpaceDN w:val="0"/>
              <w:adjustRightInd w:val="0"/>
              <w:ind w:firstLine="0"/>
              <w:rPr>
                <w:rFonts w:ascii="Times New Roman" w:hAnsi="Times New Roman" w:cs="Times New Roman"/>
                <w:sz w:val="24"/>
              </w:rPr>
            </w:pPr>
          </w:p>
          <w:p w:rsidR="00257E25" w:rsidRDefault="00257E25" w:rsidP="00257E25">
            <w:pPr>
              <w:autoSpaceDE w:val="0"/>
              <w:autoSpaceDN w:val="0"/>
              <w:adjustRightInd w:val="0"/>
              <w:ind w:firstLine="0"/>
              <w:rPr>
                <w:rFonts w:ascii="Times New Roman" w:hAnsi="Times New Roman" w:cs="Times New Roman"/>
                <w:sz w:val="24"/>
              </w:rPr>
            </w:pPr>
          </w:p>
          <w:p w:rsidR="00653F7B" w:rsidRDefault="00653F7B" w:rsidP="00257E25">
            <w:pPr>
              <w:autoSpaceDE w:val="0"/>
              <w:autoSpaceDN w:val="0"/>
              <w:adjustRightInd w:val="0"/>
              <w:ind w:firstLine="0"/>
              <w:rPr>
                <w:rFonts w:ascii="Times New Roman" w:hAnsi="Times New Roman" w:cs="Times New Roman"/>
                <w:sz w:val="24"/>
              </w:rPr>
            </w:pPr>
            <w:r>
              <w:rPr>
                <w:rFonts w:ascii="Times New Roman" w:hAnsi="Times New Roman" w:cs="Times New Roman"/>
                <w:sz w:val="24"/>
              </w:rPr>
              <w:t xml:space="preserve">Введение требований по обязательной сертификации и установление требований к авиационным материалам необходимо осуществлять с учетом стандартов ИКАО и </w:t>
            </w:r>
            <w:r w:rsidRPr="00653F7B">
              <w:rPr>
                <w:rFonts w:ascii="Times New Roman" w:hAnsi="Times New Roman" w:cs="Times New Roman"/>
                <w:sz w:val="24"/>
              </w:rPr>
              <w:t>международных авиационных организаций.</w:t>
            </w:r>
          </w:p>
          <w:p w:rsidR="00257E25" w:rsidRPr="00653F7B" w:rsidRDefault="00257E25" w:rsidP="00257E25">
            <w:pPr>
              <w:autoSpaceDE w:val="0"/>
              <w:autoSpaceDN w:val="0"/>
              <w:adjustRightInd w:val="0"/>
              <w:ind w:firstLine="0"/>
              <w:rPr>
                <w:rFonts w:ascii="Times New Roman" w:hAnsi="Times New Roman" w:cs="Times New Roman"/>
                <w:sz w:val="24"/>
              </w:rPr>
            </w:pPr>
          </w:p>
          <w:p w:rsidR="00CF69BF" w:rsidRDefault="00CF69BF" w:rsidP="00257E25">
            <w:pPr>
              <w:ind w:left="9" w:right="65" w:firstLine="0"/>
              <w:rPr>
                <w:rFonts w:ascii="Times New Roman" w:hAnsi="Times New Roman" w:cs="Times New Roman"/>
                <w:sz w:val="24"/>
              </w:rPr>
            </w:pPr>
            <w:r>
              <w:rPr>
                <w:rFonts w:ascii="Times New Roman" w:hAnsi="Times New Roman" w:cs="Times New Roman"/>
                <w:sz w:val="24"/>
              </w:rPr>
              <w:t>Согласно п. 21.27 ФАП-21, п</w:t>
            </w:r>
            <w:r w:rsidRPr="00CF69BF">
              <w:rPr>
                <w:rFonts w:ascii="Times New Roman" w:hAnsi="Times New Roman" w:cs="Times New Roman"/>
                <w:sz w:val="24"/>
              </w:rPr>
              <w:t>ри проведении сертификационных работ Заявитель определяет соответствие применяемых в изделии материалов, топлива, смазок, специальных жидкостей и газов во всех ожидаемых условиях его эксплуатации требованиям Сертификационного базиса. Изменение марки (сорта, наименования) применяемого материала, топлива, смазки, специальной жидкости и газа относят к модификации типовой конструкции.</w:t>
            </w:r>
          </w:p>
          <w:p w:rsidR="00257E25" w:rsidRDefault="00257E25" w:rsidP="00257E25">
            <w:pPr>
              <w:ind w:left="9" w:right="65" w:firstLine="0"/>
              <w:rPr>
                <w:rFonts w:ascii="Times New Roman" w:hAnsi="Times New Roman" w:cs="Times New Roman"/>
                <w:sz w:val="24"/>
              </w:rPr>
            </w:pPr>
          </w:p>
          <w:p w:rsidR="0007646A" w:rsidRDefault="00CF69BF" w:rsidP="00257E25">
            <w:pPr>
              <w:ind w:left="9" w:right="65" w:firstLine="0"/>
              <w:rPr>
                <w:rFonts w:ascii="Times New Roman" w:hAnsi="Times New Roman" w:cs="Times New Roman"/>
                <w:sz w:val="24"/>
              </w:rPr>
            </w:pPr>
            <w:r>
              <w:rPr>
                <w:rFonts w:ascii="Times New Roman" w:hAnsi="Times New Roman" w:cs="Times New Roman"/>
                <w:sz w:val="24"/>
              </w:rPr>
              <w:t xml:space="preserve">В соответствии с информацией, размещенной на сайте Росавиации </w:t>
            </w:r>
            <w:hyperlink r:id="rId29" w:history="1">
              <w:r w:rsidRPr="007C5D83">
                <w:rPr>
                  <w:rStyle w:val="af0"/>
                  <w:rFonts w:ascii="Times New Roman" w:hAnsi="Times New Roman" w:cs="Times New Roman"/>
                  <w:sz w:val="24"/>
                </w:rPr>
                <w:t>https://favt.gov.ru/sertifikaciya-rtop-avia-tehniky-avia-tehniky-ispytatelnie-centry/</w:t>
              </w:r>
            </w:hyperlink>
            <w:r>
              <w:rPr>
                <w:rFonts w:ascii="Times New Roman" w:hAnsi="Times New Roman" w:cs="Times New Roman"/>
                <w:sz w:val="24"/>
              </w:rPr>
              <w:t>, в числе аккредитованных сертификационных центров и испытательных лабораторий значится и</w:t>
            </w:r>
            <w:r w:rsidRPr="00CF69BF">
              <w:rPr>
                <w:rFonts w:ascii="Times New Roman" w:hAnsi="Times New Roman" w:cs="Times New Roman"/>
                <w:sz w:val="24"/>
              </w:rPr>
              <w:t>спытательный центр Всероссийского научно-исследовательского института авиационных материалов (ИЦ ВИАМ)</w:t>
            </w:r>
            <w:r>
              <w:rPr>
                <w:rFonts w:ascii="Times New Roman" w:hAnsi="Times New Roman" w:cs="Times New Roman"/>
                <w:sz w:val="24"/>
              </w:rPr>
              <w:t xml:space="preserve">. </w:t>
            </w:r>
          </w:p>
          <w:p w:rsidR="00257E25" w:rsidRDefault="00257E25" w:rsidP="00257E25">
            <w:pPr>
              <w:ind w:left="9" w:right="65" w:firstLine="0"/>
              <w:rPr>
                <w:rFonts w:ascii="Times New Roman" w:hAnsi="Times New Roman" w:cs="Times New Roman"/>
                <w:sz w:val="24"/>
              </w:rPr>
            </w:pPr>
          </w:p>
          <w:p w:rsidR="00CF69BF" w:rsidRDefault="00CF69BF" w:rsidP="00257E25">
            <w:pPr>
              <w:ind w:left="9" w:right="65" w:firstLine="0"/>
              <w:rPr>
                <w:rFonts w:ascii="Times New Roman" w:hAnsi="Times New Roman" w:cs="Times New Roman"/>
                <w:sz w:val="24"/>
              </w:rPr>
            </w:pPr>
            <w:r>
              <w:rPr>
                <w:rFonts w:ascii="Times New Roman" w:hAnsi="Times New Roman" w:cs="Times New Roman"/>
                <w:sz w:val="24"/>
              </w:rPr>
              <w:t>Областью аккредитации ИЦ ВИАМ (ОА-ИЛ-012)</w:t>
            </w:r>
            <w:r w:rsidR="00DB6483">
              <w:rPr>
                <w:rFonts w:ascii="Times New Roman" w:hAnsi="Times New Roman" w:cs="Times New Roman"/>
                <w:sz w:val="24"/>
              </w:rPr>
              <w:t xml:space="preserve"> определены испытания авиационных материалов на соответствие нескольким десяткам ГОСТ.</w:t>
            </w:r>
          </w:p>
          <w:p w:rsidR="00257E25" w:rsidRDefault="00257E25" w:rsidP="00257E25">
            <w:pPr>
              <w:ind w:left="9" w:right="65" w:firstLine="0"/>
              <w:rPr>
                <w:rFonts w:ascii="Times New Roman" w:hAnsi="Times New Roman" w:cs="Times New Roman"/>
                <w:sz w:val="24"/>
              </w:rPr>
            </w:pPr>
          </w:p>
        </w:tc>
      </w:tr>
      <w:tr w:rsidR="003C46F6" w:rsidTr="00EE1316">
        <w:tc>
          <w:tcPr>
            <w:tcW w:w="6521" w:type="dxa"/>
          </w:tcPr>
          <w:p w:rsidR="003C46F6" w:rsidRDefault="007B58D1" w:rsidP="00245273">
            <w:pPr>
              <w:ind w:firstLine="0"/>
              <w:rPr>
                <w:rFonts w:ascii="Times New Roman" w:hAnsi="Times New Roman" w:cs="Times New Roman"/>
                <w:sz w:val="24"/>
              </w:rPr>
            </w:pPr>
            <w:r>
              <w:rPr>
                <w:rFonts w:ascii="Times New Roman" w:hAnsi="Times New Roman" w:cs="Times New Roman"/>
                <w:sz w:val="24"/>
              </w:rPr>
              <w:t>Нет</w:t>
            </w:r>
          </w:p>
        </w:tc>
        <w:tc>
          <w:tcPr>
            <w:tcW w:w="6521" w:type="dxa"/>
          </w:tcPr>
          <w:p w:rsidR="007B58D1" w:rsidRPr="00E22673" w:rsidRDefault="007B58D1" w:rsidP="007B58D1">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дополнить статьей 35.2 следующего содержания:</w:t>
            </w:r>
          </w:p>
          <w:p w:rsidR="007B58D1" w:rsidRPr="00E22673" w:rsidRDefault="007B58D1" w:rsidP="007B58D1">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w:t>
            </w:r>
            <w:r w:rsidRPr="00E22673">
              <w:rPr>
                <w:rFonts w:ascii="Times New Roman" w:hAnsi="Times New Roman" w:cs="Times New Roman"/>
                <w:b/>
                <w:sz w:val="24"/>
              </w:rPr>
              <w:t>Статья 35.2.</w:t>
            </w:r>
            <w:r w:rsidRPr="00E22673">
              <w:rPr>
                <w:rFonts w:ascii="Times New Roman" w:hAnsi="Times New Roman" w:cs="Times New Roman"/>
                <w:sz w:val="24"/>
              </w:rPr>
              <w:t xml:space="preserve"> Требования к юридическим лицам, осуществляющим разработку и изготовление объектов, указанных в подпунктах 1.1, 2, 2.1, 4 пункта 1 Статьи 8 настоящего Кодекса, изготовление оборудования радиотехнического обеспечения полетов и авиационной электросвязи, используемого для обслуживания воздушного движения</w:t>
            </w:r>
          </w:p>
          <w:p w:rsidR="007B58D1" w:rsidRPr="00E22673" w:rsidRDefault="007B58D1" w:rsidP="007B58D1">
            <w:pPr>
              <w:autoSpaceDE w:val="0"/>
              <w:autoSpaceDN w:val="0"/>
              <w:adjustRightInd w:val="0"/>
              <w:ind w:firstLine="0"/>
              <w:jc w:val="left"/>
              <w:rPr>
                <w:rFonts w:ascii="Times New Roman" w:hAnsi="Times New Roman" w:cs="Times New Roman"/>
                <w:sz w:val="24"/>
              </w:rPr>
            </w:pPr>
          </w:p>
          <w:p w:rsidR="007B58D1" w:rsidRPr="00E22673" w:rsidRDefault="007B58D1" w:rsidP="007B58D1">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Требования к юридическим лицам, осуществляющим разработку и изготовление объектов, указанных в подпунктах 1.1, 2, 2.1, 4 пункта 1 Статьи 8 настоящего Кодекса, устанавливаются уполномоченным органом в виде федеральных авиационных правил.</w:t>
            </w:r>
          </w:p>
          <w:p w:rsidR="003C46F6" w:rsidRPr="00E22673" w:rsidRDefault="007B58D1" w:rsidP="007B58D1">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 xml:space="preserve">Требования к юридическим лицам, осуществляющим изготовление оборудования радиотехнического обеспечения полетов и авиационной электросвязи, используемого для обслуживания воздушного движения устанавливаются </w:t>
            </w:r>
            <w:r w:rsidRPr="00E22673">
              <w:rPr>
                <w:rFonts w:ascii="Times New Roman" w:hAnsi="Times New Roman" w:cs="Times New Roman"/>
                <w:sz w:val="24"/>
              </w:rPr>
              <w:lastRenderedPageBreak/>
              <w:t>уполномоченным органом в виде федеральных авиационных правил».</w:t>
            </w:r>
          </w:p>
        </w:tc>
        <w:tc>
          <w:tcPr>
            <w:tcW w:w="9072" w:type="dxa"/>
          </w:tcPr>
          <w:p w:rsidR="00540610" w:rsidRPr="00E22673" w:rsidRDefault="00540610" w:rsidP="00540610">
            <w:pPr>
              <w:pStyle w:val="a4"/>
              <w:ind w:left="360" w:firstLine="0"/>
              <w:rPr>
                <w:rFonts w:ascii="Times New Roman" w:hAnsi="Times New Roman" w:cs="Times New Roman"/>
                <w:b/>
                <w:color w:val="FF0000"/>
                <w:sz w:val="24"/>
                <w:u w:val="single"/>
              </w:rPr>
            </w:pPr>
            <w:r w:rsidRPr="0021743B">
              <w:rPr>
                <w:rFonts w:ascii="Times New Roman" w:hAnsi="Times New Roman" w:cs="Times New Roman"/>
                <w:b/>
                <w:color w:val="FF0000"/>
                <w:sz w:val="24"/>
                <w:highlight w:val="yellow"/>
                <w:u w:val="single"/>
              </w:rPr>
              <w:lastRenderedPageBreak/>
              <w:t>Не поддерживается</w:t>
            </w:r>
          </w:p>
          <w:p w:rsidR="00540610" w:rsidRDefault="00540610" w:rsidP="00E165C7">
            <w:pPr>
              <w:ind w:firstLine="0"/>
              <w:rPr>
                <w:rFonts w:ascii="Times New Roman" w:hAnsi="Times New Roman" w:cs="Times New Roman"/>
                <w:sz w:val="24"/>
              </w:rPr>
            </w:pPr>
          </w:p>
          <w:p w:rsidR="003C46F6" w:rsidRDefault="00533663" w:rsidP="00E165C7">
            <w:pPr>
              <w:ind w:firstLine="0"/>
              <w:rPr>
                <w:rFonts w:ascii="Times New Roman" w:hAnsi="Times New Roman" w:cs="Times New Roman"/>
                <w:sz w:val="24"/>
              </w:rPr>
            </w:pPr>
            <w:r>
              <w:rPr>
                <w:rFonts w:ascii="Times New Roman" w:hAnsi="Times New Roman" w:cs="Times New Roman"/>
                <w:sz w:val="24"/>
              </w:rPr>
              <w:t xml:space="preserve">Комментарии относительно целесообразности сертификации разработчиков и изготовителей объектов, </w:t>
            </w:r>
            <w:r w:rsidRPr="007B58D1">
              <w:rPr>
                <w:rFonts w:ascii="Times New Roman" w:hAnsi="Times New Roman" w:cs="Times New Roman"/>
                <w:sz w:val="24"/>
              </w:rPr>
              <w:t>указанных в подпунктах 1.1, 2, 2.1, 4 пункта 1 Статьи 8</w:t>
            </w:r>
            <w:r>
              <w:rPr>
                <w:rFonts w:ascii="Times New Roman" w:hAnsi="Times New Roman" w:cs="Times New Roman"/>
                <w:sz w:val="24"/>
              </w:rPr>
              <w:t xml:space="preserve"> законопроекта, изложены выше (см. комментарии к статье 8, статье 35.1).</w:t>
            </w:r>
          </w:p>
        </w:tc>
      </w:tr>
      <w:tr w:rsidR="003C46F6" w:rsidTr="00EE1316">
        <w:tc>
          <w:tcPr>
            <w:tcW w:w="6521" w:type="dxa"/>
          </w:tcPr>
          <w:p w:rsidR="00533663" w:rsidRDefault="00533663" w:rsidP="00533663">
            <w:pPr>
              <w:autoSpaceDE w:val="0"/>
              <w:autoSpaceDN w:val="0"/>
              <w:adjustRightInd w:val="0"/>
              <w:ind w:firstLine="0"/>
              <w:jc w:val="left"/>
              <w:rPr>
                <w:rFonts w:ascii="Times New Roman" w:hAnsi="Times New Roman" w:cs="Times New Roman"/>
                <w:sz w:val="24"/>
              </w:rPr>
            </w:pPr>
            <w:r w:rsidRPr="00533663">
              <w:rPr>
                <w:rFonts w:ascii="Times New Roman" w:hAnsi="Times New Roman" w:cs="Times New Roman"/>
                <w:b/>
                <w:sz w:val="24"/>
              </w:rPr>
              <w:lastRenderedPageBreak/>
              <w:t>Статья 36.</w:t>
            </w:r>
            <w:r w:rsidRPr="00533663">
              <w:rPr>
                <w:rFonts w:ascii="Times New Roman" w:hAnsi="Times New Roman" w:cs="Times New Roman"/>
                <w:sz w:val="24"/>
              </w:rPr>
              <w:t xml:space="preserve"> Допуск к эксплуатации гражданских воздушных судов и государственных воздушных судов</w:t>
            </w:r>
          </w:p>
          <w:p w:rsidR="00533663" w:rsidRPr="00533663" w:rsidRDefault="00533663" w:rsidP="00533663">
            <w:pPr>
              <w:autoSpaceDE w:val="0"/>
              <w:autoSpaceDN w:val="0"/>
              <w:adjustRightInd w:val="0"/>
              <w:ind w:firstLine="0"/>
              <w:jc w:val="left"/>
              <w:rPr>
                <w:rFonts w:ascii="Times New Roman" w:hAnsi="Times New Roman" w:cs="Times New Roman"/>
                <w:sz w:val="24"/>
              </w:rPr>
            </w:pPr>
          </w:p>
          <w:p w:rsidR="00533663" w:rsidRPr="00533663" w:rsidRDefault="00533663" w:rsidP="00533663">
            <w:pPr>
              <w:autoSpaceDE w:val="0"/>
              <w:autoSpaceDN w:val="0"/>
              <w:adjustRightInd w:val="0"/>
              <w:ind w:firstLine="0"/>
              <w:jc w:val="left"/>
              <w:rPr>
                <w:rFonts w:ascii="Times New Roman" w:hAnsi="Times New Roman" w:cs="Times New Roman"/>
                <w:sz w:val="24"/>
              </w:rPr>
            </w:pPr>
            <w:r w:rsidRPr="00533663">
              <w:rPr>
                <w:rFonts w:ascii="Times New Roman" w:hAnsi="Times New Roman" w:cs="Times New Roman"/>
                <w:sz w:val="24"/>
              </w:rPr>
              <w:t>1. Гражданские воздушные суда,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с максимальной взлетной массой 30 килограммов и менее, допускаются к эксплуатации при наличии сертификата летной годности. Сертификат летной годности выдается на основании сертификата типа, аттестата о годности к эксплуатации либо иного акта об утверждении типовой конструкции гражданского воздушного судна, выданного до 1 января 1967 года, или акта оценки воздушного судна на его соответствие требованиям к летной годности и к охране окружающей среды. Использование гражданского воздушного судна, имеющего сертификат летной годности, выданный на основании указанного акта оценки, для осуществления коммерческих воздушных перевозок не допускается.</w:t>
            </w:r>
          </w:p>
          <w:p w:rsidR="00533663" w:rsidRPr="00533663" w:rsidRDefault="00533663" w:rsidP="00533663">
            <w:pPr>
              <w:autoSpaceDE w:val="0"/>
              <w:autoSpaceDN w:val="0"/>
              <w:adjustRightInd w:val="0"/>
              <w:ind w:firstLine="0"/>
              <w:jc w:val="left"/>
              <w:rPr>
                <w:rFonts w:ascii="Times New Roman" w:hAnsi="Times New Roman" w:cs="Times New Roman"/>
                <w:sz w:val="24"/>
              </w:rPr>
            </w:pPr>
            <w:r w:rsidRPr="00533663">
              <w:rPr>
                <w:rFonts w:ascii="Times New Roman" w:hAnsi="Times New Roman" w:cs="Times New Roman"/>
                <w:sz w:val="24"/>
              </w:rPr>
              <w:t xml:space="preserve">2. Сертификат летной годности выдается уполномоченным органом в области гражданской авиации государства, в котором зарегистрировано воздушное судно, за исключением случаев, предусмотренных </w:t>
            </w:r>
            <w:hyperlink r:id="rId30" w:history="1">
              <w:r w:rsidRPr="00533663">
                <w:rPr>
                  <w:rFonts w:ascii="Times New Roman" w:hAnsi="Times New Roman" w:cs="Times New Roman"/>
                  <w:sz w:val="24"/>
                </w:rPr>
                <w:t>статьей 83 bis</w:t>
              </w:r>
            </w:hyperlink>
            <w:r w:rsidRPr="00533663">
              <w:rPr>
                <w:rFonts w:ascii="Times New Roman" w:hAnsi="Times New Roman" w:cs="Times New Roman"/>
                <w:sz w:val="24"/>
              </w:rPr>
              <w:t xml:space="preserve"> Конвенции о международной гражданской авиации. Форма сертификата летной годности, выдаваемого на воздушное судно, и порядок его оформления устанавливаются федеральными авиационными правилами.</w:t>
            </w:r>
          </w:p>
          <w:p w:rsidR="003C46F6" w:rsidRDefault="00533663" w:rsidP="00533663">
            <w:pPr>
              <w:autoSpaceDE w:val="0"/>
              <w:autoSpaceDN w:val="0"/>
              <w:adjustRightInd w:val="0"/>
              <w:ind w:firstLine="0"/>
              <w:jc w:val="left"/>
              <w:rPr>
                <w:rFonts w:ascii="Times New Roman" w:hAnsi="Times New Roman" w:cs="Times New Roman"/>
                <w:sz w:val="24"/>
              </w:rPr>
            </w:pPr>
            <w:r w:rsidRPr="00533663">
              <w:rPr>
                <w:rFonts w:ascii="Times New Roman" w:hAnsi="Times New Roman" w:cs="Times New Roman"/>
                <w:sz w:val="24"/>
              </w:rPr>
              <w:t xml:space="preserve">3. Допуск к эксплуатации государственных воздушных судов осуществляется в </w:t>
            </w:r>
            <w:hyperlink r:id="rId31" w:history="1">
              <w:r w:rsidRPr="00533663">
                <w:rPr>
                  <w:rFonts w:ascii="Times New Roman" w:hAnsi="Times New Roman" w:cs="Times New Roman"/>
                  <w:sz w:val="24"/>
                </w:rPr>
                <w:t>порядке</w:t>
              </w:r>
            </w:hyperlink>
            <w:r w:rsidRPr="00533663">
              <w:rPr>
                <w:rFonts w:ascii="Times New Roman" w:hAnsi="Times New Roman" w:cs="Times New Roman"/>
                <w:sz w:val="24"/>
              </w:rPr>
              <w:t>, установленном Правительством Российской Федерации.</w:t>
            </w:r>
          </w:p>
        </w:tc>
        <w:tc>
          <w:tcPr>
            <w:tcW w:w="6521" w:type="dxa"/>
          </w:tcPr>
          <w:p w:rsidR="00533663" w:rsidRPr="00E22673" w:rsidRDefault="00533663" w:rsidP="00533663">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b/>
                <w:sz w:val="24"/>
              </w:rPr>
              <w:t>Статья 36.</w:t>
            </w:r>
            <w:r w:rsidRPr="00E22673">
              <w:rPr>
                <w:rFonts w:ascii="Times New Roman" w:hAnsi="Times New Roman" w:cs="Times New Roman"/>
                <w:sz w:val="24"/>
              </w:rPr>
              <w:t xml:space="preserve"> Допуск к эксплуатации гражданских воздушных судов и государственных воздушных судов</w:t>
            </w:r>
          </w:p>
          <w:p w:rsidR="00533663" w:rsidRPr="00E22673" w:rsidRDefault="00533663" w:rsidP="00533663">
            <w:pPr>
              <w:autoSpaceDE w:val="0"/>
              <w:autoSpaceDN w:val="0"/>
              <w:adjustRightInd w:val="0"/>
              <w:ind w:firstLine="0"/>
              <w:jc w:val="left"/>
              <w:rPr>
                <w:rFonts w:ascii="Times New Roman" w:hAnsi="Times New Roman" w:cs="Times New Roman"/>
                <w:sz w:val="24"/>
              </w:rPr>
            </w:pPr>
          </w:p>
          <w:p w:rsidR="00533663" w:rsidRPr="00E22673" w:rsidRDefault="00533663" w:rsidP="00533663">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 xml:space="preserve">1. Допускаются к эксплуатации при наличии сертификата летной годности: </w:t>
            </w:r>
          </w:p>
          <w:p w:rsidR="00533663" w:rsidRPr="00E22673" w:rsidRDefault="00533663" w:rsidP="00533663">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1) пилотируемые гражданские воздушные суда, за исключением сверхлегких пилотируемых гражданских воздушных судов с массой конструкции 115 килограммов и менее;</w:t>
            </w:r>
          </w:p>
          <w:p w:rsidR="00533663" w:rsidRPr="00E22673" w:rsidRDefault="00533663" w:rsidP="00533663">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2) беспилотные гражданские воздушные суда с максимальной взлетной массой более 25 килограммов;</w:t>
            </w:r>
          </w:p>
          <w:p w:rsidR="00533663" w:rsidRPr="00E22673" w:rsidRDefault="00533663" w:rsidP="00533663">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Сертификат летной годности на гражданское воздушное судно выдается после подтверждения соответствия конструкции экземпляра гражданского воздушного судна утвержденной типовой конструкции гражданского воздушного судна, удостоверенной сертификатом типа, аттестатом о годности к эксплуатации либо иным актом об утверждении типовой конструкции гражданского воздушного судна, выданного до 1 января 1967 года, дополнительными сертификатами типа, а также</w:t>
            </w:r>
            <w:r w:rsidRPr="00E22673">
              <w:rPr>
                <w:rFonts w:ascii="Times New Roman" w:hAnsi="Times New Roman" w:cs="Times New Roman"/>
                <w:sz w:val="24"/>
              </w:rPr>
              <w:br/>
              <w:t>на основании акта оценки воздушного судна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в порядке, установленном федеральными авиационными правилами.</w:t>
            </w:r>
          </w:p>
          <w:p w:rsidR="00533663" w:rsidRPr="00E22673" w:rsidRDefault="00533663" w:rsidP="00533663">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Использование гражданского воздушного судна, имеющего сертификат летной годности, выданный на основании акта оценки воздушного судна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для осуществления коммерческих воздушных перевозок пассажиров не допускается.</w:t>
            </w:r>
          </w:p>
          <w:p w:rsidR="00533663" w:rsidRPr="00E22673" w:rsidRDefault="00533663" w:rsidP="00533663">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В условиях, когда состояние или ресурс/срок службы каких-либо элементов конструкции, систем и агрегатов воздушного судна с учетом применения любых действующих мер, предусмотренных технической, эксплуатационной документацией, не позволяют выполнить полет с соблюдением требований эксплуатационной документации и/или федеральных авиационных правил (особые условия эксплуатации воздушного судна), но позволяют выполнить с принятием дополнительных мер безопасный полет к месту базирования, хранения, проведения технического обслуживания и ремонта без права перевозки пассажиров и грузов (разовый полет), допуск гражданского воздушного судна к полету осуществляется в порядке, установленном уполномоченным органом в области гражданской авиации.</w:t>
            </w:r>
          </w:p>
          <w:p w:rsidR="00533663" w:rsidRPr="00E22673" w:rsidRDefault="00533663" w:rsidP="00533663">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 xml:space="preserve">1.1. Беспилотные гражданские воздушные суда с максимальной взлетной массой от 0,25 килограмм до 25 килограммов, предназначенные для осуществления за плату воздушных перевозок грузов, почты и (или) выполнения </w:t>
            </w:r>
            <w:r w:rsidRPr="00E22673">
              <w:rPr>
                <w:rFonts w:ascii="Times New Roman" w:hAnsi="Times New Roman" w:cs="Times New Roman"/>
                <w:sz w:val="24"/>
              </w:rPr>
              <w:lastRenderedPageBreak/>
              <w:t>авиационных работ, допускаются к эксплуатации при наличии заключения о летной годности беспилотного воздушного судна.</w:t>
            </w:r>
          </w:p>
          <w:p w:rsidR="00533663" w:rsidRPr="00E22673" w:rsidRDefault="00533663" w:rsidP="00533663">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2. Сертификат летной годности выдается уполномоченным органом.</w:t>
            </w:r>
          </w:p>
          <w:p w:rsidR="00533663" w:rsidRPr="00E22673" w:rsidRDefault="00533663" w:rsidP="00533663">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3. Допуск к эксплуатации государственных воздушных судов осуществляется в порядке, установленном Правительством Российской Федерации.</w:t>
            </w:r>
          </w:p>
          <w:p w:rsidR="00533663" w:rsidRPr="00E22673" w:rsidRDefault="00533663" w:rsidP="00533663">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4. Порядок подтверждения соответствия конструкции экземпляра воздушного судна утвержденной типовой конструкции воздушного судна, а также форма сертификата летной годности устанавливаются федеральными авиационными правилами.</w:t>
            </w:r>
          </w:p>
          <w:p w:rsidR="00533663" w:rsidRPr="00E22673" w:rsidRDefault="00533663" w:rsidP="00533663">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5. Процедуры оценки экземпляров гражданских воздушных судов, авиационных двигателей, воздушных винтов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и выдачи акта оценки гражданских воздушных судов, авиационных двигателей, воздушных винтов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устанавливаются федеральными авиационными правилами.»;</w:t>
            </w:r>
          </w:p>
          <w:p w:rsidR="003C46F6" w:rsidRPr="00E22673" w:rsidRDefault="00533663" w:rsidP="00533663">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6. Авиационный двигатель, воздушный винт, беспилотная авиационная система и (или) ее элемент, подлежащий обязательной сертификации компонент, конструкция которых признана в качестве типовой, в процессе серийного производства проходят в порядке, установленном федеральными авиационными правилами, испытания и проверки, завершающиеся выдачей беспилотной авиационной системе или ее элементу, авиационному двигателю или воздушному винту, подлежащему обязательной сертификации компоненту эквивалентного сертификату летной годности документа. Указанные документы удостоверяют, что конструкции и характеристики беспилотной авиационной системы и ее элемента, авиационного двигателя, воздушного винта, подлежащего обязательной сертификации компонента соответствуют их типовым конструкциям, а их изготовление - соответствующим требованиям.</w:t>
            </w:r>
          </w:p>
        </w:tc>
        <w:tc>
          <w:tcPr>
            <w:tcW w:w="9072" w:type="dxa"/>
          </w:tcPr>
          <w:p w:rsidR="00B46A74" w:rsidRPr="00E22673" w:rsidRDefault="00B46A74" w:rsidP="00B46A74">
            <w:pPr>
              <w:pStyle w:val="a4"/>
              <w:ind w:left="360" w:firstLine="0"/>
              <w:rPr>
                <w:rFonts w:ascii="Times New Roman" w:hAnsi="Times New Roman" w:cs="Times New Roman"/>
                <w:b/>
                <w:color w:val="FF0000"/>
                <w:sz w:val="24"/>
                <w:u w:val="single"/>
              </w:rPr>
            </w:pPr>
            <w:r w:rsidRPr="00B46A74">
              <w:rPr>
                <w:rFonts w:ascii="Times New Roman" w:hAnsi="Times New Roman" w:cs="Times New Roman"/>
                <w:b/>
                <w:color w:val="FF0000"/>
                <w:sz w:val="24"/>
                <w:highlight w:val="yellow"/>
                <w:u w:val="single"/>
              </w:rPr>
              <w:lastRenderedPageBreak/>
              <w:t>Требует обсуждения и проработки</w:t>
            </w:r>
          </w:p>
          <w:p w:rsidR="00540610" w:rsidRDefault="00540610" w:rsidP="00E165C7">
            <w:pPr>
              <w:pStyle w:val="a4"/>
              <w:ind w:left="42" w:firstLine="283"/>
              <w:rPr>
                <w:rFonts w:ascii="Times New Roman" w:hAnsi="Times New Roman" w:cs="Times New Roman"/>
                <w:sz w:val="24"/>
              </w:rPr>
            </w:pPr>
          </w:p>
          <w:p w:rsidR="00540610" w:rsidRDefault="00540610" w:rsidP="00E165C7">
            <w:pPr>
              <w:pStyle w:val="a4"/>
              <w:ind w:left="42" w:firstLine="283"/>
              <w:rPr>
                <w:rFonts w:ascii="Times New Roman" w:hAnsi="Times New Roman" w:cs="Times New Roman"/>
                <w:sz w:val="24"/>
              </w:rPr>
            </w:pPr>
          </w:p>
          <w:p w:rsidR="006C795F" w:rsidRDefault="006C795F" w:rsidP="00E165C7">
            <w:pPr>
              <w:pStyle w:val="a4"/>
              <w:ind w:left="42" w:firstLine="283"/>
              <w:rPr>
                <w:rFonts w:ascii="Times New Roman" w:hAnsi="Times New Roman" w:cs="Times New Roman"/>
                <w:sz w:val="24"/>
              </w:rPr>
            </w:pPr>
            <w:r w:rsidRPr="006C795F">
              <w:rPr>
                <w:rFonts w:ascii="Times New Roman" w:hAnsi="Times New Roman" w:cs="Times New Roman"/>
                <w:sz w:val="24"/>
              </w:rPr>
              <w:t xml:space="preserve">1) </w:t>
            </w:r>
            <w:r>
              <w:rPr>
                <w:rFonts w:ascii="Times New Roman" w:hAnsi="Times New Roman" w:cs="Times New Roman"/>
                <w:sz w:val="24"/>
              </w:rPr>
              <w:t xml:space="preserve">Редакцию подпунктов 1) и 2) пункта 1 статьи 36 законопроекта привести к однообразию. </w:t>
            </w:r>
          </w:p>
          <w:p w:rsidR="00540610" w:rsidRDefault="00540610" w:rsidP="00540610">
            <w:pPr>
              <w:pStyle w:val="a4"/>
              <w:ind w:left="42" w:firstLine="0"/>
              <w:rPr>
                <w:rFonts w:ascii="Times New Roman" w:hAnsi="Times New Roman" w:cs="Times New Roman"/>
                <w:sz w:val="24"/>
              </w:rPr>
            </w:pPr>
          </w:p>
          <w:p w:rsidR="006C795F" w:rsidRDefault="006C795F" w:rsidP="00540610">
            <w:pPr>
              <w:pStyle w:val="a4"/>
              <w:ind w:left="42" w:firstLine="0"/>
              <w:rPr>
                <w:rFonts w:ascii="Times New Roman" w:hAnsi="Times New Roman" w:cs="Times New Roman"/>
                <w:sz w:val="24"/>
              </w:rPr>
            </w:pPr>
            <w:r>
              <w:rPr>
                <w:rFonts w:ascii="Times New Roman" w:hAnsi="Times New Roman" w:cs="Times New Roman"/>
                <w:sz w:val="24"/>
              </w:rPr>
              <w:t xml:space="preserve">Допуск к эксплуатации на основании сертификата летной годности распространить на БАС в целом. </w:t>
            </w:r>
          </w:p>
          <w:p w:rsidR="00055621" w:rsidRDefault="00055621" w:rsidP="00540610">
            <w:pPr>
              <w:pStyle w:val="a4"/>
              <w:ind w:left="42" w:firstLine="0"/>
              <w:rPr>
                <w:rFonts w:ascii="Times New Roman" w:hAnsi="Times New Roman" w:cs="Times New Roman"/>
                <w:sz w:val="24"/>
              </w:rPr>
            </w:pPr>
          </w:p>
          <w:p w:rsidR="003C46F6" w:rsidRPr="00055621" w:rsidRDefault="006C795F" w:rsidP="00540610">
            <w:pPr>
              <w:pStyle w:val="a4"/>
              <w:ind w:left="42" w:firstLine="0"/>
              <w:rPr>
                <w:rFonts w:ascii="Times New Roman" w:hAnsi="Times New Roman" w:cs="Times New Roman"/>
                <w:b/>
                <w:i/>
                <w:sz w:val="24"/>
              </w:rPr>
            </w:pPr>
            <w:r>
              <w:rPr>
                <w:rFonts w:ascii="Times New Roman" w:hAnsi="Times New Roman" w:cs="Times New Roman"/>
                <w:sz w:val="24"/>
              </w:rPr>
              <w:t xml:space="preserve">С учетом вышеизложенного, а также комментариев относительно «весовой планки 25 кг», подпункт 2) изложить в редакции: </w:t>
            </w:r>
            <w:r w:rsidRPr="00055621">
              <w:rPr>
                <w:rFonts w:ascii="Times New Roman" w:hAnsi="Times New Roman" w:cs="Times New Roman"/>
                <w:b/>
                <w:i/>
                <w:sz w:val="24"/>
              </w:rPr>
              <w:t>«беспилотные авиационные системы в составе с беспилотными гражданскими воздушными судами с максимальной взлетной массой более 30 килограммов.».</w:t>
            </w:r>
          </w:p>
          <w:p w:rsidR="00540610" w:rsidRDefault="00540610" w:rsidP="00540610">
            <w:pPr>
              <w:pStyle w:val="a4"/>
              <w:ind w:left="42" w:firstLine="0"/>
              <w:rPr>
                <w:rFonts w:ascii="Times New Roman" w:hAnsi="Times New Roman" w:cs="Times New Roman"/>
                <w:sz w:val="24"/>
              </w:rPr>
            </w:pPr>
          </w:p>
          <w:p w:rsidR="006C795F" w:rsidRDefault="006C795F" w:rsidP="00540610">
            <w:pPr>
              <w:pStyle w:val="a4"/>
              <w:ind w:left="42" w:firstLine="0"/>
              <w:rPr>
                <w:rFonts w:ascii="Times New Roman" w:hAnsi="Times New Roman" w:cs="Times New Roman"/>
                <w:sz w:val="24"/>
              </w:rPr>
            </w:pPr>
            <w:r>
              <w:rPr>
                <w:rFonts w:ascii="Times New Roman" w:hAnsi="Times New Roman" w:cs="Times New Roman"/>
                <w:sz w:val="24"/>
              </w:rPr>
              <w:t xml:space="preserve">Положения пункта 1 </w:t>
            </w:r>
            <w:r w:rsidR="0062348E">
              <w:rPr>
                <w:rFonts w:ascii="Times New Roman" w:hAnsi="Times New Roman" w:cs="Times New Roman"/>
                <w:sz w:val="24"/>
              </w:rPr>
              <w:t xml:space="preserve">статьи 36 законопроекта допускают возможность получения сертификата летной годности БАС на основании акта оценки, что поддерживается. Эта норма существует и в действующей редакции пункта 1 статьи 36 ВК. Вместе с тем, требует издания ФАП, определяющий порядок реализации данного положения. </w:t>
            </w:r>
          </w:p>
          <w:p w:rsidR="00540610" w:rsidRDefault="00540610" w:rsidP="00540610">
            <w:pPr>
              <w:pStyle w:val="a4"/>
              <w:ind w:left="42" w:firstLine="0"/>
              <w:rPr>
                <w:rFonts w:ascii="Times New Roman" w:hAnsi="Times New Roman" w:cs="Times New Roman"/>
                <w:sz w:val="24"/>
              </w:rPr>
            </w:pPr>
          </w:p>
          <w:p w:rsidR="0062348E" w:rsidRDefault="008108ED" w:rsidP="00540610">
            <w:pPr>
              <w:pStyle w:val="a4"/>
              <w:ind w:left="42" w:firstLine="0"/>
              <w:rPr>
                <w:rFonts w:ascii="Times New Roman" w:hAnsi="Times New Roman" w:cs="Times New Roman"/>
                <w:sz w:val="24"/>
              </w:rPr>
            </w:pPr>
            <w:hyperlink r:id="rId32" w:history="1">
              <w:r w:rsidR="0062348E" w:rsidRPr="0062348E">
                <w:rPr>
                  <w:rFonts w:ascii="Times New Roman" w:hAnsi="Times New Roman"/>
                  <w:sz w:val="24"/>
                </w:rPr>
                <w:t xml:space="preserve">Федеральные авиационные правила </w:t>
              </w:r>
              <w:r w:rsidR="0062348E">
                <w:rPr>
                  <w:rFonts w:ascii="Times New Roman" w:hAnsi="Times New Roman"/>
                  <w:sz w:val="24"/>
                </w:rPr>
                <w:t>«</w:t>
              </w:r>
              <w:r w:rsidR="0062348E" w:rsidRPr="0062348E">
                <w:rPr>
                  <w:rFonts w:ascii="Times New Roman" w:hAnsi="Times New Roman"/>
                  <w:sz w:val="24"/>
                </w:rPr>
                <w:t>Правила допуска к эксплуатации пилотируемых гражданских воздушных судов на основании акта оценки воздушного судна на его соответствие требованиям к летной годности и к охране окружающей среды</w:t>
              </w:r>
            </w:hyperlink>
            <w:r w:rsidR="0062348E">
              <w:rPr>
                <w:rFonts w:ascii="Times New Roman" w:hAnsi="Times New Roman" w:cs="Times New Roman"/>
                <w:sz w:val="24"/>
              </w:rPr>
              <w:t>»</w:t>
            </w:r>
            <w:r w:rsidR="0062348E" w:rsidRPr="0062348E">
              <w:rPr>
                <w:rFonts w:ascii="Times New Roman" w:hAnsi="Times New Roman" w:cs="Times New Roman"/>
                <w:sz w:val="24"/>
              </w:rPr>
              <w:t>, утвержденные приказом Минтранса России от 30.07.2020 № 273 (ФАП-273) распространяются только на пилотируемые ВС.</w:t>
            </w:r>
          </w:p>
          <w:p w:rsidR="00540610" w:rsidRDefault="00540610" w:rsidP="00540610">
            <w:pPr>
              <w:pStyle w:val="a4"/>
              <w:ind w:left="42" w:firstLine="0"/>
              <w:rPr>
                <w:rFonts w:ascii="Times New Roman" w:hAnsi="Times New Roman" w:cs="Times New Roman"/>
                <w:sz w:val="24"/>
              </w:rPr>
            </w:pPr>
          </w:p>
          <w:p w:rsidR="0062348E" w:rsidRPr="00540610" w:rsidRDefault="0087284E" w:rsidP="00E165C7">
            <w:pPr>
              <w:pStyle w:val="a4"/>
              <w:numPr>
                <w:ilvl w:val="0"/>
                <w:numId w:val="7"/>
              </w:numPr>
              <w:ind w:left="0" w:firstLine="360"/>
              <w:rPr>
                <w:rFonts w:ascii="Times New Roman" w:hAnsi="Times New Roman" w:cs="Times New Roman"/>
                <w:sz w:val="24"/>
              </w:rPr>
            </w:pPr>
            <w:r>
              <w:rPr>
                <w:rFonts w:ascii="Times New Roman" w:eastAsia="Times New Roman" w:hAnsi="Times New Roman" w:cs="Times New Roman"/>
                <w:sz w:val="24"/>
                <w:szCs w:val="24"/>
                <w:lang w:eastAsia="ru-RU"/>
              </w:rPr>
              <w:t>Летная годность гражданского БВС определяется не только годностью самого БВС, но и летной годностью станции внешнего пилота, линии С2 и др., т.е. должна подтверждаться летная годность БАС в целом.</w:t>
            </w:r>
          </w:p>
          <w:p w:rsidR="00540610" w:rsidRPr="0087284E" w:rsidRDefault="00540610" w:rsidP="00540610">
            <w:pPr>
              <w:pStyle w:val="a4"/>
              <w:ind w:left="360" w:firstLine="0"/>
              <w:rPr>
                <w:rFonts w:ascii="Times New Roman" w:hAnsi="Times New Roman" w:cs="Times New Roman"/>
                <w:sz w:val="24"/>
              </w:rPr>
            </w:pPr>
          </w:p>
          <w:p w:rsidR="0087284E" w:rsidRDefault="0087284E" w:rsidP="00540610">
            <w:pPr>
              <w:pStyle w:val="a4"/>
              <w:ind w:left="42" w:firstLine="0"/>
              <w:rPr>
                <w:rFonts w:ascii="Times New Roman" w:hAnsi="Times New Roman"/>
                <w:sz w:val="24"/>
              </w:rPr>
            </w:pPr>
            <w:r w:rsidRPr="0087284E">
              <w:rPr>
                <w:rFonts w:ascii="Times New Roman" w:hAnsi="Times New Roman"/>
                <w:sz w:val="24"/>
              </w:rPr>
              <w:t>«Руководство по ДПАС» (Doc10019) ИКАО в Главе 4 «Выдача сертификатов типа и признание летной годности» определяет следующее</w:t>
            </w:r>
            <w:r>
              <w:rPr>
                <w:rFonts w:ascii="Times New Roman" w:hAnsi="Times New Roman"/>
                <w:sz w:val="24"/>
              </w:rPr>
              <w:t>:</w:t>
            </w:r>
          </w:p>
          <w:p w:rsidR="00540610" w:rsidRDefault="00540610" w:rsidP="00540610">
            <w:pPr>
              <w:pStyle w:val="a4"/>
              <w:ind w:left="42" w:firstLine="0"/>
              <w:rPr>
                <w:rFonts w:ascii="Times New Roman" w:hAnsi="Times New Roman"/>
                <w:sz w:val="24"/>
              </w:rPr>
            </w:pPr>
          </w:p>
          <w:p w:rsidR="0087284E" w:rsidRDefault="0087284E" w:rsidP="00E165C7">
            <w:pPr>
              <w:pStyle w:val="a4"/>
              <w:ind w:left="42" w:firstLine="283"/>
              <w:rPr>
                <w:rFonts w:ascii="Times New Roman" w:hAnsi="Times New Roman"/>
                <w:sz w:val="24"/>
              </w:rPr>
            </w:pPr>
            <w:r w:rsidRPr="0087284E">
              <w:rPr>
                <w:rFonts w:ascii="Times New Roman" w:hAnsi="Times New Roman"/>
                <w:sz w:val="24"/>
              </w:rPr>
              <w:t xml:space="preserve">«4.2.4 ДПВС является воздушным компонентом ДПАС, поэтому оно должно иметь сертификат летной годности (СЛГ). Несмотря на то что СЛГ ассоциируется с воздушными судами (и, таким образом, с государством регистрации ДПВС), он также свидетельствует о том, что в качестве комплексной системы ДПАС соответствует конструкции типа ДПВС и находится в состоянии, обеспечивающем его безопасную </w:t>
            </w:r>
            <w:r w:rsidRPr="00653F7B">
              <w:rPr>
                <w:rFonts w:ascii="Times New Roman" w:hAnsi="Times New Roman"/>
                <w:sz w:val="24"/>
              </w:rPr>
              <w:t>эксплуатацию».</w:t>
            </w:r>
          </w:p>
          <w:p w:rsidR="00DD39D6" w:rsidRPr="00653F7B" w:rsidRDefault="00DD39D6" w:rsidP="00E165C7">
            <w:pPr>
              <w:pStyle w:val="a4"/>
              <w:ind w:left="42" w:firstLine="283"/>
              <w:rPr>
                <w:rFonts w:ascii="Times New Roman" w:hAnsi="Times New Roman"/>
                <w:sz w:val="24"/>
              </w:rPr>
            </w:pPr>
          </w:p>
          <w:p w:rsidR="0087284E" w:rsidRDefault="0087284E" w:rsidP="00E165C7">
            <w:pPr>
              <w:pStyle w:val="a4"/>
              <w:widowControl w:val="0"/>
              <w:ind w:left="40" w:firstLine="284"/>
              <w:contextualSpacing w:val="0"/>
              <w:rPr>
                <w:rFonts w:ascii="Times New Roman" w:hAnsi="Times New Roman"/>
                <w:sz w:val="24"/>
              </w:rPr>
            </w:pPr>
            <w:r w:rsidRPr="00653F7B">
              <w:rPr>
                <w:rFonts w:ascii="Times New Roman" w:hAnsi="Times New Roman"/>
                <w:sz w:val="24"/>
              </w:rPr>
              <w:t>«4.3.1е) являясь системой, ДПАС, в состав которой входят ДПВС, утвержденный(е) ПДП и линия(и) С2, получает утверждение конструкции в виде сертификата типа (СТ), выдаваемого ДПВС, который также охватывает ПДП и линию(и) С2. Аналогичным образом ДПВС получает индивидуальное признание летной годности в виде СЛГ, который охватывает ПДП и линию(и) С2. В заключение на основании СТ ДПВС и соответствующей конструкции типа ДПВС получает СЛГ, охватывающий ДПАС в целом».</w:t>
            </w:r>
          </w:p>
          <w:p w:rsidR="00DD39D6" w:rsidRDefault="00DD39D6" w:rsidP="00E165C7">
            <w:pPr>
              <w:pStyle w:val="a4"/>
              <w:widowControl w:val="0"/>
              <w:ind w:left="40" w:firstLine="284"/>
              <w:contextualSpacing w:val="0"/>
              <w:rPr>
                <w:rFonts w:ascii="Times New Roman" w:hAnsi="Times New Roman"/>
                <w:sz w:val="24"/>
              </w:rPr>
            </w:pPr>
          </w:p>
          <w:p w:rsidR="00052EAC" w:rsidRPr="00052EAC" w:rsidRDefault="00052EAC" w:rsidP="00E165C7">
            <w:pPr>
              <w:pStyle w:val="a4"/>
              <w:widowControl w:val="0"/>
              <w:ind w:left="40" w:firstLine="284"/>
              <w:contextualSpacing w:val="0"/>
              <w:rPr>
                <w:rFonts w:ascii="Times New Roman" w:hAnsi="Times New Roman"/>
                <w:sz w:val="24"/>
              </w:rPr>
            </w:pPr>
            <w:r>
              <w:rPr>
                <w:rFonts w:ascii="Times New Roman" w:hAnsi="Times New Roman"/>
                <w:sz w:val="24"/>
              </w:rPr>
              <w:t>«</w:t>
            </w:r>
            <w:r w:rsidRPr="00052EAC">
              <w:rPr>
                <w:rFonts w:ascii="Times New Roman" w:hAnsi="Times New Roman"/>
                <w:sz w:val="24"/>
              </w:rPr>
              <w:t>4.3.1h) конструкция типа ДПВС будет только одна, однако в комплекте с этим отдельным ДПВС могут использоваться несколько ПДП</w:t>
            </w:r>
            <w:r>
              <w:rPr>
                <w:rFonts w:ascii="Times New Roman" w:hAnsi="Times New Roman"/>
                <w:sz w:val="24"/>
              </w:rPr>
              <w:t>»</w:t>
            </w:r>
            <w:r w:rsidRPr="00052EAC">
              <w:rPr>
                <w:rFonts w:ascii="Times New Roman" w:hAnsi="Times New Roman"/>
                <w:sz w:val="24"/>
              </w:rPr>
              <w:t>.</w:t>
            </w:r>
          </w:p>
          <w:p w:rsidR="00DD39D6" w:rsidRDefault="00DD39D6" w:rsidP="00E165C7">
            <w:pPr>
              <w:pStyle w:val="a4"/>
              <w:widowControl w:val="0"/>
              <w:ind w:left="40" w:firstLine="284"/>
              <w:contextualSpacing w:val="0"/>
              <w:rPr>
                <w:rFonts w:ascii="Times New Roman" w:hAnsi="Times New Roman"/>
                <w:sz w:val="24"/>
              </w:rPr>
            </w:pPr>
          </w:p>
          <w:p w:rsidR="00653F7B" w:rsidRPr="00653F7B" w:rsidRDefault="00653F7B" w:rsidP="00DD39D6">
            <w:pPr>
              <w:pStyle w:val="a4"/>
              <w:widowControl w:val="0"/>
              <w:ind w:left="40" w:firstLine="0"/>
              <w:contextualSpacing w:val="0"/>
              <w:rPr>
                <w:rFonts w:ascii="Times New Roman" w:hAnsi="Times New Roman"/>
                <w:sz w:val="24"/>
              </w:rPr>
            </w:pPr>
            <w:r w:rsidRPr="00653F7B">
              <w:rPr>
                <w:rFonts w:ascii="Times New Roman" w:hAnsi="Times New Roman"/>
                <w:sz w:val="24"/>
              </w:rPr>
              <w:t xml:space="preserve">Письмом ИКАО от 31.03.2021 № AN 3/5.12-21/20 направлена Поправка 108 к </w:t>
            </w:r>
            <w:r w:rsidRPr="00653F7B">
              <w:rPr>
                <w:rFonts w:ascii="Times New Roman" w:hAnsi="Times New Roman"/>
                <w:sz w:val="24"/>
              </w:rPr>
              <w:lastRenderedPageBreak/>
              <w:t>Приложению 8 ИКАО «Летная годность воздушных судов», вступающая в силу 12.07.2021 (начало применения – с 26.11.2026).</w:t>
            </w:r>
          </w:p>
          <w:p w:rsidR="00DD39D6" w:rsidRDefault="00DD39D6" w:rsidP="00DD39D6">
            <w:pPr>
              <w:pStyle w:val="a4"/>
              <w:widowControl w:val="0"/>
              <w:ind w:left="40" w:firstLine="0"/>
              <w:contextualSpacing w:val="0"/>
              <w:rPr>
                <w:rFonts w:ascii="Times New Roman" w:hAnsi="Times New Roman"/>
                <w:sz w:val="24"/>
              </w:rPr>
            </w:pPr>
          </w:p>
          <w:p w:rsidR="00B60AF5" w:rsidRPr="00B60AF5" w:rsidRDefault="00B60AF5" w:rsidP="00DD39D6">
            <w:pPr>
              <w:pStyle w:val="a4"/>
              <w:widowControl w:val="0"/>
              <w:ind w:left="40" w:firstLine="0"/>
              <w:contextualSpacing w:val="0"/>
              <w:rPr>
                <w:rFonts w:ascii="Times New Roman" w:hAnsi="Times New Roman"/>
                <w:sz w:val="24"/>
              </w:rPr>
            </w:pPr>
            <w:r w:rsidRPr="00B60AF5">
              <w:rPr>
                <w:rFonts w:ascii="Times New Roman" w:hAnsi="Times New Roman"/>
                <w:sz w:val="24"/>
              </w:rPr>
              <w:t xml:space="preserve">Поправкой 108 уточнен термин </w:t>
            </w:r>
            <w:r>
              <w:rPr>
                <w:rFonts w:ascii="Times New Roman" w:hAnsi="Times New Roman"/>
                <w:sz w:val="24"/>
              </w:rPr>
              <w:t>«п</w:t>
            </w:r>
            <w:r w:rsidRPr="00B60AF5">
              <w:rPr>
                <w:rFonts w:ascii="Times New Roman" w:hAnsi="Times New Roman"/>
                <w:sz w:val="24"/>
              </w:rPr>
              <w:t>оддержание летной годности</w:t>
            </w:r>
            <w:r>
              <w:rPr>
                <w:rFonts w:ascii="Times New Roman" w:hAnsi="Times New Roman"/>
                <w:sz w:val="24"/>
              </w:rPr>
              <w:t>» - с</w:t>
            </w:r>
            <w:r w:rsidRPr="00B60AF5">
              <w:rPr>
                <w:rFonts w:ascii="Times New Roman" w:hAnsi="Times New Roman"/>
                <w:sz w:val="24"/>
              </w:rPr>
              <w:t>овокупность процессов, обеспечивающих соответствие воздушного судна, пункта дистанционного пилотирования, двигателя, воздушного винта или составной части действующим требованиям к летной годности и поддержание в состоянии, соответствующем условиям безопасной эксплуатации, на протяжении срока их службы.</w:t>
            </w:r>
          </w:p>
          <w:p w:rsidR="00DD39D6" w:rsidRDefault="00DD39D6" w:rsidP="00DD39D6">
            <w:pPr>
              <w:pStyle w:val="a4"/>
              <w:widowControl w:val="0"/>
              <w:ind w:left="40" w:firstLine="0"/>
              <w:contextualSpacing w:val="0"/>
              <w:rPr>
                <w:rFonts w:ascii="Times New Roman" w:hAnsi="Times New Roman"/>
                <w:sz w:val="24"/>
              </w:rPr>
            </w:pPr>
          </w:p>
          <w:p w:rsidR="00B60AF5" w:rsidRDefault="00B60AF5" w:rsidP="00DD39D6">
            <w:pPr>
              <w:pStyle w:val="a4"/>
              <w:widowControl w:val="0"/>
              <w:ind w:left="40" w:firstLine="0"/>
              <w:contextualSpacing w:val="0"/>
              <w:rPr>
                <w:rFonts w:ascii="Times New Roman" w:hAnsi="Times New Roman"/>
                <w:sz w:val="24"/>
              </w:rPr>
            </w:pPr>
            <w:r w:rsidRPr="00B60AF5">
              <w:rPr>
                <w:rFonts w:ascii="Times New Roman" w:hAnsi="Times New Roman"/>
                <w:sz w:val="24"/>
              </w:rPr>
              <w:t>Поправкой 108 утверждена типовая форма СЛГ на ДПВС (БВС), охватывающая все взаимосвязанные элементы ДПАС (БАС).</w:t>
            </w:r>
            <w:r>
              <w:rPr>
                <w:rFonts w:ascii="Times New Roman" w:hAnsi="Times New Roman"/>
                <w:sz w:val="24"/>
              </w:rPr>
              <w:t xml:space="preserve"> Действующий ФАП-519 вышеуказанные особенности не учитывает и требует доработки.</w:t>
            </w:r>
          </w:p>
          <w:p w:rsidR="00540610" w:rsidRDefault="00540610" w:rsidP="00540610">
            <w:pPr>
              <w:pStyle w:val="a4"/>
              <w:widowControl w:val="0"/>
              <w:ind w:left="40" w:firstLine="0"/>
              <w:contextualSpacing w:val="0"/>
              <w:rPr>
                <w:rFonts w:ascii="Times New Roman" w:hAnsi="Times New Roman"/>
                <w:sz w:val="24"/>
              </w:rPr>
            </w:pPr>
          </w:p>
          <w:p w:rsidR="00B60AF5" w:rsidRDefault="007539A4" w:rsidP="00540610">
            <w:pPr>
              <w:pStyle w:val="a4"/>
              <w:widowControl w:val="0"/>
              <w:ind w:left="40" w:firstLine="0"/>
              <w:contextualSpacing w:val="0"/>
              <w:rPr>
                <w:rFonts w:ascii="Times New Roman" w:hAnsi="Times New Roman"/>
                <w:sz w:val="24"/>
              </w:rPr>
            </w:pPr>
            <w:r>
              <w:rPr>
                <w:rFonts w:ascii="Times New Roman" w:hAnsi="Times New Roman"/>
                <w:sz w:val="24"/>
              </w:rPr>
              <w:t>С учетом изложенного, п</w:t>
            </w:r>
            <w:r w:rsidR="00B60AF5">
              <w:rPr>
                <w:rFonts w:ascii="Times New Roman" w:hAnsi="Times New Roman"/>
                <w:sz w:val="24"/>
              </w:rPr>
              <w:t xml:space="preserve">ункт 1 статьи 36 </w:t>
            </w:r>
            <w:r w:rsidR="00052EAC">
              <w:rPr>
                <w:rFonts w:ascii="Times New Roman" w:hAnsi="Times New Roman"/>
                <w:sz w:val="24"/>
              </w:rPr>
              <w:t>законопроекта</w:t>
            </w:r>
            <w:r w:rsidR="00B60AF5">
              <w:rPr>
                <w:rFonts w:ascii="Times New Roman" w:hAnsi="Times New Roman"/>
                <w:sz w:val="24"/>
              </w:rPr>
              <w:t xml:space="preserve"> целесообразно дополнить положением:</w:t>
            </w:r>
          </w:p>
          <w:p w:rsidR="00540610" w:rsidRDefault="00540610" w:rsidP="00540610">
            <w:pPr>
              <w:pStyle w:val="a4"/>
              <w:widowControl w:val="0"/>
              <w:ind w:left="40" w:firstLine="0"/>
              <w:contextualSpacing w:val="0"/>
              <w:rPr>
                <w:rFonts w:ascii="Times New Roman" w:hAnsi="Times New Roman"/>
                <w:sz w:val="24"/>
              </w:rPr>
            </w:pPr>
          </w:p>
          <w:p w:rsidR="00B60AF5" w:rsidRPr="00055621" w:rsidRDefault="00B60AF5" w:rsidP="00DD39D6">
            <w:pPr>
              <w:pStyle w:val="a4"/>
              <w:widowControl w:val="0"/>
              <w:ind w:left="40" w:firstLine="0"/>
              <w:contextualSpacing w:val="0"/>
              <w:rPr>
                <w:rFonts w:ascii="Times New Roman" w:hAnsi="Times New Roman" w:cs="Times New Roman"/>
                <w:b/>
                <w:i/>
                <w:sz w:val="24"/>
              </w:rPr>
            </w:pPr>
            <w:r w:rsidRPr="00055621">
              <w:rPr>
                <w:rFonts w:ascii="Times New Roman" w:hAnsi="Times New Roman"/>
                <w:b/>
                <w:i/>
                <w:sz w:val="24"/>
              </w:rPr>
              <w:t xml:space="preserve">«Сертификат летной годности беспилотного гражданского воздушного судна подтверждает летную годность беспилотной авиационной системы в целом и ее соответствие одобренной типовой конструкции, подтвержденной сертификатом типа, либо </w:t>
            </w:r>
            <w:r w:rsidR="002F0702" w:rsidRPr="00055621">
              <w:rPr>
                <w:rFonts w:ascii="Times New Roman" w:hAnsi="Times New Roman"/>
                <w:b/>
                <w:i/>
                <w:sz w:val="24"/>
              </w:rPr>
              <w:t xml:space="preserve">конструкции, подтвержденной </w:t>
            </w:r>
            <w:r w:rsidRPr="00055621">
              <w:rPr>
                <w:rFonts w:ascii="Times New Roman" w:hAnsi="Times New Roman" w:cs="Times New Roman"/>
                <w:b/>
                <w:i/>
                <w:sz w:val="24"/>
              </w:rPr>
              <w:t>актом оценки воздушного судна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w:t>
            </w:r>
            <w:r w:rsidR="002F0702" w:rsidRPr="00055621">
              <w:rPr>
                <w:rFonts w:ascii="Times New Roman" w:hAnsi="Times New Roman" w:cs="Times New Roman"/>
                <w:b/>
                <w:i/>
                <w:sz w:val="24"/>
              </w:rPr>
              <w:t>.</w:t>
            </w:r>
          </w:p>
          <w:p w:rsidR="0087284E" w:rsidRPr="00055621" w:rsidRDefault="002F0702" w:rsidP="00DD39D6">
            <w:pPr>
              <w:widowControl w:val="0"/>
              <w:ind w:firstLine="0"/>
              <w:rPr>
                <w:rFonts w:ascii="Times New Roman" w:hAnsi="Times New Roman"/>
                <w:b/>
                <w:i/>
                <w:sz w:val="24"/>
              </w:rPr>
            </w:pPr>
            <w:r w:rsidRPr="00055621">
              <w:rPr>
                <w:rFonts w:ascii="Times New Roman" w:hAnsi="Times New Roman"/>
                <w:b/>
                <w:i/>
                <w:sz w:val="24"/>
              </w:rPr>
              <w:t>Форма сертификата летной годности беспилотного гражданского воздушного судна утверждается уполномоченным органом</w:t>
            </w:r>
            <w:r w:rsidR="00052EAC" w:rsidRPr="00055621">
              <w:rPr>
                <w:rFonts w:ascii="Times New Roman" w:hAnsi="Times New Roman"/>
                <w:b/>
                <w:i/>
                <w:sz w:val="24"/>
              </w:rPr>
              <w:t>. Сертификат летной годности</w:t>
            </w:r>
            <w:r w:rsidRPr="00055621">
              <w:rPr>
                <w:rFonts w:ascii="Times New Roman" w:hAnsi="Times New Roman"/>
                <w:b/>
                <w:i/>
                <w:sz w:val="24"/>
              </w:rPr>
              <w:t xml:space="preserve"> </w:t>
            </w:r>
            <w:r w:rsidR="007539A4" w:rsidRPr="00055621">
              <w:rPr>
                <w:rFonts w:ascii="Times New Roman" w:hAnsi="Times New Roman"/>
                <w:b/>
                <w:i/>
                <w:sz w:val="24"/>
              </w:rPr>
              <w:t>беспилотного гражданского воздушного судна содержи</w:t>
            </w:r>
            <w:r w:rsidRPr="00055621">
              <w:rPr>
                <w:rFonts w:ascii="Times New Roman" w:hAnsi="Times New Roman"/>
                <w:b/>
                <w:i/>
                <w:sz w:val="24"/>
              </w:rPr>
              <w:t xml:space="preserve">т </w:t>
            </w:r>
            <w:r w:rsidR="00052EAC" w:rsidRPr="00055621">
              <w:rPr>
                <w:rFonts w:ascii="Times New Roman" w:hAnsi="Times New Roman"/>
                <w:b/>
                <w:i/>
                <w:sz w:val="24"/>
              </w:rPr>
              <w:t>сведения о</w:t>
            </w:r>
            <w:r w:rsidR="003C52E4" w:rsidRPr="00055621">
              <w:rPr>
                <w:rFonts w:ascii="Times New Roman" w:hAnsi="Times New Roman"/>
                <w:b/>
                <w:i/>
                <w:sz w:val="24"/>
              </w:rPr>
              <w:t>б</w:t>
            </w:r>
            <w:r w:rsidR="007539A4" w:rsidRPr="00055621">
              <w:rPr>
                <w:rFonts w:ascii="Times New Roman" w:hAnsi="Times New Roman"/>
                <w:b/>
                <w:i/>
                <w:sz w:val="24"/>
              </w:rPr>
              <w:t xml:space="preserve"> одобренных для использования элементах беспилотной авиационной системы</w:t>
            </w:r>
            <w:r w:rsidR="00052EAC" w:rsidRPr="00055621">
              <w:rPr>
                <w:rFonts w:ascii="Times New Roman" w:hAnsi="Times New Roman"/>
                <w:b/>
                <w:i/>
                <w:sz w:val="24"/>
              </w:rPr>
              <w:t>»</w:t>
            </w:r>
            <w:r w:rsidR="007539A4" w:rsidRPr="00055621">
              <w:rPr>
                <w:rFonts w:ascii="Times New Roman" w:hAnsi="Times New Roman"/>
                <w:b/>
                <w:i/>
                <w:sz w:val="24"/>
              </w:rPr>
              <w:t>.</w:t>
            </w:r>
          </w:p>
          <w:p w:rsidR="00540610" w:rsidRPr="00540610" w:rsidRDefault="00540610" w:rsidP="00540610">
            <w:pPr>
              <w:widowControl w:val="0"/>
              <w:ind w:firstLine="0"/>
              <w:rPr>
                <w:rFonts w:ascii="Times New Roman" w:hAnsi="Times New Roman" w:cs="Times New Roman"/>
                <w:sz w:val="24"/>
              </w:rPr>
            </w:pPr>
          </w:p>
          <w:p w:rsidR="00D272EE" w:rsidRDefault="00D272EE" w:rsidP="00E165C7">
            <w:pPr>
              <w:pStyle w:val="a4"/>
              <w:numPr>
                <w:ilvl w:val="0"/>
                <w:numId w:val="7"/>
              </w:numPr>
              <w:ind w:left="0" w:firstLine="360"/>
              <w:rPr>
                <w:rFonts w:ascii="Times New Roman" w:hAnsi="Times New Roman" w:cs="Times New Roman"/>
                <w:sz w:val="24"/>
              </w:rPr>
            </w:pPr>
            <w:r>
              <w:rPr>
                <w:rFonts w:ascii="Times New Roman" w:hAnsi="Times New Roman" w:cs="Times New Roman"/>
                <w:sz w:val="24"/>
              </w:rPr>
              <w:t>С учетом изложенных выше замечаний к пункту 3 статьи 8 законопроекта, пункт 1.1 статьи 36 исключить.</w:t>
            </w:r>
          </w:p>
          <w:p w:rsidR="00540610" w:rsidRDefault="00540610" w:rsidP="00540610">
            <w:pPr>
              <w:pStyle w:val="a4"/>
              <w:ind w:left="360" w:firstLine="0"/>
              <w:rPr>
                <w:rFonts w:ascii="Times New Roman" w:hAnsi="Times New Roman" w:cs="Times New Roman"/>
                <w:sz w:val="24"/>
              </w:rPr>
            </w:pPr>
          </w:p>
          <w:p w:rsidR="00D272EE" w:rsidRPr="00540610" w:rsidRDefault="00D272EE" w:rsidP="00E165C7">
            <w:pPr>
              <w:pStyle w:val="a4"/>
              <w:ind w:left="0" w:firstLine="360"/>
              <w:rPr>
                <w:rFonts w:ascii="Times New Roman" w:hAnsi="Times New Roman" w:cs="Times New Roman"/>
                <w:b/>
                <w:sz w:val="24"/>
              </w:rPr>
            </w:pPr>
            <w:r w:rsidRPr="00540610">
              <w:rPr>
                <w:rFonts w:ascii="Times New Roman" w:hAnsi="Times New Roman" w:cs="Times New Roman"/>
                <w:b/>
                <w:sz w:val="24"/>
              </w:rPr>
              <w:t xml:space="preserve">Оценка летной годности каждого экземпляра БВС с максимальной взлетной массой от 0,25 нецелесообразна. </w:t>
            </w:r>
          </w:p>
          <w:p w:rsidR="00540610" w:rsidRDefault="00540610" w:rsidP="00E165C7">
            <w:pPr>
              <w:pStyle w:val="a4"/>
              <w:ind w:left="0" w:firstLine="360"/>
              <w:rPr>
                <w:rFonts w:ascii="Times New Roman" w:hAnsi="Times New Roman" w:cs="Times New Roman"/>
                <w:sz w:val="24"/>
              </w:rPr>
            </w:pPr>
          </w:p>
          <w:p w:rsidR="00D272EE" w:rsidRDefault="00D272EE" w:rsidP="00540610">
            <w:pPr>
              <w:pStyle w:val="a4"/>
              <w:ind w:left="0" w:firstLine="0"/>
              <w:rPr>
                <w:rFonts w:ascii="Times New Roman" w:hAnsi="Times New Roman" w:cs="Times New Roman"/>
                <w:sz w:val="24"/>
              </w:rPr>
            </w:pPr>
            <w:r>
              <w:rPr>
                <w:rFonts w:ascii="Times New Roman" w:hAnsi="Times New Roman" w:cs="Times New Roman"/>
                <w:sz w:val="24"/>
              </w:rPr>
              <w:t xml:space="preserve">С учетом конструктивных особенностей и способов применения </w:t>
            </w:r>
            <w:r w:rsidR="009E518D">
              <w:rPr>
                <w:rFonts w:ascii="Times New Roman" w:hAnsi="Times New Roman" w:cs="Times New Roman"/>
                <w:sz w:val="24"/>
              </w:rPr>
              <w:t xml:space="preserve">«малых» </w:t>
            </w:r>
            <w:r>
              <w:rPr>
                <w:rFonts w:ascii="Times New Roman" w:hAnsi="Times New Roman" w:cs="Times New Roman"/>
                <w:sz w:val="24"/>
              </w:rPr>
              <w:t xml:space="preserve">БАС, включая взлет-посадку БВС, отдельные части корпуса БВС, воздушные винты являются по существу расходным материалом. </w:t>
            </w:r>
          </w:p>
          <w:p w:rsidR="00540610" w:rsidRPr="00D272EE" w:rsidRDefault="00540610" w:rsidP="00540610">
            <w:pPr>
              <w:pStyle w:val="a4"/>
              <w:ind w:left="0" w:firstLine="0"/>
              <w:rPr>
                <w:rFonts w:ascii="Times New Roman" w:hAnsi="Times New Roman" w:cs="Times New Roman"/>
                <w:sz w:val="24"/>
              </w:rPr>
            </w:pPr>
          </w:p>
          <w:p w:rsidR="003C52E4" w:rsidRPr="003C52E4" w:rsidRDefault="00E80A8E" w:rsidP="00E165C7">
            <w:pPr>
              <w:pStyle w:val="a4"/>
              <w:numPr>
                <w:ilvl w:val="0"/>
                <w:numId w:val="7"/>
              </w:numPr>
              <w:ind w:left="0" w:firstLine="360"/>
              <w:rPr>
                <w:rFonts w:ascii="Times New Roman" w:hAnsi="Times New Roman" w:cs="Times New Roman"/>
                <w:sz w:val="24"/>
              </w:rPr>
            </w:pPr>
            <w:r>
              <w:rPr>
                <w:rFonts w:ascii="Times New Roman" w:hAnsi="Times New Roman" w:cs="Times New Roman"/>
                <w:sz w:val="24"/>
              </w:rPr>
              <w:t>В пункте 6 в крайнем предложении слова «</w:t>
            </w:r>
            <w:r w:rsidRPr="00533663">
              <w:rPr>
                <w:rFonts w:ascii="Times New Roman" w:hAnsi="Times New Roman" w:cs="Times New Roman"/>
                <w:sz w:val="24"/>
              </w:rPr>
              <w:t>беспилотной авиационной системы и ее элемента</w:t>
            </w:r>
            <w:r>
              <w:rPr>
                <w:rFonts w:ascii="Times New Roman" w:hAnsi="Times New Roman" w:cs="Times New Roman"/>
                <w:sz w:val="24"/>
              </w:rPr>
              <w:t>» заменить на «</w:t>
            </w:r>
            <w:r w:rsidRPr="00533663">
              <w:rPr>
                <w:rFonts w:ascii="Times New Roman" w:hAnsi="Times New Roman" w:cs="Times New Roman"/>
                <w:sz w:val="24"/>
              </w:rPr>
              <w:t>беспилотной авиационной системы и</w:t>
            </w:r>
            <w:r>
              <w:rPr>
                <w:rFonts w:ascii="Times New Roman" w:hAnsi="Times New Roman" w:cs="Times New Roman"/>
                <w:sz w:val="24"/>
              </w:rPr>
              <w:t xml:space="preserve"> (или)</w:t>
            </w:r>
            <w:r w:rsidRPr="00533663">
              <w:rPr>
                <w:rFonts w:ascii="Times New Roman" w:hAnsi="Times New Roman" w:cs="Times New Roman"/>
                <w:sz w:val="24"/>
              </w:rPr>
              <w:t xml:space="preserve"> ее элемента</w:t>
            </w:r>
            <w:r>
              <w:rPr>
                <w:rFonts w:ascii="Times New Roman" w:hAnsi="Times New Roman" w:cs="Times New Roman"/>
                <w:sz w:val="24"/>
              </w:rPr>
              <w:t>».</w:t>
            </w:r>
          </w:p>
          <w:p w:rsidR="0087284E" w:rsidRPr="006C795F" w:rsidRDefault="0087284E" w:rsidP="00E165C7">
            <w:pPr>
              <w:pStyle w:val="a4"/>
              <w:ind w:left="360" w:firstLine="0"/>
              <w:rPr>
                <w:rFonts w:ascii="Times New Roman" w:hAnsi="Times New Roman" w:cs="Times New Roman"/>
                <w:sz w:val="24"/>
              </w:rPr>
            </w:pPr>
          </w:p>
        </w:tc>
      </w:tr>
      <w:tr w:rsidR="003C46F6" w:rsidTr="00EE1316">
        <w:tc>
          <w:tcPr>
            <w:tcW w:w="6521" w:type="dxa"/>
          </w:tcPr>
          <w:p w:rsidR="00113826" w:rsidRDefault="00113826" w:rsidP="00113826">
            <w:pPr>
              <w:autoSpaceDE w:val="0"/>
              <w:autoSpaceDN w:val="0"/>
              <w:adjustRightInd w:val="0"/>
              <w:ind w:firstLine="0"/>
              <w:jc w:val="left"/>
              <w:rPr>
                <w:rFonts w:ascii="Times New Roman" w:hAnsi="Times New Roman" w:cs="Times New Roman"/>
                <w:sz w:val="24"/>
              </w:rPr>
            </w:pPr>
            <w:r w:rsidRPr="00113826">
              <w:rPr>
                <w:rFonts w:ascii="Times New Roman" w:hAnsi="Times New Roman" w:cs="Times New Roman"/>
                <w:b/>
                <w:sz w:val="24"/>
              </w:rPr>
              <w:lastRenderedPageBreak/>
              <w:t>Статья 37.</w:t>
            </w:r>
            <w:r w:rsidRPr="00113826">
              <w:rPr>
                <w:rFonts w:ascii="Times New Roman" w:hAnsi="Times New Roman" w:cs="Times New Roman"/>
                <w:sz w:val="24"/>
              </w:rPr>
              <w:t xml:space="preserve"> Сертификация гражданских воздушных судов, авиационных двигателей и воздушных винтов, беспилотных авиационных систем и (или) их элементов</w:t>
            </w:r>
          </w:p>
          <w:p w:rsidR="00113826" w:rsidRPr="00113826" w:rsidRDefault="00113826" w:rsidP="00113826">
            <w:pPr>
              <w:autoSpaceDE w:val="0"/>
              <w:autoSpaceDN w:val="0"/>
              <w:adjustRightInd w:val="0"/>
              <w:ind w:firstLine="0"/>
              <w:jc w:val="left"/>
              <w:rPr>
                <w:rFonts w:ascii="Times New Roman" w:hAnsi="Times New Roman" w:cs="Times New Roman"/>
                <w:sz w:val="24"/>
              </w:rPr>
            </w:pPr>
          </w:p>
          <w:p w:rsidR="00113826" w:rsidRPr="00113826" w:rsidRDefault="00113826" w:rsidP="00113826">
            <w:pPr>
              <w:autoSpaceDE w:val="0"/>
              <w:autoSpaceDN w:val="0"/>
              <w:adjustRightInd w:val="0"/>
              <w:ind w:firstLine="0"/>
              <w:jc w:val="left"/>
              <w:rPr>
                <w:rFonts w:ascii="Times New Roman" w:hAnsi="Times New Roman" w:cs="Times New Roman"/>
                <w:sz w:val="24"/>
              </w:rPr>
            </w:pPr>
            <w:r w:rsidRPr="00113826">
              <w:rPr>
                <w:rFonts w:ascii="Times New Roman" w:hAnsi="Times New Roman" w:cs="Times New Roman"/>
                <w:sz w:val="24"/>
              </w:rPr>
              <w:t xml:space="preserve">1. Обязательная сертификация гражданских воздушных судов, авиационных двигателей и воздушных винтов нового типа, беспилотных авиационных систем и их элементов проводится в соответствии с федеральными авиационными правилами, устанавливающими порядок обязательной сертификации. Обязательная сертификация завершается выдачей сертификата типа, если в ходе проведения сертификации установлено, что гражданские воздушные </w:t>
            </w:r>
            <w:r w:rsidRPr="00113826">
              <w:rPr>
                <w:rFonts w:ascii="Times New Roman" w:hAnsi="Times New Roman" w:cs="Times New Roman"/>
                <w:sz w:val="24"/>
              </w:rPr>
              <w:lastRenderedPageBreak/>
              <w:t>суда, авиационные двигатели и воздушные винты нового типа, беспилотные авиационные системы и (или) их элементы соответствуют требованиям к летной годности и к охране окружающей среды и конструкция гражданских воздушных судов, авиационных двигателей и воздушных винтов нового типа признана в качестве типовой.</w:t>
            </w:r>
          </w:p>
          <w:p w:rsidR="00113826" w:rsidRPr="00113826" w:rsidRDefault="00113826" w:rsidP="00113826">
            <w:pPr>
              <w:autoSpaceDE w:val="0"/>
              <w:autoSpaceDN w:val="0"/>
              <w:adjustRightInd w:val="0"/>
              <w:ind w:firstLine="0"/>
              <w:jc w:val="left"/>
              <w:rPr>
                <w:rFonts w:ascii="Times New Roman" w:hAnsi="Times New Roman" w:cs="Times New Roman"/>
                <w:sz w:val="24"/>
              </w:rPr>
            </w:pPr>
            <w:r w:rsidRPr="00113826">
              <w:rPr>
                <w:rFonts w:ascii="Times New Roman" w:hAnsi="Times New Roman" w:cs="Times New Roman"/>
                <w:sz w:val="24"/>
              </w:rPr>
              <w:t>2. Сертификат типа выдается уполномоченным органом, на который возложены организация и проведение обязательной сертификации гражданских воздушных судов, авиационных двигателей и воздушных винтов.</w:t>
            </w:r>
          </w:p>
          <w:p w:rsidR="003C46F6" w:rsidRPr="00113826" w:rsidRDefault="00113826" w:rsidP="00113826">
            <w:pPr>
              <w:autoSpaceDE w:val="0"/>
              <w:autoSpaceDN w:val="0"/>
              <w:adjustRightInd w:val="0"/>
              <w:ind w:firstLine="0"/>
              <w:jc w:val="left"/>
              <w:rPr>
                <w:rFonts w:ascii="Times New Roman" w:hAnsi="Times New Roman" w:cs="Times New Roman"/>
                <w:sz w:val="24"/>
              </w:rPr>
            </w:pPr>
            <w:r w:rsidRPr="00113826">
              <w:rPr>
                <w:rFonts w:ascii="Times New Roman" w:hAnsi="Times New Roman" w:cs="Times New Roman"/>
                <w:sz w:val="24"/>
              </w:rPr>
              <w:t>3. Гражданское воздушное судно, авиационный двигатель и воздушный винт, беспилотная авиационная система и (или) ее элемент, конструкция которых признана в качестве типовой, в процессе серийного производства проходят в установленном порядке испытания и проверки, завершающиеся выдачей гражданскому воздушному судну сертификата летной годности, беспилотной авиационной системе или ее элементу, авиационному двигателю или воздушному винту эквивалентного сертификату летной годности документа. Указанные документы удостоверяют, что конструкции и характеристики гражданского воздушного судна, беспилотной авиационной системы и ее элемента, авиационного двигателя и воздушного винта соответствуют их типовым конструкциям, а их изготовление - соответствующим требованиям.</w:t>
            </w:r>
          </w:p>
          <w:p w:rsidR="00113826" w:rsidRPr="00113826" w:rsidRDefault="00113826" w:rsidP="00113826">
            <w:pPr>
              <w:autoSpaceDE w:val="0"/>
              <w:autoSpaceDN w:val="0"/>
              <w:adjustRightInd w:val="0"/>
              <w:ind w:firstLine="0"/>
              <w:jc w:val="left"/>
              <w:rPr>
                <w:rFonts w:ascii="Times New Roman" w:hAnsi="Times New Roman" w:cs="Times New Roman"/>
                <w:sz w:val="24"/>
              </w:rPr>
            </w:pPr>
            <w:r w:rsidRPr="00113826">
              <w:rPr>
                <w:rFonts w:ascii="Times New Roman" w:hAnsi="Times New Roman" w:cs="Times New Roman"/>
                <w:sz w:val="24"/>
              </w:rPr>
              <w:t>4. Обеспечение соответствия требованиям к летной годности и к охране окружающей среды типовой конструкции гражданского воздушного судна, авиационного двигателя или воздушного винта либо изменения их типовых конструкций возлагается на разработчика соответственно гражданского воздушного судна, авиационного двигателя, воздушного винта либо разработчика изменения их типовых конструкций. Обеспечение соответствия каждого серийно производимого гражданского воздушного судна, авиационного двигателя или воздушного винта типовой конструкции возлагается на его изготовителя.</w:t>
            </w:r>
          </w:p>
          <w:p w:rsidR="00113826" w:rsidRPr="00113826" w:rsidRDefault="00113826" w:rsidP="00113826">
            <w:pPr>
              <w:autoSpaceDE w:val="0"/>
              <w:autoSpaceDN w:val="0"/>
              <w:adjustRightInd w:val="0"/>
              <w:ind w:firstLine="0"/>
              <w:jc w:val="left"/>
              <w:rPr>
                <w:rFonts w:ascii="Times New Roman" w:hAnsi="Times New Roman" w:cs="Times New Roman"/>
                <w:sz w:val="24"/>
              </w:rPr>
            </w:pPr>
            <w:r w:rsidRPr="00113826">
              <w:rPr>
                <w:rFonts w:ascii="Times New Roman" w:hAnsi="Times New Roman" w:cs="Times New Roman"/>
                <w:sz w:val="24"/>
              </w:rPr>
              <w:t xml:space="preserve">4.1. Документ, удостоверяющий изменение ранее утвержденной типовой конструкции гражданского воздушного судна на основании аттестата о годности к эксплуатации либо иного акта об утверждении типовой конструкции гражданского воздушного судна, выданного до 1 января 1967 года, выдается органом, уполномоченным Правительством Российской Федерации, после подтверждения разработчиком соответствия изменения типовой конструкции гражданского воздушного судна </w:t>
            </w:r>
            <w:hyperlink r:id="rId33" w:history="1">
              <w:r w:rsidRPr="00113826">
                <w:rPr>
                  <w:rFonts w:ascii="Times New Roman" w:hAnsi="Times New Roman" w:cs="Times New Roman"/>
                  <w:sz w:val="24"/>
                </w:rPr>
                <w:t>требованиям</w:t>
              </w:r>
            </w:hyperlink>
            <w:r w:rsidRPr="00113826">
              <w:rPr>
                <w:rFonts w:ascii="Times New Roman" w:hAnsi="Times New Roman" w:cs="Times New Roman"/>
                <w:sz w:val="24"/>
              </w:rPr>
              <w:t xml:space="preserve"> к летной годности, которые использовались при первоначальном подтверждении соответствия типовой конструкции гражданского воздушного судна, или более поздним требованиям.</w:t>
            </w:r>
          </w:p>
          <w:p w:rsidR="00113826" w:rsidRPr="00113826" w:rsidRDefault="00113826" w:rsidP="00113826">
            <w:pPr>
              <w:autoSpaceDE w:val="0"/>
              <w:autoSpaceDN w:val="0"/>
              <w:adjustRightInd w:val="0"/>
              <w:ind w:firstLine="0"/>
              <w:jc w:val="left"/>
              <w:rPr>
                <w:rFonts w:ascii="Times New Roman" w:hAnsi="Times New Roman" w:cs="Times New Roman"/>
                <w:sz w:val="24"/>
              </w:rPr>
            </w:pPr>
            <w:r w:rsidRPr="00113826">
              <w:rPr>
                <w:rFonts w:ascii="Times New Roman" w:hAnsi="Times New Roman" w:cs="Times New Roman"/>
                <w:sz w:val="24"/>
              </w:rPr>
              <w:t>5. Утратил силу</w:t>
            </w:r>
          </w:p>
          <w:p w:rsidR="00113826" w:rsidRPr="00113826" w:rsidRDefault="00113826" w:rsidP="00113826">
            <w:pPr>
              <w:autoSpaceDE w:val="0"/>
              <w:autoSpaceDN w:val="0"/>
              <w:adjustRightInd w:val="0"/>
              <w:ind w:firstLine="0"/>
              <w:jc w:val="left"/>
              <w:rPr>
                <w:rFonts w:ascii="Times New Roman" w:hAnsi="Times New Roman" w:cs="Times New Roman"/>
                <w:sz w:val="24"/>
              </w:rPr>
            </w:pPr>
            <w:r w:rsidRPr="00113826">
              <w:rPr>
                <w:rFonts w:ascii="Times New Roman" w:hAnsi="Times New Roman" w:cs="Times New Roman"/>
                <w:sz w:val="24"/>
              </w:rPr>
              <w:t>6. Утратил силу</w:t>
            </w:r>
          </w:p>
          <w:p w:rsidR="00113826" w:rsidRPr="00113826" w:rsidRDefault="00113826" w:rsidP="00113826">
            <w:pPr>
              <w:autoSpaceDE w:val="0"/>
              <w:autoSpaceDN w:val="0"/>
              <w:adjustRightInd w:val="0"/>
              <w:ind w:firstLine="0"/>
              <w:jc w:val="left"/>
              <w:rPr>
                <w:rFonts w:ascii="Times New Roman" w:hAnsi="Times New Roman" w:cs="Times New Roman"/>
                <w:sz w:val="24"/>
              </w:rPr>
            </w:pPr>
            <w:r w:rsidRPr="00113826">
              <w:rPr>
                <w:rFonts w:ascii="Times New Roman" w:hAnsi="Times New Roman" w:cs="Times New Roman"/>
                <w:sz w:val="24"/>
              </w:rPr>
              <w:t xml:space="preserve">7. Государственный контроль за исполнением требований, установленных </w:t>
            </w:r>
            <w:hyperlink w:anchor="sub_3704" w:history="1">
              <w:r w:rsidRPr="00113826">
                <w:rPr>
                  <w:rFonts w:ascii="Times New Roman" w:hAnsi="Times New Roman" w:cs="Times New Roman"/>
                  <w:sz w:val="24"/>
                </w:rPr>
                <w:t>пунктом 4</w:t>
              </w:r>
            </w:hyperlink>
            <w:r w:rsidRPr="00113826">
              <w:rPr>
                <w:rFonts w:ascii="Times New Roman" w:hAnsi="Times New Roman" w:cs="Times New Roman"/>
                <w:sz w:val="24"/>
              </w:rPr>
              <w:t xml:space="preserve"> настоящей статьи, осуществляется </w:t>
            </w:r>
            <w:r w:rsidRPr="00113826">
              <w:rPr>
                <w:rFonts w:ascii="Times New Roman" w:hAnsi="Times New Roman" w:cs="Times New Roman"/>
                <w:sz w:val="24"/>
              </w:rPr>
              <w:lastRenderedPageBreak/>
              <w:t>уполномоченным органом, на который возложены организация и проведение обязательной сертификации гражданских воздушных судов, авиационных двигателей и воздушных винтов.</w:t>
            </w:r>
          </w:p>
          <w:p w:rsidR="00113826" w:rsidRPr="00113826" w:rsidRDefault="00113826" w:rsidP="00113826">
            <w:pPr>
              <w:autoSpaceDE w:val="0"/>
              <w:autoSpaceDN w:val="0"/>
              <w:adjustRightInd w:val="0"/>
              <w:ind w:firstLine="0"/>
              <w:jc w:val="left"/>
              <w:rPr>
                <w:rFonts w:ascii="Times New Roman" w:hAnsi="Times New Roman" w:cs="Times New Roman"/>
                <w:sz w:val="24"/>
              </w:rPr>
            </w:pPr>
            <w:r w:rsidRPr="00113826">
              <w:rPr>
                <w:rFonts w:ascii="Times New Roman" w:hAnsi="Times New Roman" w:cs="Times New Roman"/>
                <w:sz w:val="24"/>
              </w:rPr>
              <w:t>8. Утратил силу</w:t>
            </w:r>
          </w:p>
          <w:p w:rsidR="00113826" w:rsidRPr="00113826" w:rsidRDefault="00113826" w:rsidP="00113826">
            <w:pPr>
              <w:autoSpaceDE w:val="0"/>
              <w:autoSpaceDN w:val="0"/>
              <w:adjustRightInd w:val="0"/>
              <w:ind w:firstLine="0"/>
              <w:jc w:val="left"/>
              <w:rPr>
                <w:rFonts w:ascii="Times New Roman" w:hAnsi="Times New Roman" w:cs="Times New Roman"/>
                <w:sz w:val="24"/>
              </w:rPr>
            </w:pPr>
            <w:r w:rsidRPr="00113826">
              <w:rPr>
                <w:rFonts w:ascii="Times New Roman" w:hAnsi="Times New Roman" w:cs="Times New Roman"/>
                <w:sz w:val="24"/>
              </w:rPr>
              <w:t xml:space="preserve">9. Гражданские воздушные суда, авиационные двигатели и воздушные винты, беспилотные авиационные системы и (или) их элементы, включающие в себя беспилотные гражданские воздушные суда с максимальной взлетной массой более 30 килограммов, произведенные в иностранном государстве и поступающие в Российскую Федерацию для эксплуатации, проходят сертификацию в соответствии с </w:t>
            </w:r>
            <w:hyperlink r:id="rId34" w:history="1">
              <w:r w:rsidRPr="00113826">
                <w:rPr>
                  <w:rFonts w:ascii="Times New Roman" w:hAnsi="Times New Roman" w:cs="Times New Roman"/>
                  <w:sz w:val="24"/>
                </w:rPr>
                <w:t>федеральными авиационными правилами</w:t>
              </w:r>
            </w:hyperlink>
            <w:r w:rsidRPr="00113826">
              <w:rPr>
                <w:rFonts w:ascii="Times New Roman" w:hAnsi="Times New Roman" w:cs="Times New Roman"/>
                <w:sz w:val="24"/>
              </w:rPr>
              <w:t>.</w:t>
            </w:r>
          </w:p>
          <w:p w:rsidR="00113826" w:rsidRPr="00113826" w:rsidRDefault="00113826" w:rsidP="00113826">
            <w:pPr>
              <w:autoSpaceDE w:val="0"/>
              <w:autoSpaceDN w:val="0"/>
              <w:adjustRightInd w:val="0"/>
              <w:ind w:firstLine="0"/>
              <w:jc w:val="left"/>
              <w:rPr>
                <w:rFonts w:ascii="Times New Roman" w:hAnsi="Times New Roman" w:cs="Times New Roman"/>
                <w:sz w:val="24"/>
              </w:rPr>
            </w:pPr>
            <w:r w:rsidRPr="00113826">
              <w:rPr>
                <w:rFonts w:ascii="Times New Roman" w:hAnsi="Times New Roman" w:cs="Times New Roman"/>
                <w:sz w:val="24"/>
              </w:rPr>
              <w:t xml:space="preserve">10. </w:t>
            </w:r>
            <w:hyperlink r:id="rId35" w:history="1">
              <w:r w:rsidRPr="00113826">
                <w:rPr>
                  <w:rFonts w:ascii="Times New Roman" w:hAnsi="Times New Roman" w:cs="Times New Roman"/>
                  <w:sz w:val="24"/>
                </w:rPr>
                <w:t>Требования</w:t>
              </w:r>
            </w:hyperlink>
            <w:r w:rsidRPr="00113826">
              <w:rPr>
                <w:rFonts w:ascii="Times New Roman" w:hAnsi="Times New Roman" w:cs="Times New Roman"/>
                <w:sz w:val="24"/>
              </w:rPr>
              <w:t xml:space="preserve"> к оснащению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 и сроки такого оснащения устанавливаются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113826" w:rsidRPr="00113826" w:rsidRDefault="00113826" w:rsidP="00113826">
            <w:pPr>
              <w:autoSpaceDE w:val="0"/>
              <w:autoSpaceDN w:val="0"/>
              <w:adjustRightInd w:val="0"/>
              <w:ind w:firstLine="0"/>
              <w:jc w:val="left"/>
              <w:rPr>
                <w:rFonts w:ascii="Times New Roman" w:hAnsi="Times New Roman" w:cs="Times New Roman"/>
                <w:sz w:val="24"/>
              </w:rPr>
            </w:pPr>
          </w:p>
          <w:p w:rsidR="00113826" w:rsidRPr="00113826" w:rsidRDefault="00113826" w:rsidP="00113826">
            <w:pPr>
              <w:rPr>
                <w:lang w:eastAsia="ru-RU"/>
              </w:rPr>
            </w:pPr>
          </w:p>
        </w:tc>
        <w:tc>
          <w:tcPr>
            <w:tcW w:w="6521" w:type="dxa"/>
          </w:tcPr>
          <w:p w:rsidR="001C1A9E" w:rsidRPr="00E22673" w:rsidRDefault="001C1A9E" w:rsidP="001C1A9E">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b/>
                <w:sz w:val="24"/>
              </w:rPr>
              <w:lastRenderedPageBreak/>
              <w:t>Статья 37.</w:t>
            </w:r>
            <w:r w:rsidRPr="00E22673">
              <w:rPr>
                <w:rFonts w:ascii="Times New Roman" w:hAnsi="Times New Roman" w:cs="Times New Roman"/>
                <w:sz w:val="24"/>
              </w:rPr>
              <w:t xml:space="preserve"> Сертификация пилотируемых гражданских воздушных судов, авиационных двигателей и воздушных винтов, беспилотных авиационных систем и ее элементов, подлежащих обязательной сертификации компонентов</w:t>
            </w:r>
          </w:p>
          <w:p w:rsidR="00113826" w:rsidRPr="00E22673" w:rsidRDefault="00113826" w:rsidP="001C1A9E">
            <w:pPr>
              <w:autoSpaceDE w:val="0"/>
              <w:autoSpaceDN w:val="0"/>
              <w:adjustRightInd w:val="0"/>
              <w:ind w:firstLine="0"/>
              <w:jc w:val="left"/>
              <w:rPr>
                <w:rFonts w:ascii="Times New Roman" w:hAnsi="Times New Roman" w:cs="Times New Roman"/>
                <w:sz w:val="24"/>
              </w:rPr>
            </w:pPr>
          </w:p>
          <w:p w:rsidR="001C1A9E" w:rsidRPr="00E22673" w:rsidRDefault="001C1A9E" w:rsidP="001C1A9E">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 xml:space="preserve">1. Уполномоченный орган устанавливает формы документов, удостоверяющих типовые конструкции гражданских воздушных судов, авиационных двигателей и воздушных винтов, беспилотных авиационных систем и ее элементов, подлежащих обязательной сертификации компонентов, их изменений типовой конструкции в </w:t>
            </w:r>
            <w:r w:rsidRPr="00E22673">
              <w:rPr>
                <w:rFonts w:ascii="Times New Roman" w:hAnsi="Times New Roman" w:cs="Times New Roman"/>
                <w:sz w:val="24"/>
              </w:rPr>
              <w:lastRenderedPageBreak/>
              <w:t>федеральных авиационных правилах, устанавливающих порядок обязательной сертификации.</w:t>
            </w:r>
          </w:p>
          <w:p w:rsidR="001C1A9E" w:rsidRPr="00E22673" w:rsidRDefault="001C1A9E" w:rsidP="001C1A9E">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Обязательная сертификация гражданских воздушных судов, авиационных двигателей и воздушных винтов, беспилотных авиационных систем и ее элементов завершается выдачей сертификата типа, если в ходе проведения сертификации установлено, что гражданское воздушное судно, авиационный двигатель, воздушный винт, беспилотная авиационная система и ее элементы соответствует требованиям сертификационного базиса гражданских воздушных судов, авиационных двигателей и воздушных винтов, беспилотных авиационных систем и</w:t>
            </w:r>
            <w:r w:rsidRPr="00E22673">
              <w:rPr>
                <w:rFonts w:ascii="Times New Roman" w:hAnsi="Times New Roman" w:cs="Times New Roman"/>
                <w:sz w:val="24"/>
              </w:rPr>
              <w:br/>
              <w:t>ее элементов, и конструкция гражданского воздушного судна, авиационного двигателя, воздушного винта, беспилотной авиационной системы и ее элементов признана в качестве типовой.</w:t>
            </w:r>
          </w:p>
          <w:p w:rsidR="001C1A9E" w:rsidRPr="00E22673" w:rsidRDefault="001C1A9E" w:rsidP="001C1A9E">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Обязательная сертификация комплектующих изделий категории А завершается выдачей свидетельства о годности комплектующего изделия, если в ходе проведения сертификации установлено, что комплектующее изделие категории А соответствует требованиям сертификационного базиса комплектующего изделия и конструкция комплектующего изделия категории А признана в качестве типовой.</w:t>
            </w:r>
          </w:p>
          <w:p w:rsidR="001C1A9E" w:rsidRPr="00E22673" w:rsidRDefault="001C1A9E" w:rsidP="001C1A9E">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Обязательная сертификация изменений типовой конструкции гражданских воздушных судов, авиационных двигателей и воздушных винтов, беспилотных авиационных систем и ее элементов, существенно влияющих на их летную годность, завершается выдачей юридическому лицу, осуществляющему разработку такого изменения одобрения главного изменения или дополнительного сертификата типа, если в ходе проведения сертификации установлено, что гражданское воздушное судно, авиационный двигатель, воздушный винт, беспилотная авиационная система и ее элементы с внесенным изменением типовой конструкции соответствуют требованиям сертификационного базиса гражданского воздушного судна, авиационного двигателя, воздушного винта, беспилотной авиационной системы и ее элемента и конструкция гражданского воздушного судна, авиационного двигателя, воздушного винта, беспилотной авиационной системы и ее элементов с внесенным изменением типовой конструкции признана в качестве типовой.</w:t>
            </w:r>
          </w:p>
          <w:p w:rsidR="001C1A9E" w:rsidRPr="00E22673" w:rsidRDefault="001C1A9E" w:rsidP="001C1A9E">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Одобрение главного изменения выдается юридическому лицу, осуществляющему разработку гражданского воздушного судна, авиационного двигателя, воздушного винта, беспилотной авиационной системы и ее элементов.</w:t>
            </w:r>
          </w:p>
          <w:p w:rsidR="001C1A9E" w:rsidRPr="00E22673" w:rsidRDefault="001C1A9E" w:rsidP="001C1A9E">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Дополнительный сертификат типа выдается юридическому лицу, осуществляющему разработку изменения типовой конструкции гражданского воздушного судна, авиационного двигателя, воздушного винта, беспилотной авиационной системы и ее элементов, если</w:t>
            </w:r>
            <w:r w:rsidRPr="00E22673">
              <w:rPr>
                <w:rFonts w:ascii="Times New Roman" w:hAnsi="Times New Roman" w:cs="Times New Roman"/>
                <w:sz w:val="24"/>
              </w:rPr>
              <w:br/>
              <w:t xml:space="preserve">он не является юридическим лицом, осуществляющим </w:t>
            </w:r>
            <w:r w:rsidRPr="00E22673">
              <w:rPr>
                <w:rFonts w:ascii="Times New Roman" w:hAnsi="Times New Roman" w:cs="Times New Roman"/>
                <w:sz w:val="24"/>
              </w:rPr>
              <w:lastRenderedPageBreak/>
              <w:t>разработку гражданского воздушного судна, авиационного двигателя, воздушного винта, беспилотной авиационной системы и ее элементов.</w:t>
            </w:r>
          </w:p>
          <w:p w:rsidR="001C1A9E" w:rsidRPr="00E22673" w:rsidRDefault="001C1A9E" w:rsidP="001C1A9E">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Сертификационный базис гражданского воздушного судна, авиационного двигателя, воздушного винта, беспилотной авиационной системы и ее элемента - совокупность требований, необходимых для обеспечения безопасной эксплуатации беспилотных авиационных систем и (или) их элементов, гражданских воздушных судов, авиационных двигателей, воздушных винтов или подлежащих обязательной сертификации компонентов и охраны окружающей среды от воздействия деятельности в области авиации.</w:t>
            </w:r>
          </w:p>
          <w:p w:rsidR="001C1A9E" w:rsidRPr="00E22673" w:rsidRDefault="001C1A9E" w:rsidP="001C1A9E">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Сертификационный базис гражданского воздушного судна, авиационного двигателя, воздушного винта, беспилотной авиационной системы и ее элемента разрабатывается юридическим лицом, осуществляющим разработку гражданского воздушного судна, авиационного двигателя, воздушного винта, беспилотной авиационной системы и ее элемента на основании требований к летной годности и к охране окружающей среды, применимых к конкретному типу беспилотной авиационной системы и (или) ее элемента, гражданского воздушного судна, авиационного двигателя, воздушного винта и компонентов, и утверждается уполномоченным органом.</w:t>
            </w:r>
          </w:p>
          <w:p w:rsidR="001C1A9E" w:rsidRPr="00E22673" w:rsidRDefault="001C1A9E" w:rsidP="001C1A9E">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Порядок формирования и утверждения сертификационного базиса гражданского воздушного судна, авиационного двигателя, воздушного винта, беспилотной авиационной системы и ее элемента устанавливается федеральными авиационными правилами.</w:t>
            </w:r>
          </w:p>
          <w:p w:rsidR="001C1A9E" w:rsidRPr="00E22673" w:rsidRDefault="001C1A9E" w:rsidP="001C1A9E">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2. Сертификат типа, одобрение главного изменения, дополнительный сертификат типа, свидетельство о годности комплектующего изделия выдается уполномоченным органом.</w:t>
            </w:r>
          </w:p>
          <w:p w:rsidR="001C1A9E" w:rsidRPr="00E22673" w:rsidRDefault="001C1A9E" w:rsidP="001C1A9E">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3. Обеспечение соответствия требованиям сертификационного базиса беспилотных авиационных систем и (или) их элементов, гражданских воздушных судов, авиационных двигателей, воздушных винтов или подлежащих обязательной сертификации компонентов, изменений типовой конструкции беспилотных авиационных систем и (или) их элементов, гражданских воздушных судов, авиационных двигателей, воздушных винтов, возлагается на разработчика беспилотных авиационных систем и (или)</w:t>
            </w:r>
            <w:r w:rsidRPr="00E22673">
              <w:rPr>
                <w:rFonts w:ascii="Times New Roman" w:hAnsi="Times New Roman" w:cs="Times New Roman"/>
                <w:sz w:val="24"/>
              </w:rPr>
              <w:br/>
              <w:t>их элементов, гражданских воздушных судов, авиационных двигателей, воздушных винтов или подлежащих обязательной сертификации компонентов либо разработчика изменения типовой конструкции беспилотных авиационных систем и (или) их элементов, гражданских воздушных судов, авиационных двигателей, воздушных винтов. Обеспечение соответствия каждых серийно производимых беспилотных авиационных систем и (или)</w:t>
            </w:r>
            <w:r w:rsidRPr="00E22673">
              <w:rPr>
                <w:rFonts w:ascii="Times New Roman" w:hAnsi="Times New Roman" w:cs="Times New Roman"/>
                <w:sz w:val="24"/>
              </w:rPr>
              <w:br/>
              <w:t xml:space="preserve">их элементов, гражданских воздушных судов, авиационных двигателей, воздушных винтов или подлежащих </w:t>
            </w:r>
            <w:r w:rsidRPr="00E22673">
              <w:rPr>
                <w:rFonts w:ascii="Times New Roman" w:hAnsi="Times New Roman" w:cs="Times New Roman"/>
                <w:sz w:val="24"/>
              </w:rPr>
              <w:lastRenderedPageBreak/>
              <w:t>обязательной сертификации компонентов типовой конструкции возлагается на их изготовителя.</w:t>
            </w:r>
          </w:p>
          <w:p w:rsidR="001C1A9E" w:rsidRPr="00E22673" w:rsidRDefault="001C1A9E" w:rsidP="001C1A9E">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4. Документ, удостоверяющий изменение ранее утвержденной типовой конструкции гражданского воздушного судна на основании аттестата о годности к эксплуатации либо иного акта об утверждении типовой конструкции гражданского воздушного судна, выданного</w:t>
            </w:r>
            <w:r w:rsidRPr="00E22673">
              <w:rPr>
                <w:rFonts w:ascii="Times New Roman" w:hAnsi="Times New Roman" w:cs="Times New Roman"/>
                <w:sz w:val="24"/>
              </w:rPr>
              <w:br/>
              <w:t>до 1 января 1967 года, выдается уполномоченным органом в соответствии с федеральными авиационными правилами, устанавливающими порядок обязательной сертификации.</w:t>
            </w:r>
          </w:p>
          <w:p w:rsidR="001C1A9E" w:rsidRPr="00E22673" w:rsidRDefault="001C1A9E" w:rsidP="001C1A9E">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5. Контроль за исполнением требований, установленных пунктом 3 настоящей статьи, осуществляется уполномоченным органом.</w:t>
            </w:r>
          </w:p>
          <w:p w:rsidR="003C46F6" w:rsidRPr="00E22673" w:rsidRDefault="001C1A9E" w:rsidP="001C1A9E">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6. Требования к оснащению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 в той мере, в которой это допускается конструкцией воздушного судна, и сроки такого оснащения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r w:rsidRPr="00E22673">
              <w:rPr>
                <w:rFonts w:ascii="Times New Roman" w:hAnsi="Times New Roman" w:cs="Times New Roman"/>
                <w:sz w:val="24"/>
              </w:rPr>
              <w:br/>
              <w:t>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tc>
        <w:tc>
          <w:tcPr>
            <w:tcW w:w="9072" w:type="dxa"/>
          </w:tcPr>
          <w:p w:rsidR="00B46A74" w:rsidRPr="00E22673" w:rsidRDefault="00B46A74" w:rsidP="00B46A74">
            <w:pPr>
              <w:pStyle w:val="a4"/>
              <w:ind w:left="360" w:firstLine="0"/>
              <w:rPr>
                <w:rFonts w:ascii="Times New Roman" w:hAnsi="Times New Roman" w:cs="Times New Roman"/>
                <w:b/>
                <w:color w:val="FF0000"/>
                <w:sz w:val="24"/>
                <w:u w:val="single"/>
              </w:rPr>
            </w:pPr>
            <w:r w:rsidRPr="00B46A74">
              <w:rPr>
                <w:rFonts w:ascii="Times New Roman" w:hAnsi="Times New Roman" w:cs="Times New Roman"/>
                <w:b/>
                <w:color w:val="FF0000"/>
                <w:sz w:val="24"/>
                <w:highlight w:val="yellow"/>
                <w:u w:val="single"/>
              </w:rPr>
              <w:lastRenderedPageBreak/>
              <w:t>Требует обсуждения и проработки</w:t>
            </w:r>
          </w:p>
          <w:p w:rsidR="009E1F99" w:rsidRDefault="009E1F99" w:rsidP="009E1F99">
            <w:pPr>
              <w:pStyle w:val="a4"/>
              <w:ind w:left="360" w:firstLine="0"/>
              <w:rPr>
                <w:rFonts w:ascii="Times New Roman" w:hAnsi="Times New Roman" w:cs="Times New Roman"/>
                <w:sz w:val="24"/>
              </w:rPr>
            </w:pPr>
          </w:p>
          <w:p w:rsidR="00EC7D09" w:rsidRPr="00055621" w:rsidRDefault="00EC7D09" w:rsidP="00E165C7">
            <w:pPr>
              <w:pStyle w:val="a4"/>
              <w:numPr>
                <w:ilvl w:val="0"/>
                <w:numId w:val="19"/>
              </w:numPr>
              <w:ind w:left="31" w:firstLine="329"/>
              <w:rPr>
                <w:rFonts w:ascii="Times New Roman" w:hAnsi="Times New Roman" w:cs="Times New Roman"/>
                <w:b/>
                <w:sz w:val="24"/>
              </w:rPr>
            </w:pPr>
            <w:r>
              <w:rPr>
                <w:rFonts w:ascii="Times New Roman" w:hAnsi="Times New Roman" w:cs="Times New Roman"/>
                <w:sz w:val="24"/>
              </w:rPr>
              <w:t>Н</w:t>
            </w:r>
            <w:r w:rsidRPr="00EC7D09">
              <w:rPr>
                <w:rFonts w:ascii="Times New Roman" w:hAnsi="Times New Roman" w:cs="Times New Roman"/>
                <w:sz w:val="24"/>
              </w:rPr>
              <w:t>азвани</w:t>
            </w:r>
            <w:r>
              <w:rPr>
                <w:rFonts w:ascii="Times New Roman" w:hAnsi="Times New Roman" w:cs="Times New Roman"/>
                <w:sz w:val="24"/>
              </w:rPr>
              <w:t>е</w:t>
            </w:r>
            <w:r w:rsidRPr="00EC7D09">
              <w:rPr>
                <w:rFonts w:ascii="Times New Roman" w:hAnsi="Times New Roman" w:cs="Times New Roman"/>
                <w:sz w:val="24"/>
              </w:rPr>
              <w:t xml:space="preserve"> статьи </w:t>
            </w:r>
            <w:r>
              <w:rPr>
                <w:rFonts w:ascii="Times New Roman" w:hAnsi="Times New Roman" w:cs="Times New Roman"/>
                <w:sz w:val="24"/>
              </w:rPr>
              <w:t xml:space="preserve">изложить в редакции: </w:t>
            </w:r>
            <w:r w:rsidRPr="00055621">
              <w:rPr>
                <w:rFonts w:ascii="Times New Roman" w:hAnsi="Times New Roman" w:cs="Times New Roman"/>
                <w:b/>
                <w:i/>
                <w:sz w:val="24"/>
              </w:rPr>
              <w:t>«Сертификация пилотируемых гражданских воздушных судов, беспилотных авиационных систем и их элементов, авиационных двигателей и воздушных винтов, компонентов».</w:t>
            </w:r>
            <w:r w:rsidR="00C56DC5" w:rsidRPr="00055621">
              <w:rPr>
                <w:rFonts w:ascii="Times New Roman" w:hAnsi="Times New Roman" w:cs="Times New Roman"/>
                <w:b/>
                <w:sz w:val="24"/>
              </w:rPr>
              <w:t xml:space="preserve"> </w:t>
            </w:r>
          </w:p>
          <w:p w:rsidR="009E1F99" w:rsidRDefault="009E1F99" w:rsidP="00E165C7">
            <w:pPr>
              <w:pStyle w:val="a4"/>
              <w:ind w:left="31" w:firstLine="329"/>
              <w:rPr>
                <w:rFonts w:ascii="Times New Roman" w:hAnsi="Times New Roman" w:cs="Times New Roman"/>
                <w:sz w:val="24"/>
              </w:rPr>
            </w:pPr>
          </w:p>
          <w:p w:rsidR="00055621" w:rsidRDefault="00EC7D09" w:rsidP="009E1F99">
            <w:pPr>
              <w:pStyle w:val="a4"/>
              <w:ind w:left="31" w:firstLine="0"/>
              <w:rPr>
                <w:rFonts w:ascii="Times New Roman" w:hAnsi="Times New Roman" w:cs="Times New Roman"/>
                <w:sz w:val="24"/>
              </w:rPr>
            </w:pPr>
            <w:r>
              <w:rPr>
                <w:rFonts w:ascii="Times New Roman" w:hAnsi="Times New Roman" w:cs="Times New Roman"/>
                <w:sz w:val="24"/>
              </w:rPr>
              <w:t xml:space="preserve">БАС такое же по статусу изделие АТ, как и пилотируемые ВС, а во многих случаях даже сложнее. Не следует в тексте законопроекта «БАС» размещать после «авиационных двигателей» и «воздушных винтов». </w:t>
            </w:r>
          </w:p>
          <w:p w:rsidR="00055621" w:rsidRDefault="00055621" w:rsidP="009E1F99">
            <w:pPr>
              <w:pStyle w:val="a4"/>
              <w:ind w:left="31" w:firstLine="0"/>
              <w:rPr>
                <w:rFonts w:ascii="Times New Roman" w:hAnsi="Times New Roman" w:cs="Times New Roman"/>
                <w:sz w:val="24"/>
              </w:rPr>
            </w:pPr>
          </w:p>
          <w:p w:rsidR="00EC7D09" w:rsidRDefault="00C56DC5" w:rsidP="009E1F99">
            <w:pPr>
              <w:pStyle w:val="a4"/>
              <w:ind w:left="31" w:firstLine="0"/>
              <w:rPr>
                <w:rFonts w:ascii="Times New Roman" w:hAnsi="Times New Roman" w:cs="Times New Roman"/>
                <w:sz w:val="24"/>
              </w:rPr>
            </w:pPr>
            <w:r>
              <w:rPr>
                <w:rFonts w:ascii="Times New Roman" w:hAnsi="Times New Roman" w:cs="Times New Roman"/>
                <w:sz w:val="24"/>
              </w:rPr>
              <w:lastRenderedPageBreak/>
              <w:t>Являясь компонент</w:t>
            </w:r>
            <w:r w:rsidR="00055621">
              <w:rPr>
                <w:rFonts w:ascii="Times New Roman" w:hAnsi="Times New Roman" w:cs="Times New Roman"/>
                <w:sz w:val="24"/>
              </w:rPr>
              <w:t>ом</w:t>
            </w:r>
            <w:r>
              <w:rPr>
                <w:rFonts w:ascii="Times New Roman" w:hAnsi="Times New Roman" w:cs="Times New Roman"/>
                <w:sz w:val="24"/>
              </w:rPr>
              <w:t xml:space="preserve"> </w:t>
            </w:r>
            <w:r>
              <w:rPr>
                <w:rFonts w:ascii="Times New Roman" w:hAnsi="Times New Roman" w:cs="Times New Roman"/>
                <w:sz w:val="24"/>
                <w:lang w:val="en-US"/>
              </w:rPr>
              <w:t>I</w:t>
            </w:r>
            <w:r>
              <w:rPr>
                <w:rFonts w:ascii="Times New Roman" w:hAnsi="Times New Roman" w:cs="Times New Roman"/>
                <w:sz w:val="24"/>
              </w:rPr>
              <w:t xml:space="preserve"> класса, пункт дистанционного пилотирования (станция внешнего пилота) БАС по статусу равноценна с «авиационными двигателями» и «воздушными винтами».  </w:t>
            </w:r>
            <w:r w:rsidR="00EC7D09">
              <w:rPr>
                <w:rFonts w:ascii="Times New Roman" w:hAnsi="Times New Roman" w:cs="Times New Roman"/>
                <w:sz w:val="24"/>
              </w:rPr>
              <w:t>Это замечание касается всего текста законопроекта.</w:t>
            </w:r>
          </w:p>
          <w:p w:rsidR="009E1F99" w:rsidRDefault="009E1F99" w:rsidP="00E165C7">
            <w:pPr>
              <w:pStyle w:val="a4"/>
              <w:ind w:left="31" w:firstLine="329"/>
              <w:rPr>
                <w:rFonts w:ascii="Times New Roman" w:hAnsi="Times New Roman" w:cs="Times New Roman"/>
                <w:sz w:val="24"/>
              </w:rPr>
            </w:pPr>
          </w:p>
          <w:p w:rsidR="00C56DC5" w:rsidRDefault="00C56DC5" w:rsidP="009E1F99">
            <w:pPr>
              <w:pStyle w:val="a4"/>
              <w:ind w:left="31" w:firstLine="0"/>
              <w:rPr>
                <w:rFonts w:ascii="Times New Roman" w:hAnsi="Times New Roman" w:cs="Times New Roman"/>
                <w:sz w:val="24"/>
              </w:rPr>
            </w:pPr>
            <w:r>
              <w:rPr>
                <w:rFonts w:ascii="Times New Roman" w:hAnsi="Times New Roman" w:cs="Times New Roman"/>
                <w:sz w:val="24"/>
              </w:rPr>
              <w:t>В названии статьи фразу «</w:t>
            </w:r>
            <w:r w:rsidRPr="001C1A9E">
              <w:rPr>
                <w:rFonts w:ascii="Times New Roman" w:hAnsi="Times New Roman" w:cs="Times New Roman"/>
                <w:sz w:val="24"/>
              </w:rPr>
              <w:t>подлежащих обязательной сертификации</w:t>
            </w:r>
            <w:r>
              <w:rPr>
                <w:rFonts w:ascii="Times New Roman" w:hAnsi="Times New Roman" w:cs="Times New Roman"/>
                <w:sz w:val="24"/>
              </w:rPr>
              <w:t>» исключить. Статья 8 уже определила, что подлежит, и что не подлежит обязательной сертификации.</w:t>
            </w:r>
          </w:p>
          <w:p w:rsidR="009E1F99" w:rsidRDefault="009E1F99" w:rsidP="009E1F99">
            <w:pPr>
              <w:pStyle w:val="a4"/>
              <w:ind w:left="31" w:firstLine="0"/>
              <w:rPr>
                <w:rFonts w:ascii="Times New Roman" w:hAnsi="Times New Roman" w:cs="Times New Roman"/>
                <w:sz w:val="24"/>
              </w:rPr>
            </w:pPr>
          </w:p>
          <w:p w:rsidR="00EC7D09" w:rsidRDefault="00C56DC5" w:rsidP="00E165C7">
            <w:pPr>
              <w:pStyle w:val="a4"/>
              <w:numPr>
                <w:ilvl w:val="0"/>
                <w:numId w:val="19"/>
              </w:numPr>
              <w:ind w:left="31" w:firstLine="329"/>
              <w:rPr>
                <w:rFonts w:ascii="Times New Roman" w:hAnsi="Times New Roman" w:cs="Times New Roman"/>
                <w:sz w:val="24"/>
              </w:rPr>
            </w:pPr>
            <w:r>
              <w:rPr>
                <w:rFonts w:ascii="Times New Roman" w:hAnsi="Times New Roman" w:cs="Times New Roman"/>
                <w:sz w:val="24"/>
              </w:rPr>
              <w:t>В абзаце первом слова «</w:t>
            </w:r>
            <w:r w:rsidRPr="001C1A9E">
              <w:rPr>
                <w:rFonts w:ascii="Times New Roman" w:hAnsi="Times New Roman" w:cs="Times New Roman"/>
                <w:sz w:val="24"/>
              </w:rPr>
              <w:t>подлежащих обязательной сертификации</w:t>
            </w:r>
            <w:r>
              <w:rPr>
                <w:rFonts w:ascii="Times New Roman" w:hAnsi="Times New Roman" w:cs="Times New Roman"/>
                <w:sz w:val="24"/>
              </w:rPr>
              <w:t>» поместить после слов «</w:t>
            </w:r>
            <w:r w:rsidRPr="001C1A9E">
              <w:rPr>
                <w:rFonts w:ascii="Times New Roman" w:hAnsi="Times New Roman" w:cs="Times New Roman"/>
                <w:sz w:val="24"/>
              </w:rPr>
              <w:t>типовые конструкции</w:t>
            </w:r>
            <w:r>
              <w:rPr>
                <w:rFonts w:ascii="Times New Roman" w:hAnsi="Times New Roman" w:cs="Times New Roman"/>
                <w:sz w:val="24"/>
              </w:rPr>
              <w:t>».</w:t>
            </w:r>
          </w:p>
          <w:p w:rsidR="009E1F99" w:rsidRDefault="009E1F99" w:rsidP="009E1F99">
            <w:pPr>
              <w:pStyle w:val="a4"/>
              <w:ind w:left="360" w:firstLine="0"/>
              <w:rPr>
                <w:rFonts w:ascii="Times New Roman" w:hAnsi="Times New Roman" w:cs="Times New Roman"/>
                <w:sz w:val="24"/>
              </w:rPr>
            </w:pPr>
          </w:p>
          <w:p w:rsidR="00C56DC5" w:rsidRDefault="00C56DC5" w:rsidP="00E165C7">
            <w:pPr>
              <w:pStyle w:val="a4"/>
              <w:numPr>
                <w:ilvl w:val="0"/>
                <w:numId w:val="19"/>
              </w:numPr>
              <w:ind w:left="31" w:firstLine="329"/>
              <w:rPr>
                <w:rFonts w:ascii="Times New Roman" w:hAnsi="Times New Roman" w:cs="Times New Roman"/>
                <w:sz w:val="24"/>
              </w:rPr>
            </w:pPr>
            <w:r>
              <w:rPr>
                <w:rFonts w:ascii="Times New Roman" w:hAnsi="Times New Roman" w:cs="Times New Roman"/>
                <w:sz w:val="24"/>
              </w:rPr>
              <w:t xml:space="preserve">В абзаце втором </w:t>
            </w:r>
            <w:r w:rsidR="00B27519">
              <w:rPr>
                <w:rFonts w:ascii="Times New Roman" w:hAnsi="Times New Roman" w:cs="Times New Roman"/>
                <w:sz w:val="24"/>
              </w:rPr>
              <w:t>фразу «</w:t>
            </w:r>
            <w:r w:rsidR="00B27519" w:rsidRPr="001C1A9E">
              <w:rPr>
                <w:rFonts w:ascii="Times New Roman" w:hAnsi="Times New Roman" w:cs="Times New Roman"/>
                <w:sz w:val="24"/>
              </w:rPr>
              <w:t>авиационных двигателей и воздушных винтов</w:t>
            </w:r>
            <w:r w:rsidR="00B27519">
              <w:rPr>
                <w:rFonts w:ascii="Times New Roman" w:hAnsi="Times New Roman" w:cs="Times New Roman"/>
                <w:sz w:val="24"/>
              </w:rPr>
              <w:t xml:space="preserve">» заменить на </w:t>
            </w:r>
            <w:r w:rsidR="00B27519" w:rsidRPr="00055621">
              <w:rPr>
                <w:rFonts w:ascii="Times New Roman" w:hAnsi="Times New Roman" w:cs="Times New Roman"/>
                <w:b/>
                <w:i/>
                <w:sz w:val="24"/>
              </w:rPr>
              <w:t>«авиационных двигателей, воздушных винтов»</w:t>
            </w:r>
            <w:r w:rsidR="00B27519">
              <w:rPr>
                <w:rFonts w:ascii="Times New Roman" w:hAnsi="Times New Roman" w:cs="Times New Roman"/>
                <w:sz w:val="24"/>
              </w:rPr>
              <w:t xml:space="preserve">. Указанные изделия сертифицируются отдельно и могут иметь собственные сертификаты типа, являясь компонентами </w:t>
            </w:r>
            <w:r w:rsidR="00B27519">
              <w:rPr>
                <w:rFonts w:ascii="Times New Roman" w:hAnsi="Times New Roman" w:cs="Times New Roman"/>
                <w:sz w:val="24"/>
                <w:lang w:val="en-US"/>
              </w:rPr>
              <w:t>I</w:t>
            </w:r>
            <w:r w:rsidR="00B27519">
              <w:rPr>
                <w:rFonts w:ascii="Times New Roman" w:hAnsi="Times New Roman" w:cs="Times New Roman"/>
                <w:sz w:val="24"/>
              </w:rPr>
              <w:t xml:space="preserve"> класса.</w:t>
            </w:r>
          </w:p>
          <w:p w:rsidR="009E1F99" w:rsidRPr="009E1F99" w:rsidRDefault="009E1F99" w:rsidP="009E1F99">
            <w:pPr>
              <w:pStyle w:val="a4"/>
              <w:rPr>
                <w:rFonts w:ascii="Times New Roman" w:hAnsi="Times New Roman" w:cs="Times New Roman"/>
                <w:sz w:val="24"/>
              </w:rPr>
            </w:pPr>
          </w:p>
          <w:p w:rsidR="00055621" w:rsidRDefault="008951E6" w:rsidP="00E165C7">
            <w:pPr>
              <w:pStyle w:val="a4"/>
              <w:numPr>
                <w:ilvl w:val="0"/>
                <w:numId w:val="19"/>
              </w:numPr>
              <w:ind w:left="31" w:firstLine="329"/>
              <w:rPr>
                <w:rFonts w:ascii="Times New Roman" w:hAnsi="Times New Roman" w:cs="Times New Roman"/>
                <w:sz w:val="24"/>
              </w:rPr>
            </w:pPr>
            <w:r>
              <w:rPr>
                <w:rFonts w:ascii="Times New Roman" w:hAnsi="Times New Roman" w:cs="Times New Roman"/>
                <w:sz w:val="24"/>
              </w:rPr>
              <w:t xml:space="preserve">Согласно действующих положений ФАП-21, стандартов Приложения 8 «Летная годность» ИКАО (с учетом поправки 108) применительно к БАС сертификации типовой конструкции подлежат БАС в целом, а также только один из элементов БАС – пункт дистанционного пилотирования (станция внешнего пилота), отнесенный к Компонентам </w:t>
            </w:r>
            <w:r>
              <w:rPr>
                <w:rFonts w:ascii="Times New Roman" w:hAnsi="Times New Roman" w:cs="Times New Roman"/>
                <w:sz w:val="24"/>
                <w:lang w:val="en-US"/>
              </w:rPr>
              <w:t>I</w:t>
            </w:r>
            <w:r>
              <w:rPr>
                <w:rFonts w:ascii="Times New Roman" w:hAnsi="Times New Roman" w:cs="Times New Roman"/>
                <w:sz w:val="24"/>
              </w:rPr>
              <w:t xml:space="preserve"> класса. С учетом определения «БАС» в пункте 6 статьи 32 ВК, в ФАП-21 используется термин «</w:t>
            </w:r>
            <w:r w:rsidRPr="004C4680">
              <w:rPr>
                <w:rFonts w:ascii="Times New Roman" w:hAnsi="Times New Roman" w:cs="Times New Roman"/>
                <w:sz w:val="24"/>
              </w:rPr>
              <w:t>оборудование управления и контроля БАС</w:t>
            </w:r>
            <w:r>
              <w:rPr>
                <w:rFonts w:ascii="Times New Roman" w:hAnsi="Times New Roman" w:cs="Times New Roman"/>
                <w:sz w:val="24"/>
              </w:rPr>
              <w:t xml:space="preserve">». </w:t>
            </w:r>
          </w:p>
          <w:p w:rsidR="00055621" w:rsidRPr="00055621" w:rsidRDefault="00055621" w:rsidP="00055621">
            <w:pPr>
              <w:pStyle w:val="a4"/>
              <w:rPr>
                <w:rFonts w:ascii="Times New Roman" w:hAnsi="Times New Roman" w:cs="Times New Roman"/>
                <w:sz w:val="24"/>
              </w:rPr>
            </w:pPr>
          </w:p>
          <w:p w:rsidR="008951E6" w:rsidRPr="00055621" w:rsidRDefault="008951E6" w:rsidP="00055621">
            <w:pPr>
              <w:ind w:firstLine="0"/>
              <w:rPr>
                <w:rFonts w:ascii="Times New Roman" w:hAnsi="Times New Roman" w:cs="Times New Roman"/>
                <w:sz w:val="24"/>
              </w:rPr>
            </w:pPr>
            <w:r w:rsidRPr="00055621">
              <w:rPr>
                <w:rFonts w:ascii="Times New Roman" w:hAnsi="Times New Roman" w:cs="Times New Roman"/>
                <w:sz w:val="24"/>
              </w:rPr>
              <w:t xml:space="preserve">Законопроект не корректно предполагает возможность (обязанность) сертификации типовой конструкции «беспилотных авиационных систем и ее элементов». Это относится не только к п. 1 статьи 37, но и ко всему тексту законопроекта. </w:t>
            </w:r>
          </w:p>
          <w:p w:rsidR="004B7D52" w:rsidRDefault="004B7D52" w:rsidP="00E165C7">
            <w:pPr>
              <w:pStyle w:val="a4"/>
              <w:ind w:left="31" w:firstLine="329"/>
              <w:rPr>
                <w:rFonts w:ascii="Times New Roman" w:hAnsi="Times New Roman" w:cs="Times New Roman"/>
                <w:sz w:val="24"/>
              </w:rPr>
            </w:pPr>
          </w:p>
          <w:p w:rsidR="008951E6" w:rsidRDefault="008951E6" w:rsidP="004B7D52">
            <w:pPr>
              <w:pStyle w:val="a4"/>
              <w:ind w:left="31" w:firstLine="0"/>
              <w:rPr>
                <w:rFonts w:ascii="Times New Roman" w:hAnsi="Times New Roman" w:cs="Times New Roman"/>
                <w:sz w:val="24"/>
              </w:rPr>
            </w:pPr>
            <w:r>
              <w:rPr>
                <w:rFonts w:ascii="Times New Roman" w:hAnsi="Times New Roman" w:cs="Times New Roman"/>
                <w:sz w:val="24"/>
              </w:rPr>
              <w:t>С учетом изложенного, по тексту пункта 1 статьи 37 законопроекта фразы «</w:t>
            </w:r>
            <w:r w:rsidRPr="001C1A9E">
              <w:rPr>
                <w:rFonts w:ascii="Times New Roman" w:hAnsi="Times New Roman" w:cs="Times New Roman"/>
                <w:sz w:val="24"/>
              </w:rPr>
              <w:t>беспилотных авиационных систем и ее элементов</w:t>
            </w:r>
            <w:r>
              <w:rPr>
                <w:rFonts w:ascii="Times New Roman" w:hAnsi="Times New Roman" w:cs="Times New Roman"/>
                <w:sz w:val="24"/>
              </w:rPr>
              <w:t>» заменить на «</w:t>
            </w:r>
            <w:r w:rsidRPr="001C1A9E">
              <w:rPr>
                <w:rFonts w:ascii="Times New Roman" w:hAnsi="Times New Roman" w:cs="Times New Roman"/>
                <w:sz w:val="24"/>
              </w:rPr>
              <w:t xml:space="preserve">беспилотных авиационных систем и </w:t>
            </w:r>
            <w:r>
              <w:rPr>
                <w:rFonts w:ascii="Times New Roman" w:hAnsi="Times New Roman" w:cs="Times New Roman"/>
                <w:sz w:val="24"/>
              </w:rPr>
              <w:t xml:space="preserve">(или) </w:t>
            </w:r>
            <w:r w:rsidRPr="004C4680">
              <w:rPr>
                <w:rFonts w:ascii="Times New Roman" w:hAnsi="Times New Roman" w:cs="Times New Roman"/>
                <w:sz w:val="24"/>
              </w:rPr>
              <w:t>оборудовани</w:t>
            </w:r>
            <w:r>
              <w:rPr>
                <w:rFonts w:ascii="Times New Roman" w:hAnsi="Times New Roman" w:cs="Times New Roman"/>
                <w:sz w:val="24"/>
              </w:rPr>
              <w:t>я</w:t>
            </w:r>
            <w:r w:rsidRPr="004C4680">
              <w:rPr>
                <w:rFonts w:ascii="Times New Roman" w:hAnsi="Times New Roman" w:cs="Times New Roman"/>
                <w:sz w:val="24"/>
              </w:rPr>
              <w:t xml:space="preserve"> управления и контроля БАС</w:t>
            </w:r>
            <w:r>
              <w:rPr>
                <w:rFonts w:ascii="Times New Roman" w:hAnsi="Times New Roman" w:cs="Times New Roman"/>
                <w:sz w:val="24"/>
              </w:rPr>
              <w:t>».</w:t>
            </w:r>
          </w:p>
          <w:p w:rsidR="004B7D52" w:rsidRDefault="004B7D52" w:rsidP="004B7D52">
            <w:pPr>
              <w:pStyle w:val="a4"/>
              <w:ind w:left="31" w:firstLine="0"/>
              <w:rPr>
                <w:rFonts w:ascii="Times New Roman" w:hAnsi="Times New Roman" w:cs="Times New Roman"/>
                <w:sz w:val="24"/>
              </w:rPr>
            </w:pPr>
          </w:p>
          <w:p w:rsidR="00B27519" w:rsidRDefault="00B27519" w:rsidP="00E165C7">
            <w:pPr>
              <w:pStyle w:val="a4"/>
              <w:numPr>
                <w:ilvl w:val="0"/>
                <w:numId w:val="19"/>
              </w:numPr>
              <w:ind w:left="31" w:firstLine="329"/>
              <w:rPr>
                <w:rFonts w:ascii="Times New Roman" w:hAnsi="Times New Roman" w:cs="Times New Roman"/>
                <w:sz w:val="24"/>
              </w:rPr>
            </w:pPr>
            <w:r>
              <w:rPr>
                <w:rFonts w:ascii="Times New Roman" w:hAnsi="Times New Roman" w:cs="Times New Roman"/>
                <w:sz w:val="24"/>
              </w:rPr>
              <w:t xml:space="preserve">В пункте 1 статьи 37 приведена не полная информация относительно обязательной сертификации компонентов, указанных в статье 8 законопроекта. Приведен лишь порядок сертификации комплектующих изделий категории «А», являющимися компонентами </w:t>
            </w:r>
            <w:r>
              <w:rPr>
                <w:rFonts w:ascii="Times New Roman" w:hAnsi="Times New Roman" w:cs="Times New Roman"/>
                <w:sz w:val="24"/>
                <w:lang w:val="en-US"/>
              </w:rPr>
              <w:t>III</w:t>
            </w:r>
            <w:r>
              <w:rPr>
                <w:rFonts w:ascii="Times New Roman" w:hAnsi="Times New Roman" w:cs="Times New Roman"/>
                <w:sz w:val="24"/>
              </w:rPr>
              <w:t xml:space="preserve"> класса.  Как разработчик законопроекта определит порядок сертификации компонентов </w:t>
            </w:r>
            <w:r>
              <w:rPr>
                <w:rFonts w:ascii="Times New Roman" w:hAnsi="Times New Roman" w:cs="Times New Roman"/>
                <w:sz w:val="24"/>
                <w:lang w:val="en-US"/>
              </w:rPr>
              <w:t>II</w:t>
            </w:r>
            <w:r>
              <w:rPr>
                <w:rFonts w:ascii="Times New Roman" w:hAnsi="Times New Roman" w:cs="Times New Roman"/>
                <w:sz w:val="24"/>
              </w:rPr>
              <w:t xml:space="preserve"> класса (крыло, фюзеляж, шасси и т.п.), согласно 8 статье подлежащих обязательной сертификации и согласно п. 1 статьи 37 претендующих на «типовую конструкцию»?</w:t>
            </w:r>
          </w:p>
          <w:p w:rsidR="004B7D52" w:rsidRDefault="004B7D52" w:rsidP="004B7D52">
            <w:pPr>
              <w:pStyle w:val="a4"/>
              <w:ind w:left="360" w:firstLine="0"/>
              <w:rPr>
                <w:rFonts w:ascii="Times New Roman" w:hAnsi="Times New Roman" w:cs="Times New Roman"/>
                <w:sz w:val="24"/>
              </w:rPr>
            </w:pPr>
          </w:p>
          <w:p w:rsidR="00F757AE" w:rsidRPr="004B7D52" w:rsidRDefault="002C45DB" w:rsidP="00E165C7">
            <w:pPr>
              <w:pStyle w:val="a4"/>
              <w:numPr>
                <w:ilvl w:val="0"/>
                <w:numId w:val="19"/>
              </w:numPr>
              <w:ind w:left="0" w:firstLine="360"/>
              <w:rPr>
                <w:rFonts w:ascii="Times New Roman" w:hAnsi="Times New Roman"/>
                <w:sz w:val="24"/>
              </w:rPr>
            </w:pPr>
            <w:r w:rsidRPr="00F757AE">
              <w:rPr>
                <w:rFonts w:ascii="Times New Roman" w:hAnsi="Times New Roman" w:cs="Times New Roman"/>
                <w:sz w:val="24"/>
              </w:rPr>
              <w:t>В определении «Сертификационный базис» в. п. 1 статьи 32 законопроекта «совокупность требований» заменить на «совокупность применимых требований к летной годности».</w:t>
            </w:r>
            <w:r w:rsidR="00F757AE" w:rsidRPr="00F757AE">
              <w:rPr>
                <w:rFonts w:ascii="Times New Roman" w:hAnsi="Times New Roman" w:cs="Times New Roman"/>
                <w:sz w:val="24"/>
              </w:rPr>
              <w:t xml:space="preserve"> </w:t>
            </w:r>
          </w:p>
          <w:p w:rsidR="004B7D52" w:rsidRPr="004B7D52" w:rsidRDefault="004B7D52" w:rsidP="004B7D52">
            <w:pPr>
              <w:pStyle w:val="a4"/>
              <w:rPr>
                <w:rFonts w:ascii="Times New Roman" w:hAnsi="Times New Roman"/>
                <w:sz w:val="24"/>
              </w:rPr>
            </w:pPr>
          </w:p>
          <w:p w:rsidR="004B7D52" w:rsidRPr="00F757AE" w:rsidRDefault="004B7D52" w:rsidP="004B7D52">
            <w:pPr>
              <w:pStyle w:val="a4"/>
              <w:ind w:left="360" w:firstLine="0"/>
              <w:rPr>
                <w:rFonts w:ascii="Times New Roman" w:hAnsi="Times New Roman"/>
                <w:sz w:val="24"/>
              </w:rPr>
            </w:pPr>
          </w:p>
          <w:p w:rsidR="002C45DB" w:rsidRDefault="002C45DB" w:rsidP="004B7D52">
            <w:pPr>
              <w:pStyle w:val="a4"/>
              <w:ind w:left="31" w:firstLine="0"/>
              <w:rPr>
                <w:rFonts w:ascii="Times New Roman" w:hAnsi="Times New Roman"/>
                <w:sz w:val="24"/>
              </w:rPr>
            </w:pPr>
            <w:r w:rsidRPr="00F757AE">
              <w:rPr>
                <w:rFonts w:ascii="Times New Roman" w:hAnsi="Times New Roman" w:cs="Times New Roman"/>
                <w:sz w:val="24"/>
              </w:rPr>
              <w:t xml:space="preserve">Как следует из п. 2 статьи 35 законопроекта, </w:t>
            </w:r>
            <w:r w:rsidR="00F757AE">
              <w:rPr>
                <w:rFonts w:ascii="Times New Roman" w:hAnsi="Times New Roman"/>
                <w:sz w:val="24"/>
              </w:rPr>
              <w:t>«</w:t>
            </w:r>
            <w:r w:rsidRPr="00F757AE">
              <w:rPr>
                <w:rFonts w:ascii="Times New Roman" w:hAnsi="Times New Roman"/>
                <w:sz w:val="24"/>
              </w:rPr>
              <w:t xml:space="preserve">Требования к летной годности беспилотных авиационных систем и (или) их элементов, воздушных судов, авиационных двигателей, воздушных винтов, компонентов и требования в </w:t>
            </w:r>
            <w:r w:rsidR="004B7D52">
              <w:rPr>
                <w:rFonts w:ascii="Times New Roman" w:hAnsi="Times New Roman"/>
                <w:sz w:val="24"/>
              </w:rPr>
              <w:t xml:space="preserve">области охраны окружающей среды </w:t>
            </w:r>
            <w:r w:rsidRPr="00F757AE">
              <w:rPr>
                <w:rFonts w:ascii="Times New Roman" w:hAnsi="Times New Roman"/>
                <w:sz w:val="24"/>
              </w:rPr>
              <w:t>от воздействия деятельности в области авиации (далее - требования к летной годности и к охране окружающей среды) устанавливаются федеральными авиационными правилами</w:t>
            </w:r>
            <w:r w:rsidR="00F757AE">
              <w:rPr>
                <w:rFonts w:ascii="Times New Roman" w:hAnsi="Times New Roman"/>
                <w:sz w:val="24"/>
              </w:rPr>
              <w:t>»</w:t>
            </w:r>
            <w:r w:rsidRPr="00F757AE">
              <w:rPr>
                <w:rFonts w:ascii="Times New Roman" w:hAnsi="Times New Roman"/>
                <w:sz w:val="24"/>
              </w:rPr>
              <w:t>.</w:t>
            </w:r>
          </w:p>
          <w:p w:rsidR="004B7D52" w:rsidRPr="00F757AE" w:rsidRDefault="004B7D52" w:rsidP="004B7D52">
            <w:pPr>
              <w:pStyle w:val="a4"/>
              <w:ind w:left="31" w:firstLine="0"/>
              <w:rPr>
                <w:rFonts w:ascii="Times New Roman" w:hAnsi="Times New Roman"/>
                <w:sz w:val="24"/>
              </w:rPr>
            </w:pPr>
          </w:p>
          <w:p w:rsidR="002C45DB" w:rsidRDefault="002C45DB" w:rsidP="004B7D52">
            <w:pPr>
              <w:pStyle w:val="a4"/>
              <w:ind w:left="0" w:firstLine="0"/>
              <w:rPr>
                <w:rFonts w:ascii="Times New Roman" w:hAnsi="Times New Roman" w:cs="Times New Roman"/>
                <w:sz w:val="24"/>
              </w:rPr>
            </w:pPr>
            <w:r>
              <w:rPr>
                <w:rFonts w:ascii="Times New Roman" w:hAnsi="Times New Roman" w:cs="Times New Roman"/>
                <w:sz w:val="24"/>
              </w:rPr>
              <w:t>Проект сертификационного базиса формируется разработчиком сертифицируемого изделия на основе применимых к данному образцу АТ требований к летной годности.</w:t>
            </w:r>
            <w:r w:rsidR="005A5CB3">
              <w:rPr>
                <w:rFonts w:ascii="Times New Roman" w:hAnsi="Times New Roman" w:cs="Times New Roman"/>
                <w:sz w:val="24"/>
              </w:rPr>
              <w:t xml:space="preserve"> </w:t>
            </w:r>
            <w:r w:rsidR="005A5CB3">
              <w:rPr>
                <w:rFonts w:ascii="Times New Roman" w:hAnsi="Times New Roman" w:cs="Times New Roman"/>
                <w:sz w:val="24"/>
              </w:rPr>
              <w:lastRenderedPageBreak/>
              <w:t>При необходимости дополнительно формируются специальные технические условия (СТУ)</w:t>
            </w:r>
            <w:r w:rsidR="003019B1">
              <w:rPr>
                <w:rFonts w:ascii="Times New Roman" w:hAnsi="Times New Roman" w:cs="Times New Roman"/>
                <w:sz w:val="24"/>
              </w:rPr>
              <w:t>.</w:t>
            </w:r>
          </w:p>
          <w:p w:rsidR="004B7D52" w:rsidRDefault="004B7D52" w:rsidP="004B7D52">
            <w:pPr>
              <w:pStyle w:val="a4"/>
              <w:ind w:left="0" w:firstLine="0"/>
              <w:rPr>
                <w:rFonts w:ascii="Times New Roman" w:hAnsi="Times New Roman" w:cs="Times New Roman"/>
                <w:sz w:val="24"/>
              </w:rPr>
            </w:pPr>
          </w:p>
          <w:p w:rsidR="003019B1" w:rsidRPr="004B7D52" w:rsidRDefault="003019B1" w:rsidP="004B7D52">
            <w:pPr>
              <w:ind w:firstLine="0"/>
              <w:rPr>
                <w:rFonts w:ascii="Times New Roman" w:hAnsi="Times New Roman" w:cs="Times New Roman"/>
                <w:sz w:val="24"/>
              </w:rPr>
            </w:pPr>
            <w:r w:rsidRPr="004B7D52">
              <w:rPr>
                <w:rFonts w:ascii="Times New Roman" w:hAnsi="Times New Roman" w:cs="Times New Roman"/>
                <w:sz w:val="24"/>
              </w:rPr>
              <w:t>Согласно Приложению 8 «Летная годность» ИКАО (с учетом поправки 108):</w:t>
            </w:r>
          </w:p>
          <w:p w:rsidR="004B7D52" w:rsidRDefault="004B7D52" w:rsidP="004B7D52">
            <w:pPr>
              <w:pStyle w:val="a4"/>
              <w:ind w:left="0" w:firstLine="0"/>
              <w:rPr>
                <w:rFonts w:ascii="Times New Roman" w:hAnsi="Times New Roman" w:cs="Times New Roman"/>
                <w:sz w:val="24"/>
              </w:rPr>
            </w:pPr>
          </w:p>
          <w:p w:rsidR="003019B1" w:rsidRDefault="003019B1" w:rsidP="004B7D52">
            <w:pPr>
              <w:pStyle w:val="a4"/>
              <w:ind w:left="0" w:firstLine="0"/>
              <w:rPr>
                <w:rFonts w:ascii="Times New Roman" w:hAnsi="Times New Roman" w:cs="Times New Roman"/>
                <w:sz w:val="24"/>
              </w:rPr>
            </w:pPr>
            <w:r>
              <w:rPr>
                <w:rFonts w:ascii="Times New Roman" w:hAnsi="Times New Roman" w:cs="Times New Roman"/>
                <w:sz w:val="24"/>
              </w:rPr>
              <w:t>«</w:t>
            </w:r>
            <w:r w:rsidRPr="003019B1">
              <w:rPr>
                <w:rFonts w:ascii="Times New Roman" w:hAnsi="Times New Roman" w:cs="Times New Roman"/>
                <w:sz w:val="24"/>
              </w:rPr>
              <w:t>Сертификат типа</w:t>
            </w:r>
            <w:r>
              <w:rPr>
                <w:rFonts w:ascii="Times New Roman" w:hAnsi="Times New Roman" w:cs="Times New Roman"/>
                <w:sz w:val="24"/>
              </w:rPr>
              <w:t>» - это д</w:t>
            </w:r>
            <w:r w:rsidRPr="003019B1">
              <w:rPr>
                <w:rFonts w:ascii="Times New Roman" w:hAnsi="Times New Roman" w:cs="Times New Roman"/>
                <w:sz w:val="24"/>
              </w:rPr>
              <w:t>окумент, выданный Договаривающимся государством для определения конструкции типа</w:t>
            </w:r>
            <w:r>
              <w:rPr>
                <w:rFonts w:ascii="Times New Roman" w:hAnsi="Times New Roman" w:cs="Times New Roman"/>
                <w:sz w:val="24"/>
              </w:rPr>
              <w:t xml:space="preserve"> </w:t>
            </w:r>
            <w:r w:rsidRPr="003019B1">
              <w:rPr>
                <w:rFonts w:ascii="Times New Roman" w:hAnsi="Times New Roman" w:cs="Times New Roman"/>
                <w:sz w:val="24"/>
              </w:rPr>
              <w:t>воздушного судна, пункта дистанционного пилотирования, двигателя или воздушного винта и подтверждения того, что эта</w:t>
            </w:r>
            <w:r>
              <w:rPr>
                <w:rFonts w:ascii="Times New Roman" w:hAnsi="Times New Roman" w:cs="Times New Roman"/>
                <w:sz w:val="24"/>
              </w:rPr>
              <w:t xml:space="preserve"> </w:t>
            </w:r>
            <w:r w:rsidRPr="003019B1">
              <w:rPr>
                <w:rFonts w:ascii="Times New Roman" w:hAnsi="Times New Roman" w:cs="Times New Roman"/>
                <w:sz w:val="24"/>
              </w:rPr>
              <w:t>конструкция отвечает</w:t>
            </w:r>
            <w:r>
              <w:rPr>
                <w:rFonts w:ascii="Times New Roman" w:hAnsi="Times New Roman" w:cs="Times New Roman"/>
                <w:sz w:val="24"/>
              </w:rPr>
              <w:t xml:space="preserve"> </w:t>
            </w:r>
            <w:r w:rsidRPr="003019B1">
              <w:rPr>
                <w:rFonts w:ascii="Times New Roman" w:hAnsi="Times New Roman" w:cs="Times New Roman"/>
                <w:sz w:val="24"/>
              </w:rPr>
              <w:t>соответствующим нормам летной годности данного государства.</w:t>
            </w:r>
          </w:p>
          <w:p w:rsidR="004B7D52" w:rsidRDefault="004B7D52" w:rsidP="004B7D52">
            <w:pPr>
              <w:pStyle w:val="a4"/>
              <w:ind w:left="0" w:firstLine="0"/>
              <w:rPr>
                <w:rFonts w:ascii="Times New Roman" w:hAnsi="Times New Roman" w:cs="Times New Roman"/>
                <w:sz w:val="24"/>
              </w:rPr>
            </w:pPr>
          </w:p>
          <w:p w:rsidR="003019B1" w:rsidRDefault="003019B1" w:rsidP="004B7D52">
            <w:pPr>
              <w:pStyle w:val="a4"/>
              <w:ind w:left="0" w:firstLine="0"/>
              <w:rPr>
                <w:rFonts w:ascii="Times New Roman" w:hAnsi="Times New Roman" w:cs="Times New Roman"/>
                <w:sz w:val="24"/>
              </w:rPr>
            </w:pPr>
            <w:r>
              <w:rPr>
                <w:rFonts w:ascii="Times New Roman" w:hAnsi="Times New Roman" w:cs="Times New Roman"/>
                <w:sz w:val="24"/>
              </w:rPr>
              <w:t>«</w:t>
            </w:r>
            <w:r w:rsidRPr="003019B1">
              <w:rPr>
                <w:rFonts w:ascii="Times New Roman" w:hAnsi="Times New Roman" w:cs="Times New Roman"/>
                <w:sz w:val="24"/>
              </w:rPr>
              <w:t>Соответствующие нормы летной годности</w:t>
            </w:r>
            <w:r>
              <w:rPr>
                <w:rFonts w:ascii="Times New Roman" w:hAnsi="Times New Roman" w:cs="Times New Roman"/>
                <w:sz w:val="24"/>
              </w:rPr>
              <w:t>» - в</w:t>
            </w:r>
            <w:r w:rsidRPr="003019B1">
              <w:rPr>
                <w:rFonts w:ascii="Times New Roman" w:hAnsi="Times New Roman" w:cs="Times New Roman"/>
                <w:sz w:val="24"/>
              </w:rPr>
              <w:t>сеобъемлющие и подробные нормы летной годности, установленные, принятые или признанные Договаривающимся государством для рассматриваемого класса воздушных судов, пунктов дистанционного пилотирования, двигателей или воздушных винтов.</w:t>
            </w:r>
          </w:p>
          <w:p w:rsidR="002C45DB" w:rsidRPr="003019B1" w:rsidRDefault="002C45DB" w:rsidP="00E165C7">
            <w:pPr>
              <w:ind w:firstLine="0"/>
              <w:rPr>
                <w:rFonts w:ascii="Times New Roman" w:hAnsi="Times New Roman" w:cs="Times New Roman"/>
                <w:sz w:val="24"/>
              </w:rPr>
            </w:pPr>
          </w:p>
        </w:tc>
      </w:tr>
      <w:tr w:rsidR="003C46F6" w:rsidTr="00EE1316">
        <w:tc>
          <w:tcPr>
            <w:tcW w:w="6521" w:type="dxa"/>
          </w:tcPr>
          <w:p w:rsidR="00FD5EBC" w:rsidRDefault="00FD5EBC" w:rsidP="00FD5EBC">
            <w:pPr>
              <w:autoSpaceDE w:val="0"/>
              <w:autoSpaceDN w:val="0"/>
              <w:adjustRightInd w:val="0"/>
              <w:ind w:firstLine="0"/>
              <w:jc w:val="left"/>
              <w:rPr>
                <w:rFonts w:ascii="Times New Roman" w:hAnsi="Times New Roman" w:cs="Times New Roman"/>
                <w:sz w:val="24"/>
              </w:rPr>
            </w:pPr>
            <w:r w:rsidRPr="00FD5EBC">
              <w:rPr>
                <w:rFonts w:ascii="Times New Roman" w:hAnsi="Times New Roman" w:cs="Times New Roman"/>
                <w:b/>
                <w:sz w:val="24"/>
              </w:rPr>
              <w:lastRenderedPageBreak/>
              <w:t>Статья 37.1.</w:t>
            </w:r>
            <w:r w:rsidRPr="00FD5EBC">
              <w:rPr>
                <w:rFonts w:ascii="Times New Roman" w:hAnsi="Times New Roman" w:cs="Times New Roman"/>
                <w:sz w:val="24"/>
              </w:rPr>
              <w:t xml:space="preserve"> Эксплуатация гражданского воздушного судна</w:t>
            </w:r>
          </w:p>
          <w:p w:rsidR="00FD5EBC" w:rsidRPr="00FD5EBC" w:rsidRDefault="00FD5EBC" w:rsidP="00FD5EBC">
            <w:pPr>
              <w:autoSpaceDE w:val="0"/>
              <w:autoSpaceDN w:val="0"/>
              <w:adjustRightInd w:val="0"/>
              <w:ind w:firstLine="0"/>
              <w:jc w:val="left"/>
              <w:rPr>
                <w:rFonts w:ascii="Times New Roman" w:hAnsi="Times New Roman" w:cs="Times New Roman"/>
                <w:sz w:val="24"/>
              </w:rPr>
            </w:pPr>
          </w:p>
          <w:p w:rsidR="00FD5EBC" w:rsidRPr="00FD5EBC" w:rsidRDefault="00FD5EBC" w:rsidP="00FD5EBC">
            <w:pPr>
              <w:autoSpaceDE w:val="0"/>
              <w:autoSpaceDN w:val="0"/>
              <w:adjustRightInd w:val="0"/>
              <w:ind w:firstLine="0"/>
              <w:jc w:val="left"/>
              <w:rPr>
                <w:rFonts w:ascii="Times New Roman" w:hAnsi="Times New Roman" w:cs="Times New Roman"/>
                <w:sz w:val="24"/>
              </w:rPr>
            </w:pPr>
            <w:r w:rsidRPr="00FD5EBC">
              <w:rPr>
                <w:rFonts w:ascii="Times New Roman" w:hAnsi="Times New Roman" w:cs="Times New Roman"/>
                <w:sz w:val="24"/>
              </w:rPr>
              <w:t>1. Соблюдение ограничений и процедур эксплуатации гражданского воздушного судна, установленных утвержденной разработчиком гражданского воздушного судна документацией гражданского воздушного судна, а также правил эксплуатации гражданских воздушных судов, утвержденных федеральными авиационными правилами, возлагается на эксплуатанта или владельца легкого гражданского воздушного судна авиации общего назначения либо сверхлегкого гражданского воздушного судна авиации общего назначения, имеющих свидетельство о государственной регистрации воздушного судна.</w:t>
            </w:r>
          </w:p>
          <w:p w:rsidR="00FD5EBC" w:rsidRPr="00FD5EBC" w:rsidRDefault="00FD5EBC" w:rsidP="00FD5EBC">
            <w:pPr>
              <w:autoSpaceDE w:val="0"/>
              <w:autoSpaceDN w:val="0"/>
              <w:adjustRightInd w:val="0"/>
              <w:ind w:firstLine="0"/>
              <w:jc w:val="left"/>
              <w:rPr>
                <w:rFonts w:ascii="Times New Roman" w:hAnsi="Times New Roman" w:cs="Times New Roman"/>
                <w:sz w:val="24"/>
              </w:rPr>
            </w:pPr>
            <w:bookmarkStart w:id="30" w:name="sub_3712"/>
            <w:r w:rsidRPr="00FD5EBC">
              <w:rPr>
                <w:rFonts w:ascii="Times New Roman" w:hAnsi="Times New Roman" w:cs="Times New Roman"/>
                <w:sz w:val="24"/>
              </w:rPr>
              <w:t>…</w:t>
            </w:r>
          </w:p>
          <w:p w:rsidR="00FD5EBC" w:rsidRPr="00FD5EBC" w:rsidRDefault="00FD5EBC" w:rsidP="00FD5EBC">
            <w:pPr>
              <w:autoSpaceDE w:val="0"/>
              <w:autoSpaceDN w:val="0"/>
              <w:adjustRightInd w:val="0"/>
              <w:ind w:firstLine="0"/>
              <w:jc w:val="left"/>
              <w:rPr>
                <w:rFonts w:ascii="Times New Roman" w:hAnsi="Times New Roman" w:cs="Times New Roman"/>
                <w:sz w:val="24"/>
              </w:rPr>
            </w:pPr>
            <w:bookmarkStart w:id="31" w:name="sub_3713"/>
            <w:bookmarkEnd w:id="30"/>
            <w:r w:rsidRPr="00FD5EBC">
              <w:rPr>
                <w:rFonts w:ascii="Times New Roman" w:hAnsi="Times New Roman" w:cs="Times New Roman"/>
                <w:sz w:val="24"/>
              </w:rPr>
              <w:t>3. В целях поддержания летной годности гражданского воздушного судна, авиационного двигателя и воздушного винта при их эксплуатации осуществляется наземное и техническое обслуживание.</w:t>
            </w:r>
          </w:p>
          <w:p w:rsidR="00FD5EBC" w:rsidRDefault="00FD5EBC" w:rsidP="00FD5EBC">
            <w:pPr>
              <w:autoSpaceDE w:val="0"/>
              <w:autoSpaceDN w:val="0"/>
              <w:adjustRightInd w:val="0"/>
              <w:ind w:firstLine="0"/>
              <w:jc w:val="left"/>
              <w:rPr>
                <w:rFonts w:ascii="Times New Roman" w:hAnsi="Times New Roman" w:cs="Times New Roman"/>
                <w:sz w:val="24"/>
              </w:rPr>
            </w:pPr>
            <w:bookmarkStart w:id="32" w:name="sub_3714"/>
            <w:bookmarkEnd w:id="31"/>
            <w:r w:rsidRPr="00FD5EBC">
              <w:rPr>
                <w:rFonts w:ascii="Times New Roman" w:hAnsi="Times New Roman" w:cs="Times New Roman"/>
                <w:sz w:val="24"/>
              </w:rPr>
              <w:t>4. Поддержание летной годности гражданского воздушного судна, авиационного двигателя и воздушного винта - комплекс мер по обеспечению соответствия гражданского воздушного судна, авиационного двигателя, воздушного винта или их частей требованиям к летной годности и поддержанию их в состоянии, необходимом для безопасной эксплуатации на протяжении срока службы.</w:t>
            </w:r>
          </w:p>
          <w:p w:rsidR="00FD5EBC" w:rsidRPr="00FD5EBC" w:rsidRDefault="00FD5EBC" w:rsidP="00FD5EBC">
            <w:pPr>
              <w:autoSpaceDE w:val="0"/>
              <w:autoSpaceDN w:val="0"/>
              <w:adjustRightInd w:val="0"/>
              <w:ind w:firstLine="0"/>
              <w:jc w:val="left"/>
              <w:rPr>
                <w:rFonts w:ascii="Times New Roman" w:hAnsi="Times New Roman" w:cs="Times New Roman"/>
                <w:sz w:val="24"/>
              </w:rPr>
            </w:pPr>
            <w:r>
              <w:rPr>
                <w:rFonts w:ascii="Times New Roman" w:hAnsi="Times New Roman" w:cs="Times New Roman"/>
                <w:sz w:val="24"/>
              </w:rPr>
              <w:lastRenderedPageBreak/>
              <w:t>…</w:t>
            </w:r>
          </w:p>
          <w:p w:rsidR="00FD5EBC" w:rsidRDefault="00FD5EBC" w:rsidP="00FD5EBC">
            <w:pPr>
              <w:autoSpaceDE w:val="0"/>
              <w:autoSpaceDN w:val="0"/>
              <w:adjustRightInd w:val="0"/>
              <w:ind w:firstLine="0"/>
              <w:jc w:val="left"/>
              <w:rPr>
                <w:rFonts w:ascii="Times New Roman" w:hAnsi="Times New Roman" w:cs="Times New Roman"/>
                <w:sz w:val="24"/>
              </w:rPr>
            </w:pPr>
            <w:bookmarkStart w:id="33" w:name="sub_3716"/>
            <w:bookmarkEnd w:id="32"/>
            <w:r w:rsidRPr="00FD5EBC">
              <w:rPr>
                <w:rFonts w:ascii="Times New Roman" w:hAnsi="Times New Roman" w:cs="Times New Roman"/>
                <w:sz w:val="24"/>
              </w:rPr>
              <w:t>6. Техническое обслуживание гражданского воздушного судна - комплекс работ, необходимых для поддержания летной годности гражданского воздушного судна, включая проведение проверок гражданского воздушного судна, замену его частей, устранение неисправностей, а также осуществление изменения конструкции гражданского воздушного судна или выполнение его ремонта.</w:t>
            </w:r>
          </w:p>
          <w:p w:rsidR="00FD5EBC" w:rsidRDefault="00FD5EBC" w:rsidP="00FD5EBC">
            <w:pPr>
              <w:autoSpaceDE w:val="0"/>
              <w:autoSpaceDN w:val="0"/>
              <w:adjustRightInd w:val="0"/>
              <w:ind w:firstLine="0"/>
              <w:jc w:val="left"/>
              <w:rPr>
                <w:rFonts w:ascii="Times New Roman" w:hAnsi="Times New Roman" w:cs="Times New Roman"/>
                <w:sz w:val="24"/>
              </w:rPr>
            </w:pPr>
          </w:p>
          <w:p w:rsidR="00FD5EBC" w:rsidRDefault="00FD5EBC" w:rsidP="00FD5EBC">
            <w:pPr>
              <w:autoSpaceDE w:val="0"/>
              <w:autoSpaceDN w:val="0"/>
              <w:adjustRightInd w:val="0"/>
              <w:ind w:firstLine="0"/>
              <w:jc w:val="left"/>
              <w:rPr>
                <w:rFonts w:ascii="Times New Roman" w:hAnsi="Times New Roman" w:cs="Times New Roman"/>
                <w:sz w:val="24"/>
              </w:rPr>
            </w:pPr>
          </w:p>
          <w:p w:rsidR="00FD5EBC" w:rsidRDefault="00FD5EBC" w:rsidP="00FD5EBC">
            <w:pPr>
              <w:autoSpaceDE w:val="0"/>
              <w:autoSpaceDN w:val="0"/>
              <w:adjustRightInd w:val="0"/>
              <w:ind w:firstLine="0"/>
              <w:jc w:val="left"/>
              <w:rPr>
                <w:rFonts w:ascii="Times New Roman" w:hAnsi="Times New Roman" w:cs="Times New Roman"/>
                <w:sz w:val="24"/>
              </w:rPr>
            </w:pPr>
          </w:p>
          <w:p w:rsidR="00FD5EBC" w:rsidRDefault="00FD5EBC" w:rsidP="00FD5EBC">
            <w:pPr>
              <w:autoSpaceDE w:val="0"/>
              <w:autoSpaceDN w:val="0"/>
              <w:adjustRightInd w:val="0"/>
              <w:ind w:firstLine="0"/>
              <w:jc w:val="left"/>
              <w:rPr>
                <w:rFonts w:ascii="Times New Roman" w:hAnsi="Times New Roman" w:cs="Times New Roman"/>
                <w:sz w:val="24"/>
              </w:rPr>
            </w:pPr>
          </w:p>
          <w:p w:rsidR="00FD5EBC" w:rsidRDefault="00FD5EBC" w:rsidP="00FD5EBC">
            <w:pPr>
              <w:autoSpaceDE w:val="0"/>
              <w:autoSpaceDN w:val="0"/>
              <w:adjustRightInd w:val="0"/>
              <w:ind w:firstLine="0"/>
              <w:jc w:val="left"/>
              <w:rPr>
                <w:rFonts w:ascii="Times New Roman" w:hAnsi="Times New Roman" w:cs="Times New Roman"/>
                <w:sz w:val="24"/>
              </w:rPr>
            </w:pPr>
          </w:p>
          <w:p w:rsidR="00FD5EBC" w:rsidRDefault="00FD5EBC" w:rsidP="00FD5EBC">
            <w:pPr>
              <w:autoSpaceDE w:val="0"/>
              <w:autoSpaceDN w:val="0"/>
              <w:adjustRightInd w:val="0"/>
              <w:ind w:firstLine="0"/>
              <w:jc w:val="left"/>
              <w:rPr>
                <w:rFonts w:ascii="Times New Roman" w:hAnsi="Times New Roman" w:cs="Times New Roman"/>
                <w:sz w:val="24"/>
              </w:rPr>
            </w:pPr>
          </w:p>
          <w:p w:rsidR="00FD5EBC" w:rsidRDefault="00FD5EBC" w:rsidP="00FD5EBC">
            <w:pPr>
              <w:autoSpaceDE w:val="0"/>
              <w:autoSpaceDN w:val="0"/>
              <w:adjustRightInd w:val="0"/>
              <w:ind w:firstLine="0"/>
              <w:jc w:val="left"/>
              <w:rPr>
                <w:rFonts w:ascii="Times New Roman" w:hAnsi="Times New Roman" w:cs="Times New Roman"/>
                <w:sz w:val="24"/>
              </w:rPr>
            </w:pPr>
          </w:p>
          <w:p w:rsidR="00FD5EBC" w:rsidRDefault="00FD5EBC" w:rsidP="00FD5EBC">
            <w:pPr>
              <w:autoSpaceDE w:val="0"/>
              <w:autoSpaceDN w:val="0"/>
              <w:adjustRightInd w:val="0"/>
              <w:ind w:firstLine="0"/>
              <w:jc w:val="left"/>
              <w:rPr>
                <w:rFonts w:ascii="Times New Roman" w:hAnsi="Times New Roman" w:cs="Times New Roman"/>
                <w:sz w:val="24"/>
              </w:rPr>
            </w:pPr>
          </w:p>
          <w:p w:rsidR="00FD5EBC" w:rsidRDefault="00FD5EBC" w:rsidP="00FD5EBC">
            <w:pPr>
              <w:autoSpaceDE w:val="0"/>
              <w:autoSpaceDN w:val="0"/>
              <w:adjustRightInd w:val="0"/>
              <w:ind w:firstLine="0"/>
              <w:jc w:val="left"/>
              <w:rPr>
                <w:rFonts w:ascii="Times New Roman" w:hAnsi="Times New Roman" w:cs="Times New Roman"/>
                <w:sz w:val="24"/>
              </w:rPr>
            </w:pPr>
          </w:p>
          <w:p w:rsidR="00FD5EBC" w:rsidRDefault="00FD5EBC" w:rsidP="00FD5EBC">
            <w:pPr>
              <w:autoSpaceDE w:val="0"/>
              <w:autoSpaceDN w:val="0"/>
              <w:adjustRightInd w:val="0"/>
              <w:ind w:firstLine="0"/>
              <w:jc w:val="left"/>
              <w:rPr>
                <w:rFonts w:ascii="Times New Roman" w:hAnsi="Times New Roman" w:cs="Times New Roman"/>
                <w:sz w:val="24"/>
              </w:rPr>
            </w:pPr>
          </w:p>
          <w:p w:rsidR="00FD5EBC" w:rsidRDefault="00FD5EBC" w:rsidP="00FD5EBC">
            <w:pPr>
              <w:autoSpaceDE w:val="0"/>
              <w:autoSpaceDN w:val="0"/>
              <w:adjustRightInd w:val="0"/>
              <w:ind w:firstLine="0"/>
              <w:jc w:val="left"/>
              <w:rPr>
                <w:rFonts w:ascii="Times New Roman" w:hAnsi="Times New Roman" w:cs="Times New Roman"/>
                <w:sz w:val="24"/>
              </w:rPr>
            </w:pPr>
          </w:p>
          <w:p w:rsidR="00FD5EBC" w:rsidRDefault="00FD5EBC" w:rsidP="00FD5EBC">
            <w:pPr>
              <w:autoSpaceDE w:val="0"/>
              <w:autoSpaceDN w:val="0"/>
              <w:adjustRightInd w:val="0"/>
              <w:ind w:firstLine="0"/>
              <w:jc w:val="left"/>
              <w:rPr>
                <w:rFonts w:ascii="Times New Roman" w:hAnsi="Times New Roman" w:cs="Times New Roman"/>
                <w:sz w:val="24"/>
              </w:rPr>
            </w:pPr>
            <w:bookmarkStart w:id="34" w:name="sub_3717"/>
            <w:bookmarkEnd w:id="33"/>
          </w:p>
          <w:p w:rsidR="00FD5EBC" w:rsidRDefault="00FD5EBC" w:rsidP="00FD5EBC">
            <w:pPr>
              <w:autoSpaceDE w:val="0"/>
              <w:autoSpaceDN w:val="0"/>
              <w:adjustRightInd w:val="0"/>
              <w:ind w:firstLine="0"/>
              <w:jc w:val="left"/>
              <w:rPr>
                <w:rFonts w:ascii="Times New Roman" w:hAnsi="Times New Roman" w:cs="Times New Roman"/>
                <w:sz w:val="24"/>
              </w:rPr>
            </w:pPr>
            <w:r w:rsidRPr="00FD5EBC">
              <w:rPr>
                <w:rFonts w:ascii="Times New Roman" w:hAnsi="Times New Roman" w:cs="Times New Roman"/>
                <w:sz w:val="24"/>
              </w:rPr>
              <w:t>7. Правила наземного обслуживания и технического обслуживания гражданских воздушных судов устанавливаются федеральными авиационными правилами.</w:t>
            </w:r>
          </w:p>
          <w:p w:rsidR="00FD5EBC" w:rsidRDefault="00FD5EBC" w:rsidP="00FD5EBC">
            <w:pPr>
              <w:autoSpaceDE w:val="0"/>
              <w:autoSpaceDN w:val="0"/>
              <w:adjustRightInd w:val="0"/>
              <w:ind w:firstLine="0"/>
              <w:jc w:val="left"/>
              <w:rPr>
                <w:rFonts w:ascii="Times New Roman" w:hAnsi="Times New Roman" w:cs="Times New Roman"/>
                <w:sz w:val="24"/>
              </w:rPr>
            </w:pPr>
          </w:p>
          <w:p w:rsidR="00FD5EBC" w:rsidRDefault="00FD5EBC" w:rsidP="00FD5EBC">
            <w:pPr>
              <w:autoSpaceDE w:val="0"/>
              <w:autoSpaceDN w:val="0"/>
              <w:adjustRightInd w:val="0"/>
              <w:ind w:firstLine="0"/>
              <w:jc w:val="left"/>
              <w:rPr>
                <w:rFonts w:ascii="Times New Roman" w:hAnsi="Times New Roman" w:cs="Times New Roman"/>
                <w:sz w:val="24"/>
              </w:rPr>
            </w:pPr>
          </w:p>
          <w:p w:rsidR="00FD5EBC" w:rsidRDefault="00FD5EBC" w:rsidP="00FD5EBC">
            <w:pPr>
              <w:autoSpaceDE w:val="0"/>
              <w:autoSpaceDN w:val="0"/>
              <w:adjustRightInd w:val="0"/>
              <w:ind w:firstLine="0"/>
              <w:jc w:val="left"/>
              <w:rPr>
                <w:rFonts w:ascii="Times New Roman" w:hAnsi="Times New Roman" w:cs="Times New Roman"/>
                <w:sz w:val="24"/>
              </w:rPr>
            </w:pPr>
          </w:p>
          <w:p w:rsidR="00FD5EBC" w:rsidRDefault="00FD5EBC" w:rsidP="00FD5EBC">
            <w:pPr>
              <w:autoSpaceDE w:val="0"/>
              <w:autoSpaceDN w:val="0"/>
              <w:adjustRightInd w:val="0"/>
              <w:ind w:firstLine="0"/>
              <w:jc w:val="left"/>
              <w:rPr>
                <w:rFonts w:ascii="Times New Roman" w:hAnsi="Times New Roman" w:cs="Times New Roman"/>
                <w:sz w:val="24"/>
              </w:rPr>
            </w:pPr>
          </w:p>
          <w:p w:rsidR="00FD5EBC" w:rsidRDefault="00FD5EBC" w:rsidP="00FD5EBC">
            <w:pPr>
              <w:autoSpaceDE w:val="0"/>
              <w:autoSpaceDN w:val="0"/>
              <w:adjustRightInd w:val="0"/>
              <w:ind w:firstLine="0"/>
              <w:jc w:val="left"/>
              <w:rPr>
                <w:rFonts w:ascii="Times New Roman" w:hAnsi="Times New Roman" w:cs="Times New Roman"/>
                <w:sz w:val="24"/>
              </w:rPr>
            </w:pPr>
          </w:p>
          <w:p w:rsidR="00FD5EBC" w:rsidRDefault="00FD5EBC" w:rsidP="00FD5EBC">
            <w:pPr>
              <w:autoSpaceDE w:val="0"/>
              <w:autoSpaceDN w:val="0"/>
              <w:adjustRightInd w:val="0"/>
              <w:ind w:firstLine="0"/>
              <w:jc w:val="left"/>
              <w:rPr>
                <w:rFonts w:ascii="Times New Roman" w:hAnsi="Times New Roman" w:cs="Times New Roman"/>
                <w:sz w:val="24"/>
              </w:rPr>
            </w:pPr>
          </w:p>
          <w:p w:rsidR="00FD5EBC" w:rsidRPr="00FD5EBC" w:rsidRDefault="00FD5EBC" w:rsidP="00FD5EBC">
            <w:pPr>
              <w:autoSpaceDE w:val="0"/>
              <w:autoSpaceDN w:val="0"/>
              <w:adjustRightInd w:val="0"/>
              <w:ind w:firstLine="0"/>
              <w:jc w:val="left"/>
              <w:rPr>
                <w:rFonts w:ascii="Times New Roman" w:hAnsi="Times New Roman" w:cs="Times New Roman"/>
                <w:sz w:val="24"/>
              </w:rPr>
            </w:pPr>
          </w:p>
          <w:p w:rsidR="00FD5EBC" w:rsidRDefault="00FD5EBC" w:rsidP="00FD5EBC">
            <w:pPr>
              <w:autoSpaceDE w:val="0"/>
              <w:autoSpaceDN w:val="0"/>
              <w:adjustRightInd w:val="0"/>
              <w:ind w:firstLine="0"/>
              <w:jc w:val="left"/>
              <w:rPr>
                <w:rFonts w:ascii="Times New Roman" w:hAnsi="Times New Roman" w:cs="Times New Roman"/>
                <w:sz w:val="24"/>
              </w:rPr>
            </w:pPr>
            <w:bookmarkStart w:id="35" w:name="sub_3718"/>
            <w:bookmarkEnd w:id="34"/>
            <w:r w:rsidRPr="00FD5EBC">
              <w:rPr>
                <w:rFonts w:ascii="Times New Roman" w:hAnsi="Times New Roman" w:cs="Times New Roman"/>
                <w:sz w:val="24"/>
              </w:rPr>
              <w:t xml:space="preserve">8. При нарушении требований, указанных в </w:t>
            </w:r>
            <w:hyperlink w:anchor="sub_3711" w:history="1">
              <w:r w:rsidRPr="00FD5EBC">
                <w:rPr>
                  <w:rFonts w:ascii="Times New Roman" w:hAnsi="Times New Roman" w:cs="Times New Roman"/>
                  <w:sz w:val="24"/>
                </w:rPr>
                <w:t>пункте 1</w:t>
              </w:r>
            </w:hyperlink>
            <w:r w:rsidRPr="00FD5EBC">
              <w:rPr>
                <w:rFonts w:ascii="Times New Roman" w:hAnsi="Times New Roman" w:cs="Times New Roman"/>
                <w:sz w:val="24"/>
              </w:rPr>
              <w:t xml:space="preserve"> настоящей статьи, а также при выявлении небезопасного состояния гражданского воздушного судна уполномоченный орган в области гражданской авиации, выдавший сертификат летной годности, имеет право ввести ограничения эксплуатации данного воздушного судна или остановить его эксплуатацию.</w:t>
            </w:r>
          </w:p>
          <w:p w:rsidR="00AC67FD" w:rsidRDefault="00AC67FD" w:rsidP="00FD5EBC">
            <w:pPr>
              <w:autoSpaceDE w:val="0"/>
              <w:autoSpaceDN w:val="0"/>
              <w:adjustRightInd w:val="0"/>
              <w:ind w:firstLine="0"/>
              <w:jc w:val="left"/>
              <w:rPr>
                <w:rFonts w:ascii="Times New Roman" w:hAnsi="Times New Roman" w:cs="Times New Roman"/>
                <w:sz w:val="24"/>
              </w:rPr>
            </w:pPr>
          </w:p>
          <w:p w:rsidR="00AC67FD" w:rsidRDefault="00AC67FD" w:rsidP="00FD5EBC">
            <w:pPr>
              <w:autoSpaceDE w:val="0"/>
              <w:autoSpaceDN w:val="0"/>
              <w:adjustRightInd w:val="0"/>
              <w:ind w:firstLine="0"/>
              <w:jc w:val="left"/>
              <w:rPr>
                <w:rFonts w:ascii="Times New Roman" w:hAnsi="Times New Roman" w:cs="Times New Roman"/>
                <w:sz w:val="24"/>
              </w:rPr>
            </w:pPr>
          </w:p>
          <w:p w:rsidR="00AC67FD" w:rsidRDefault="00AC67FD" w:rsidP="00FD5EBC">
            <w:pPr>
              <w:autoSpaceDE w:val="0"/>
              <w:autoSpaceDN w:val="0"/>
              <w:adjustRightInd w:val="0"/>
              <w:ind w:firstLine="0"/>
              <w:jc w:val="left"/>
              <w:rPr>
                <w:rFonts w:ascii="Times New Roman" w:hAnsi="Times New Roman" w:cs="Times New Roman"/>
                <w:sz w:val="24"/>
              </w:rPr>
            </w:pPr>
          </w:p>
          <w:p w:rsidR="00AC67FD" w:rsidRDefault="00AC67FD" w:rsidP="00FD5EBC">
            <w:pPr>
              <w:autoSpaceDE w:val="0"/>
              <w:autoSpaceDN w:val="0"/>
              <w:adjustRightInd w:val="0"/>
              <w:ind w:firstLine="0"/>
              <w:jc w:val="left"/>
              <w:rPr>
                <w:rFonts w:ascii="Times New Roman" w:hAnsi="Times New Roman" w:cs="Times New Roman"/>
                <w:sz w:val="24"/>
              </w:rPr>
            </w:pPr>
          </w:p>
          <w:p w:rsidR="00AC67FD" w:rsidRDefault="00AC67FD" w:rsidP="00FD5EBC">
            <w:pPr>
              <w:autoSpaceDE w:val="0"/>
              <w:autoSpaceDN w:val="0"/>
              <w:adjustRightInd w:val="0"/>
              <w:ind w:firstLine="0"/>
              <w:jc w:val="left"/>
              <w:rPr>
                <w:rFonts w:ascii="Times New Roman" w:hAnsi="Times New Roman" w:cs="Times New Roman"/>
                <w:sz w:val="24"/>
              </w:rPr>
            </w:pPr>
          </w:p>
          <w:p w:rsidR="00AC67FD" w:rsidRDefault="00AC67FD" w:rsidP="00FD5EBC">
            <w:pPr>
              <w:autoSpaceDE w:val="0"/>
              <w:autoSpaceDN w:val="0"/>
              <w:adjustRightInd w:val="0"/>
              <w:ind w:firstLine="0"/>
              <w:jc w:val="left"/>
              <w:rPr>
                <w:rFonts w:ascii="Times New Roman" w:hAnsi="Times New Roman" w:cs="Times New Roman"/>
                <w:sz w:val="24"/>
              </w:rPr>
            </w:pPr>
          </w:p>
          <w:p w:rsidR="00AC67FD" w:rsidRDefault="00AC67FD" w:rsidP="00FD5EBC">
            <w:pPr>
              <w:autoSpaceDE w:val="0"/>
              <w:autoSpaceDN w:val="0"/>
              <w:adjustRightInd w:val="0"/>
              <w:ind w:firstLine="0"/>
              <w:jc w:val="left"/>
              <w:rPr>
                <w:rFonts w:ascii="Times New Roman" w:hAnsi="Times New Roman" w:cs="Times New Roman"/>
                <w:sz w:val="24"/>
              </w:rPr>
            </w:pPr>
          </w:p>
          <w:p w:rsidR="00AC67FD" w:rsidRPr="00FD5EBC" w:rsidRDefault="00AC67FD" w:rsidP="00FD5EBC">
            <w:pPr>
              <w:autoSpaceDE w:val="0"/>
              <w:autoSpaceDN w:val="0"/>
              <w:adjustRightInd w:val="0"/>
              <w:ind w:firstLine="0"/>
              <w:jc w:val="left"/>
              <w:rPr>
                <w:rFonts w:ascii="Times New Roman" w:hAnsi="Times New Roman" w:cs="Times New Roman"/>
                <w:sz w:val="24"/>
              </w:rPr>
            </w:pPr>
          </w:p>
          <w:p w:rsidR="00FD5EBC" w:rsidRPr="00FD5EBC" w:rsidRDefault="00FD5EBC" w:rsidP="00FD5EBC">
            <w:pPr>
              <w:autoSpaceDE w:val="0"/>
              <w:autoSpaceDN w:val="0"/>
              <w:adjustRightInd w:val="0"/>
              <w:ind w:firstLine="0"/>
              <w:jc w:val="left"/>
              <w:rPr>
                <w:rFonts w:ascii="Times New Roman" w:hAnsi="Times New Roman" w:cs="Times New Roman"/>
                <w:sz w:val="24"/>
              </w:rPr>
            </w:pPr>
            <w:bookmarkStart w:id="36" w:name="sub_3719"/>
            <w:bookmarkEnd w:id="35"/>
            <w:r w:rsidRPr="00FD5EBC">
              <w:rPr>
                <w:rFonts w:ascii="Times New Roman" w:hAnsi="Times New Roman" w:cs="Times New Roman"/>
                <w:sz w:val="24"/>
              </w:rPr>
              <w:t xml:space="preserve">9. Эксплуатанты обязаны предоставлять информацию о техническом состоянии гражданских воздушных судов, авиационных двигателей и воздушных винтов, об особенностях их эксплуатации в уполномоченный орган, на который возложены организация и проведение обязательной сертификации гражданских воздушных судов, авиационных двигателей и воздушных винтов, а также их разработчику. </w:t>
            </w:r>
            <w:r w:rsidRPr="00FD5EBC">
              <w:rPr>
                <w:rFonts w:ascii="Times New Roman" w:hAnsi="Times New Roman" w:cs="Times New Roman"/>
                <w:sz w:val="24"/>
              </w:rPr>
              <w:lastRenderedPageBreak/>
              <w:t>Состав и порядок предоставления указанной информации устанавливаются федеральными авиационными правилами.</w:t>
            </w:r>
          </w:p>
          <w:bookmarkEnd w:id="36"/>
          <w:p w:rsidR="003C46F6" w:rsidRDefault="003C46F6" w:rsidP="00BA208B">
            <w:pPr>
              <w:ind w:firstLine="0"/>
              <w:rPr>
                <w:rFonts w:ascii="Times New Roman" w:hAnsi="Times New Roman" w:cs="Times New Roman"/>
                <w:sz w:val="24"/>
              </w:rPr>
            </w:pPr>
          </w:p>
        </w:tc>
        <w:tc>
          <w:tcPr>
            <w:tcW w:w="6521" w:type="dxa"/>
          </w:tcPr>
          <w:p w:rsidR="00FD5EBC" w:rsidRPr="00E22673" w:rsidRDefault="00FD5EBC" w:rsidP="00FD5EBC">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lastRenderedPageBreak/>
              <w:t xml:space="preserve">пункт 1 изложить в следующей редакции: </w:t>
            </w:r>
          </w:p>
          <w:p w:rsidR="003019B1" w:rsidRPr="00E22673" w:rsidRDefault="003019B1" w:rsidP="00FD5EBC">
            <w:pPr>
              <w:autoSpaceDE w:val="0"/>
              <w:autoSpaceDN w:val="0"/>
              <w:adjustRightInd w:val="0"/>
              <w:ind w:firstLine="0"/>
              <w:jc w:val="left"/>
              <w:rPr>
                <w:rFonts w:ascii="Times New Roman" w:hAnsi="Times New Roman" w:cs="Times New Roman"/>
                <w:sz w:val="24"/>
              </w:rPr>
            </w:pPr>
          </w:p>
          <w:p w:rsidR="00FD5EBC" w:rsidRPr="00E22673" w:rsidRDefault="00FD5EBC" w:rsidP="00FD5EBC">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«1. Соблюдение ограничений и процедур эксплуатации гражданского воздушного судна, установленных утвержденной разработчиком гражданского воздушного судна документацией гражданского воздушного судна, а также правил эксплуатации гражданских воздушных судов, утвержденных федеральными авиационными правилами, возлагается на эксплуатанта или владельца легкого гражданского воздушного судна используемого в целях авиации общего назначения либо сверхлегкого гражданского воздушного судна используемого в целях авиации общего назначения, имеющих свидетельство о государственной регистрации воздушного судна.».</w:t>
            </w:r>
          </w:p>
          <w:p w:rsidR="003C46F6" w:rsidRPr="00E22673" w:rsidRDefault="003C46F6" w:rsidP="00533663">
            <w:pPr>
              <w:autoSpaceDE w:val="0"/>
              <w:autoSpaceDN w:val="0"/>
              <w:adjustRightInd w:val="0"/>
              <w:ind w:firstLine="0"/>
              <w:jc w:val="left"/>
              <w:rPr>
                <w:rFonts w:ascii="Times New Roman" w:hAnsi="Times New Roman" w:cs="Times New Roman"/>
                <w:sz w:val="24"/>
              </w:rPr>
            </w:pPr>
          </w:p>
          <w:p w:rsidR="00FD5EBC" w:rsidRPr="00E22673" w:rsidRDefault="00FD5EBC" w:rsidP="00FD5EBC">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пункты 3, 4 признать утратившими силу;</w:t>
            </w:r>
          </w:p>
          <w:p w:rsidR="00FD5EBC" w:rsidRPr="00E22673" w:rsidRDefault="00FD5EBC" w:rsidP="00533663">
            <w:pPr>
              <w:autoSpaceDE w:val="0"/>
              <w:autoSpaceDN w:val="0"/>
              <w:adjustRightInd w:val="0"/>
              <w:ind w:firstLine="0"/>
              <w:jc w:val="left"/>
              <w:rPr>
                <w:rFonts w:ascii="Times New Roman" w:hAnsi="Times New Roman" w:cs="Times New Roman"/>
                <w:sz w:val="24"/>
              </w:rPr>
            </w:pPr>
          </w:p>
          <w:p w:rsidR="00FD5EBC" w:rsidRPr="00E22673" w:rsidRDefault="00FD5EBC" w:rsidP="00533663">
            <w:pPr>
              <w:autoSpaceDE w:val="0"/>
              <w:autoSpaceDN w:val="0"/>
              <w:adjustRightInd w:val="0"/>
              <w:ind w:firstLine="0"/>
              <w:jc w:val="left"/>
              <w:rPr>
                <w:rFonts w:ascii="Times New Roman" w:hAnsi="Times New Roman" w:cs="Times New Roman"/>
                <w:sz w:val="24"/>
              </w:rPr>
            </w:pPr>
          </w:p>
          <w:p w:rsidR="00FD5EBC" w:rsidRPr="00E22673" w:rsidRDefault="00FD5EBC" w:rsidP="00533663">
            <w:pPr>
              <w:autoSpaceDE w:val="0"/>
              <w:autoSpaceDN w:val="0"/>
              <w:adjustRightInd w:val="0"/>
              <w:ind w:firstLine="0"/>
              <w:jc w:val="left"/>
              <w:rPr>
                <w:rFonts w:ascii="Times New Roman" w:hAnsi="Times New Roman" w:cs="Times New Roman"/>
                <w:sz w:val="24"/>
              </w:rPr>
            </w:pPr>
          </w:p>
          <w:p w:rsidR="00FD5EBC" w:rsidRPr="00E22673" w:rsidRDefault="00FD5EBC" w:rsidP="00533663">
            <w:pPr>
              <w:autoSpaceDE w:val="0"/>
              <w:autoSpaceDN w:val="0"/>
              <w:adjustRightInd w:val="0"/>
              <w:ind w:firstLine="0"/>
              <w:jc w:val="left"/>
              <w:rPr>
                <w:rFonts w:ascii="Times New Roman" w:hAnsi="Times New Roman" w:cs="Times New Roman"/>
                <w:sz w:val="24"/>
              </w:rPr>
            </w:pPr>
          </w:p>
          <w:p w:rsidR="00FD5EBC" w:rsidRPr="00E22673" w:rsidRDefault="00FD5EBC" w:rsidP="00533663">
            <w:pPr>
              <w:autoSpaceDE w:val="0"/>
              <w:autoSpaceDN w:val="0"/>
              <w:adjustRightInd w:val="0"/>
              <w:ind w:firstLine="0"/>
              <w:jc w:val="left"/>
              <w:rPr>
                <w:rFonts w:ascii="Times New Roman" w:hAnsi="Times New Roman" w:cs="Times New Roman"/>
                <w:sz w:val="24"/>
              </w:rPr>
            </w:pPr>
          </w:p>
          <w:p w:rsidR="00FD5EBC" w:rsidRPr="00E22673" w:rsidRDefault="00FD5EBC" w:rsidP="00533663">
            <w:pPr>
              <w:autoSpaceDE w:val="0"/>
              <w:autoSpaceDN w:val="0"/>
              <w:adjustRightInd w:val="0"/>
              <w:ind w:firstLine="0"/>
              <w:jc w:val="left"/>
              <w:rPr>
                <w:rFonts w:ascii="Times New Roman" w:hAnsi="Times New Roman" w:cs="Times New Roman"/>
                <w:sz w:val="24"/>
              </w:rPr>
            </w:pPr>
          </w:p>
          <w:p w:rsidR="00FD5EBC" w:rsidRPr="00E22673" w:rsidRDefault="00FD5EBC" w:rsidP="00533663">
            <w:pPr>
              <w:autoSpaceDE w:val="0"/>
              <w:autoSpaceDN w:val="0"/>
              <w:adjustRightInd w:val="0"/>
              <w:ind w:firstLine="0"/>
              <w:jc w:val="left"/>
              <w:rPr>
                <w:rFonts w:ascii="Times New Roman" w:hAnsi="Times New Roman" w:cs="Times New Roman"/>
                <w:sz w:val="24"/>
              </w:rPr>
            </w:pPr>
          </w:p>
          <w:p w:rsidR="00FD5EBC" w:rsidRPr="00E22673" w:rsidRDefault="00FD5EBC" w:rsidP="00533663">
            <w:pPr>
              <w:autoSpaceDE w:val="0"/>
              <w:autoSpaceDN w:val="0"/>
              <w:adjustRightInd w:val="0"/>
              <w:ind w:firstLine="0"/>
              <w:jc w:val="left"/>
              <w:rPr>
                <w:rFonts w:ascii="Times New Roman" w:hAnsi="Times New Roman" w:cs="Times New Roman"/>
                <w:sz w:val="24"/>
              </w:rPr>
            </w:pPr>
          </w:p>
          <w:p w:rsidR="00FD5EBC" w:rsidRPr="00E22673" w:rsidRDefault="00FD5EBC" w:rsidP="00533663">
            <w:pPr>
              <w:autoSpaceDE w:val="0"/>
              <w:autoSpaceDN w:val="0"/>
              <w:adjustRightInd w:val="0"/>
              <w:ind w:firstLine="0"/>
              <w:jc w:val="left"/>
              <w:rPr>
                <w:rFonts w:ascii="Times New Roman" w:hAnsi="Times New Roman" w:cs="Times New Roman"/>
                <w:sz w:val="24"/>
              </w:rPr>
            </w:pPr>
          </w:p>
          <w:p w:rsidR="00FD5EBC" w:rsidRPr="00E22673" w:rsidRDefault="00FD5EBC" w:rsidP="00533663">
            <w:pPr>
              <w:autoSpaceDE w:val="0"/>
              <w:autoSpaceDN w:val="0"/>
              <w:adjustRightInd w:val="0"/>
              <w:ind w:firstLine="0"/>
              <w:jc w:val="left"/>
              <w:rPr>
                <w:rFonts w:ascii="Times New Roman" w:hAnsi="Times New Roman" w:cs="Times New Roman"/>
                <w:sz w:val="24"/>
              </w:rPr>
            </w:pPr>
          </w:p>
          <w:p w:rsidR="00FD5EBC" w:rsidRPr="00E22673" w:rsidRDefault="00FD5EBC" w:rsidP="00FD5EBC">
            <w:pPr>
              <w:autoSpaceDE w:val="0"/>
              <w:autoSpaceDN w:val="0"/>
              <w:adjustRightInd w:val="0"/>
              <w:ind w:firstLine="0"/>
              <w:jc w:val="left"/>
              <w:rPr>
                <w:rFonts w:ascii="Times New Roman" w:hAnsi="Times New Roman" w:cs="Times New Roman"/>
                <w:sz w:val="24"/>
              </w:rPr>
            </w:pPr>
          </w:p>
          <w:p w:rsidR="00FD5EBC" w:rsidRPr="00E22673" w:rsidRDefault="00FD5EBC" w:rsidP="00FD5EBC">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пункт 6 изложить в следующей редакции:</w:t>
            </w:r>
          </w:p>
          <w:p w:rsidR="00FD5EBC" w:rsidRPr="00E22673" w:rsidRDefault="00FD5EBC" w:rsidP="00FD5EBC">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«6. Техническое обслуживание беспилотных авиационных систем и (или) их элементов, воздушных судов, авиационных двигателей, воздушного винта или подлежащих обязательной сертификации компонентов - проведение работ на беспилотных авиационных системах и (или) их элементах, воздушных судах, авиационных двигателях, воздушных винтах или подлежащих обязательной сертификации компонентах, необходимых для поддержания летной годности беспилотных авиационных систем и (или) их элементов, воздушных судов, авиационных двигателей, воздушных винтов или подлежащих обязательной сертификации компонентов, включая контрольно-восстановительные работы, проверки их частей, замены их частей, устранение дефектов, выполняемые как в отдельности, так и в сочетании, а также практическое осуществление изменений типовой конструкции или ремонта.</w:t>
            </w:r>
          </w:p>
          <w:p w:rsidR="00FD5EBC" w:rsidRPr="00E22673" w:rsidRDefault="00FD5EBC" w:rsidP="00FD5EBC">
            <w:pPr>
              <w:autoSpaceDE w:val="0"/>
              <w:autoSpaceDN w:val="0"/>
              <w:adjustRightInd w:val="0"/>
              <w:ind w:firstLine="0"/>
              <w:jc w:val="left"/>
              <w:rPr>
                <w:rFonts w:ascii="Times New Roman" w:hAnsi="Times New Roman" w:cs="Times New Roman"/>
                <w:sz w:val="24"/>
              </w:rPr>
            </w:pPr>
          </w:p>
          <w:p w:rsidR="00FD5EBC" w:rsidRPr="00E22673" w:rsidRDefault="00FD5EBC" w:rsidP="00FD5EBC">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пункт 7 изложить в следующей редакции:</w:t>
            </w:r>
          </w:p>
          <w:p w:rsidR="00FD5EBC" w:rsidRPr="00E22673" w:rsidRDefault="00FD5EBC" w:rsidP="00FD5EBC">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«7. Правила наземного обслуживания воздушных судов и технического обслуживания беспилотных авиационных систем и (или) их элементов, воздушных судов, авиационных двигателей, воздушных винтов или подлежащих обязательной сертификации компонентов устанавливаются федеральными авиационными правилами, включающие в себя, в том числе перечень работ по наземному и техническому обслуживанию.»</w:t>
            </w:r>
          </w:p>
          <w:p w:rsidR="00FD5EBC" w:rsidRPr="00E22673" w:rsidRDefault="00FD5EBC" w:rsidP="00FD5EBC">
            <w:pPr>
              <w:autoSpaceDE w:val="0"/>
              <w:autoSpaceDN w:val="0"/>
              <w:adjustRightInd w:val="0"/>
              <w:ind w:firstLine="0"/>
              <w:jc w:val="left"/>
              <w:rPr>
                <w:rFonts w:ascii="Times New Roman" w:hAnsi="Times New Roman" w:cs="Times New Roman"/>
                <w:sz w:val="24"/>
              </w:rPr>
            </w:pPr>
          </w:p>
          <w:p w:rsidR="00FD5EBC" w:rsidRPr="00E22673" w:rsidRDefault="00FD5EBC" w:rsidP="00FD5EBC">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пункт 8 изложить в редакции:</w:t>
            </w:r>
          </w:p>
          <w:p w:rsidR="00FD5EBC" w:rsidRPr="00E22673" w:rsidRDefault="00FD5EBC" w:rsidP="00FD5EBC">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«При нарушении требований, указанных в </w:t>
            </w:r>
            <w:hyperlink r:id="rId36" w:anchor="dst319" w:history="1">
              <w:r w:rsidRPr="00E22673">
                <w:rPr>
                  <w:rFonts w:ascii="Times New Roman" w:hAnsi="Times New Roman" w:cs="Times New Roman"/>
                  <w:sz w:val="24"/>
                </w:rPr>
                <w:t>пункте 1</w:t>
              </w:r>
            </w:hyperlink>
            <w:r w:rsidRPr="00E22673">
              <w:rPr>
                <w:rFonts w:ascii="Times New Roman" w:hAnsi="Times New Roman" w:cs="Times New Roman"/>
                <w:sz w:val="24"/>
              </w:rPr>
              <w:t xml:space="preserve"> настоящей статьи, пункта 3 статьи 37 настоящего Кодекса, а также при выявлении небезопасного состояния гражданского воздушного судна уполномоченный орган в области гражданской авиации, выдавший сертификат летной годности, имеет право ввести ограничения эксплуатации данного воздушного судна или остановить его эксплуатацию. </w:t>
            </w:r>
          </w:p>
          <w:p w:rsidR="00FD5EBC" w:rsidRPr="00E22673" w:rsidRDefault="00FD5EBC" w:rsidP="00FD5EBC">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Форма и порядок выдачи документов, устанавливающих ограничения эксплуатации воздушных судов, порядок снятия ограничений эксплуатации воздушных судов устанавливаются федеральными авиационными правилами.»;</w:t>
            </w:r>
          </w:p>
          <w:p w:rsidR="00FD5EBC" w:rsidRPr="00E22673" w:rsidRDefault="00FD5EBC" w:rsidP="00FD5EBC">
            <w:pPr>
              <w:autoSpaceDE w:val="0"/>
              <w:autoSpaceDN w:val="0"/>
              <w:adjustRightInd w:val="0"/>
              <w:ind w:firstLine="0"/>
              <w:jc w:val="left"/>
              <w:rPr>
                <w:rFonts w:ascii="Times New Roman" w:hAnsi="Times New Roman" w:cs="Times New Roman"/>
                <w:sz w:val="24"/>
              </w:rPr>
            </w:pPr>
          </w:p>
          <w:p w:rsidR="00AC67FD" w:rsidRPr="00E22673" w:rsidRDefault="00AC67FD" w:rsidP="00AC67FD">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пункт 9 изложить в следующей редакции:</w:t>
            </w:r>
          </w:p>
          <w:p w:rsidR="00AC67FD" w:rsidRPr="00E22673" w:rsidRDefault="00AC67FD" w:rsidP="00F757AE">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«Эксплуатанты обязаны предоставлять информацию о техническом состоянии гражданских воздушных судов, авиационных двигателей, воздушных винтов, беспилотных авиационных систем и (или)</w:t>
            </w:r>
            <w:r w:rsidR="00F757AE" w:rsidRPr="00E22673">
              <w:rPr>
                <w:rFonts w:ascii="Times New Roman" w:hAnsi="Times New Roman" w:cs="Times New Roman"/>
                <w:sz w:val="24"/>
              </w:rPr>
              <w:t xml:space="preserve"> </w:t>
            </w:r>
            <w:r w:rsidRPr="00E22673">
              <w:rPr>
                <w:rFonts w:ascii="Times New Roman" w:hAnsi="Times New Roman" w:cs="Times New Roman"/>
                <w:sz w:val="24"/>
              </w:rPr>
              <w:t xml:space="preserve">их элементов, об особенностях их эксплуатации в уполномоченный орган, на который возложены организация и проведение обязательной </w:t>
            </w:r>
            <w:r w:rsidRPr="00E22673">
              <w:rPr>
                <w:rFonts w:ascii="Times New Roman" w:hAnsi="Times New Roman" w:cs="Times New Roman"/>
                <w:sz w:val="24"/>
              </w:rPr>
              <w:lastRenderedPageBreak/>
              <w:t>сертификации, а также их разработчику. Состав и порядок предоставления указанной информации устанавливаются федеральными авиационными правилами.»;</w:t>
            </w:r>
          </w:p>
        </w:tc>
        <w:tc>
          <w:tcPr>
            <w:tcW w:w="9072" w:type="dxa"/>
          </w:tcPr>
          <w:p w:rsidR="00B46A74" w:rsidRPr="00E22673" w:rsidRDefault="00B46A74" w:rsidP="00B46A74">
            <w:pPr>
              <w:pStyle w:val="a4"/>
              <w:ind w:left="360" w:firstLine="0"/>
              <w:rPr>
                <w:rFonts w:ascii="Times New Roman" w:hAnsi="Times New Roman" w:cs="Times New Roman"/>
                <w:b/>
                <w:color w:val="FF0000"/>
                <w:sz w:val="24"/>
                <w:u w:val="single"/>
              </w:rPr>
            </w:pPr>
            <w:r w:rsidRPr="00B46A74">
              <w:rPr>
                <w:rFonts w:ascii="Times New Roman" w:hAnsi="Times New Roman" w:cs="Times New Roman"/>
                <w:b/>
                <w:color w:val="FF0000"/>
                <w:sz w:val="24"/>
                <w:highlight w:val="yellow"/>
                <w:u w:val="single"/>
              </w:rPr>
              <w:lastRenderedPageBreak/>
              <w:t>Требует обсуждения и проработки</w:t>
            </w:r>
          </w:p>
          <w:p w:rsidR="009E1F99" w:rsidRDefault="009E1F99" w:rsidP="009E1F99">
            <w:pPr>
              <w:pStyle w:val="a4"/>
              <w:ind w:left="360" w:firstLine="0"/>
              <w:rPr>
                <w:rFonts w:ascii="Times New Roman" w:hAnsi="Times New Roman" w:cs="Times New Roman"/>
                <w:sz w:val="24"/>
              </w:rPr>
            </w:pPr>
          </w:p>
          <w:p w:rsidR="009E1F99" w:rsidRDefault="009E1F99" w:rsidP="009E1F99">
            <w:pPr>
              <w:pStyle w:val="a4"/>
              <w:ind w:left="360" w:firstLine="0"/>
              <w:rPr>
                <w:rFonts w:ascii="Times New Roman" w:hAnsi="Times New Roman" w:cs="Times New Roman"/>
                <w:sz w:val="24"/>
              </w:rPr>
            </w:pPr>
          </w:p>
          <w:p w:rsidR="003C46F6" w:rsidRDefault="004F6D0C" w:rsidP="00E165C7">
            <w:pPr>
              <w:pStyle w:val="a4"/>
              <w:numPr>
                <w:ilvl w:val="0"/>
                <w:numId w:val="20"/>
              </w:numPr>
              <w:ind w:left="31" w:firstLine="329"/>
              <w:rPr>
                <w:rFonts w:ascii="Times New Roman" w:hAnsi="Times New Roman" w:cs="Times New Roman"/>
                <w:sz w:val="24"/>
              </w:rPr>
            </w:pPr>
            <w:r>
              <w:rPr>
                <w:rFonts w:ascii="Times New Roman" w:hAnsi="Times New Roman" w:cs="Times New Roman"/>
                <w:sz w:val="24"/>
              </w:rPr>
              <w:t>В пункте 6 слова «</w:t>
            </w:r>
            <w:r w:rsidRPr="00FD5EBC">
              <w:rPr>
                <w:rFonts w:ascii="Times New Roman" w:hAnsi="Times New Roman" w:cs="Times New Roman"/>
                <w:sz w:val="24"/>
              </w:rPr>
              <w:t>подлежащих обязательной сертификации</w:t>
            </w:r>
            <w:r>
              <w:rPr>
                <w:rFonts w:ascii="Times New Roman" w:hAnsi="Times New Roman" w:cs="Times New Roman"/>
                <w:sz w:val="24"/>
              </w:rPr>
              <w:t>» перед словом «компонентов» (в 3-х местах текста) исключить. Очевидно, техническое обслуживание должно распространяться не только на компоненты ВС/БАС, «</w:t>
            </w:r>
            <w:r w:rsidRPr="00FD5EBC">
              <w:rPr>
                <w:rFonts w:ascii="Times New Roman" w:hAnsi="Times New Roman" w:cs="Times New Roman"/>
                <w:sz w:val="24"/>
              </w:rPr>
              <w:t>подлежащи</w:t>
            </w:r>
            <w:r>
              <w:rPr>
                <w:rFonts w:ascii="Times New Roman" w:hAnsi="Times New Roman" w:cs="Times New Roman"/>
                <w:sz w:val="24"/>
              </w:rPr>
              <w:t>е</w:t>
            </w:r>
            <w:r w:rsidRPr="00FD5EBC">
              <w:rPr>
                <w:rFonts w:ascii="Times New Roman" w:hAnsi="Times New Roman" w:cs="Times New Roman"/>
                <w:sz w:val="24"/>
              </w:rPr>
              <w:t xml:space="preserve"> обязательной сертификации</w:t>
            </w:r>
            <w:r>
              <w:rPr>
                <w:rFonts w:ascii="Times New Roman" w:hAnsi="Times New Roman" w:cs="Times New Roman"/>
                <w:sz w:val="24"/>
              </w:rPr>
              <w:t>».</w:t>
            </w:r>
          </w:p>
          <w:p w:rsidR="009E1F99" w:rsidRDefault="009E1F99" w:rsidP="009E1F99">
            <w:pPr>
              <w:pStyle w:val="a4"/>
              <w:ind w:left="360" w:firstLine="0"/>
              <w:rPr>
                <w:rFonts w:ascii="Times New Roman" w:hAnsi="Times New Roman" w:cs="Times New Roman"/>
                <w:sz w:val="24"/>
              </w:rPr>
            </w:pPr>
          </w:p>
          <w:p w:rsidR="004F6D0C" w:rsidRDefault="00ED76D2" w:rsidP="00E165C7">
            <w:pPr>
              <w:pStyle w:val="a4"/>
              <w:numPr>
                <w:ilvl w:val="0"/>
                <w:numId w:val="20"/>
              </w:numPr>
              <w:ind w:left="31" w:firstLine="329"/>
              <w:rPr>
                <w:rFonts w:ascii="Times New Roman" w:hAnsi="Times New Roman" w:cs="Times New Roman"/>
                <w:sz w:val="24"/>
              </w:rPr>
            </w:pPr>
            <w:r>
              <w:rPr>
                <w:rFonts w:ascii="Times New Roman" w:hAnsi="Times New Roman" w:cs="Times New Roman"/>
                <w:sz w:val="24"/>
              </w:rPr>
              <w:t>В пункте 6 законопроекта перед словами</w:t>
            </w:r>
            <w:r w:rsidR="00D229EB">
              <w:rPr>
                <w:rFonts w:ascii="Times New Roman" w:hAnsi="Times New Roman" w:cs="Times New Roman"/>
                <w:sz w:val="24"/>
              </w:rPr>
              <w:t xml:space="preserve"> «</w:t>
            </w:r>
            <w:r w:rsidRPr="00FD5EBC">
              <w:rPr>
                <w:rFonts w:ascii="Times New Roman" w:hAnsi="Times New Roman" w:cs="Times New Roman"/>
                <w:sz w:val="24"/>
              </w:rPr>
              <w:t>необходимых для поддержания летной годности</w:t>
            </w:r>
            <w:r w:rsidR="00D229EB">
              <w:rPr>
                <w:rFonts w:ascii="Times New Roman" w:hAnsi="Times New Roman" w:cs="Times New Roman"/>
                <w:sz w:val="24"/>
              </w:rPr>
              <w:t>» дополнить словами «предусмотренных утвержденной разработчиком документацией и».</w:t>
            </w:r>
          </w:p>
          <w:p w:rsidR="009E1F99" w:rsidRDefault="009E1F99" w:rsidP="009E1F99">
            <w:pPr>
              <w:pStyle w:val="a4"/>
              <w:ind w:left="360" w:firstLine="0"/>
              <w:rPr>
                <w:rFonts w:ascii="Times New Roman" w:hAnsi="Times New Roman" w:cs="Times New Roman"/>
                <w:sz w:val="24"/>
              </w:rPr>
            </w:pPr>
          </w:p>
          <w:p w:rsidR="009E1F99" w:rsidRDefault="00D229EB" w:rsidP="00E165C7">
            <w:pPr>
              <w:pStyle w:val="a4"/>
              <w:numPr>
                <w:ilvl w:val="0"/>
                <w:numId w:val="20"/>
              </w:numPr>
              <w:autoSpaceDE w:val="0"/>
              <w:autoSpaceDN w:val="0"/>
              <w:adjustRightInd w:val="0"/>
              <w:ind w:left="31" w:firstLine="329"/>
              <w:rPr>
                <w:rFonts w:ascii="Times New Roman" w:hAnsi="Times New Roman" w:cs="Times New Roman"/>
                <w:sz w:val="24"/>
              </w:rPr>
            </w:pPr>
            <w:r w:rsidRPr="00D229EB">
              <w:rPr>
                <w:rFonts w:ascii="Times New Roman" w:hAnsi="Times New Roman" w:cs="Times New Roman"/>
                <w:sz w:val="24"/>
              </w:rPr>
              <w:t xml:space="preserve">Пункт 8 вводит норму, согласно которой «уполномоченный орган в области гражданской авиации, выдавший сертификат летной годности, имеет право ввести ограничения эксплуатации данного воздушного судна или остановить его эксплуатацию». </w:t>
            </w:r>
          </w:p>
          <w:p w:rsidR="009E1F99" w:rsidRPr="009E1F99" w:rsidRDefault="009E1F99" w:rsidP="009E1F99">
            <w:pPr>
              <w:pStyle w:val="a4"/>
              <w:rPr>
                <w:rFonts w:ascii="Times New Roman" w:hAnsi="Times New Roman" w:cs="Times New Roman"/>
                <w:sz w:val="24"/>
              </w:rPr>
            </w:pPr>
          </w:p>
          <w:p w:rsidR="00D229EB" w:rsidRPr="009E1F99" w:rsidRDefault="00D229EB" w:rsidP="009E1F99">
            <w:pPr>
              <w:autoSpaceDE w:val="0"/>
              <w:autoSpaceDN w:val="0"/>
              <w:adjustRightInd w:val="0"/>
              <w:ind w:firstLine="0"/>
              <w:rPr>
                <w:rFonts w:ascii="Times New Roman" w:hAnsi="Times New Roman" w:cs="Times New Roman"/>
                <w:sz w:val="24"/>
              </w:rPr>
            </w:pPr>
            <w:r w:rsidRPr="009E1F99">
              <w:rPr>
                <w:rFonts w:ascii="Times New Roman" w:hAnsi="Times New Roman" w:cs="Times New Roman"/>
                <w:sz w:val="24"/>
              </w:rPr>
              <w:t>Вместе с тем, согласно пункту 1 статьи 36 законопроекта, выдача сертификатов летной годности предусмотрена не для всех категорий пилотируемых ВС и БВС. Беспилотные гражданские воздушные суда с максимальной взлетной массой от 0,25 килограмм до 25 килограммов, предназначенные для осуществления за плату воздушных перевозок грузов, почты и (или) выполнения авиационных работ, предлагается допускать к эксплуатации при наличии заключения о летной годности беспилотного воздушного судна, выдаваемого аккредитованными экспертами.</w:t>
            </w:r>
          </w:p>
          <w:p w:rsidR="00D229EB" w:rsidRPr="004F6D0C" w:rsidRDefault="00D229EB" w:rsidP="00E165C7">
            <w:pPr>
              <w:pStyle w:val="a4"/>
              <w:ind w:left="360" w:firstLine="0"/>
              <w:rPr>
                <w:rFonts w:ascii="Times New Roman" w:hAnsi="Times New Roman" w:cs="Times New Roman"/>
                <w:sz w:val="24"/>
              </w:rPr>
            </w:pPr>
          </w:p>
        </w:tc>
      </w:tr>
      <w:tr w:rsidR="003C46F6" w:rsidTr="00EE1316">
        <w:trPr>
          <w:trHeight w:val="371"/>
        </w:trPr>
        <w:tc>
          <w:tcPr>
            <w:tcW w:w="6521" w:type="dxa"/>
          </w:tcPr>
          <w:p w:rsidR="003C46F6" w:rsidRDefault="00AC67FD" w:rsidP="00BA208B">
            <w:pPr>
              <w:ind w:firstLine="0"/>
              <w:rPr>
                <w:rFonts w:ascii="Times New Roman" w:hAnsi="Times New Roman" w:cs="Times New Roman"/>
                <w:sz w:val="24"/>
              </w:rPr>
            </w:pPr>
            <w:r>
              <w:rPr>
                <w:rFonts w:ascii="Times New Roman" w:hAnsi="Times New Roman" w:cs="Times New Roman"/>
                <w:sz w:val="24"/>
              </w:rPr>
              <w:lastRenderedPageBreak/>
              <w:t>Нет</w:t>
            </w:r>
          </w:p>
        </w:tc>
        <w:tc>
          <w:tcPr>
            <w:tcW w:w="6521" w:type="dxa"/>
          </w:tcPr>
          <w:p w:rsidR="00AC67FD" w:rsidRPr="00E22673" w:rsidRDefault="00AC67FD" w:rsidP="00AC67FD">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дополнить статьей 372 следующего содержания:</w:t>
            </w:r>
          </w:p>
          <w:p w:rsidR="00AC67FD" w:rsidRPr="00E22673" w:rsidRDefault="00AC67FD" w:rsidP="00AC67FD">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w:t>
            </w:r>
            <w:r w:rsidRPr="00E22673">
              <w:rPr>
                <w:rFonts w:ascii="Times New Roman" w:hAnsi="Times New Roman" w:cs="Times New Roman"/>
                <w:b/>
                <w:sz w:val="24"/>
              </w:rPr>
              <w:t>Статья 37.2.</w:t>
            </w:r>
            <w:r w:rsidRPr="00E22673">
              <w:rPr>
                <w:rFonts w:ascii="Times New Roman" w:hAnsi="Times New Roman" w:cs="Times New Roman"/>
                <w:sz w:val="24"/>
              </w:rPr>
              <w:t xml:space="preserve"> Поддержание летной годности </w:t>
            </w:r>
          </w:p>
          <w:p w:rsidR="00AC67FD" w:rsidRPr="00E22673" w:rsidRDefault="00AC67FD" w:rsidP="00AC67FD">
            <w:pPr>
              <w:autoSpaceDE w:val="0"/>
              <w:autoSpaceDN w:val="0"/>
              <w:adjustRightInd w:val="0"/>
              <w:ind w:firstLine="0"/>
              <w:jc w:val="left"/>
              <w:rPr>
                <w:rFonts w:ascii="Times New Roman" w:hAnsi="Times New Roman" w:cs="Times New Roman"/>
                <w:sz w:val="24"/>
              </w:rPr>
            </w:pPr>
          </w:p>
          <w:p w:rsidR="00AC67FD" w:rsidRPr="00E22673" w:rsidRDefault="00AC67FD" w:rsidP="00AC67FD">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1. Поддержание летной годности - совокупность процессов, обеспечивающих соответствие беспилотных авиационных систем и (или) их элементов, воздушных судов, авиационных двигателей, воздушных винтов или подлежащих обязательной сертификации компонентов применимым требованиям к летной годности и охране окружающей среды и поддержание беспилотных авиационных систем и (или) их элементов, воздушных судов, авиационных двигателей, воздушных винтов или подлежащих обязательной сертификации компонентов в состоянии, соответствующем эксплуатационной документации, и требованиям воздушного законодательства Российской Федерации, на протяжении срока их службы.</w:t>
            </w:r>
          </w:p>
          <w:p w:rsidR="00AC67FD" w:rsidRPr="00E22673" w:rsidRDefault="00AC67FD" w:rsidP="00AC67FD">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Порядок поддержания летной годности устанавливается федеральными авиационными правилами.</w:t>
            </w:r>
          </w:p>
          <w:p w:rsidR="00AC67FD" w:rsidRPr="00E22673" w:rsidRDefault="00AC67FD" w:rsidP="00AC67FD">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2. Управление поддержанием летной годности - комплекс мер по организации поддержания летной годности, определенных федеральными авиационными правилами и выполняемых организацией, осуществляющей управление поддержанием летной годности беспилотных авиационных систем и (или) их элементов, воздушных судов, авиационных двигателей, воздушных винтов или подлежащих обязательной сертификации компонентов, в порядке, определенном федеральными авиационными правилами, указанными в настоящем пункте.</w:t>
            </w:r>
          </w:p>
          <w:p w:rsidR="003C46F6" w:rsidRPr="00E22673" w:rsidRDefault="00AC67FD" w:rsidP="00AC67FD">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3. Требования к организациям, осуществляющим управление поддержанием летной годности беспилотных авиационных систем и (или) их элементов, воздушных судов, авиационных двигателей, воздушных винтов или подлежащих обязательной сертификации компонентов, в том числе к персоналу таких организаций, устанавливаются федеральными авиационными правилами.»</w:t>
            </w:r>
          </w:p>
        </w:tc>
        <w:tc>
          <w:tcPr>
            <w:tcW w:w="9072" w:type="dxa"/>
          </w:tcPr>
          <w:p w:rsidR="00B46A74" w:rsidRPr="00E22673" w:rsidRDefault="00B46A74" w:rsidP="00B46A74">
            <w:pPr>
              <w:pStyle w:val="a4"/>
              <w:ind w:left="360" w:firstLine="0"/>
              <w:rPr>
                <w:rFonts w:ascii="Times New Roman" w:hAnsi="Times New Roman" w:cs="Times New Roman"/>
                <w:b/>
                <w:color w:val="FF0000"/>
                <w:sz w:val="24"/>
                <w:u w:val="single"/>
              </w:rPr>
            </w:pPr>
            <w:r w:rsidRPr="00B46A74">
              <w:rPr>
                <w:rFonts w:ascii="Times New Roman" w:hAnsi="Times New Roman" w:cs="Times New Roman"/>
                <w:b/>
                <w:color w:val="FF0000"/>
                <w:sz w:val="24"/>
                <w:highlight w:val="yellow"/>
                <w:u w:val="single"/>
              </w:rPr>
              <w:t>Требует обсуждения и проработки</w:t>
            </w:r>
          </w:p>
          <w:p w:rsidR="009E1F99" w:rsidRDefault="009E1F99" w:rsidP="009E1F99">
            <w:pPr>
              <w:pStyle w:val="a4"/>
              <w:ind w:left="360" w:firstLine="0"/>
              <w:rPr>
                <w:rFonts w:ascii="Times New Roman" w:hAnsi="Times New Roman" w:cs="Times New Roman"/>
                <w:sz w:val="24"/>
              </w:rPr>
            </w:pPr>
          </w:p>
          <w:p w:rsidR="009E1F99" w:rsidRDefault="009E1F99" w:rsidP="009E1F99">
            <w:pPr>
              <w:pStyle w:val="a4"/>
              <w:ind w:left="360" w:firstLine="0"/>
              <w:rPr>
                <w:rFonts w:ascii="Times New Roman" w:hAnsi="Times New Roman" w:cs="Times New Roman"/>
                <w:sz w:val="24"/>
              </w:rPr>
            </w:pPr>
          </w:p>
          <w:p w:rsidR="009E1F99" w:rsidRDefault="009E1F99" w:rsidP="009E1F99">
            <w:pPr>
              <w:pStyle w:val="a4"/>
              <w:ind w:left="360" w:firstLine="0"/>
              <w:rPr>
                <w:rFonts w:ascii="Times New Roman" w:hAnsi="Times New Roman" w:cs="Times New Roman"/>
                <w:sz w:val="24"/>
              </w:rPr>
            </w:pPr>
          </w:p>
          <w:p w:rsidR="00ED18BC" w:rsidRPr="008108ED" w:rsidRDefault="00FD1038" w:rsidP="009E1F99">
            <w:pPr>
              <w:pStyle w:val="a4"/>
              <w:numPr>
                <w:ilvl w:val="0"/>
                <w:numId w:val="23"/>
              </w:numPr>
              <w:ind w:left="0" w:firstLine="360"/>
              <w:rPr>
                <w:rFonts w:ascii="Times New Roman" w:hAnsi="Times New Roman" w:cs="Times New Roman"/>
                <w:b/>
                <w:i/>
                <w:sz w:val="24"/>
              </w:rPr>
            </w:pPr>
            <w:r w:rsidRPr="009E1F99">
              <w:rPr>
                <w:rFonts w:ascii="Times New Roman" w:hAnsi="Times New Roman" w:cs="Times New Roman"/>
                <w:sz w:val="24"/>
              </w:rPr>
              <w:t>В пункте 1 слова «применимым требованиям</w:t>
            </w:r>
            <w:r w:rsidR="00ED18BC" w:rsidRPr="009E1F99">
              <w:rPr>
                <w:rFonts w:ascii="Times New Roman" w:hAnsi="Times New Roman" w:cs="Times New Roman"/>
                <w:sz w:val="24"/>
              </w:rPr>
              <w:t xml:space="preserve"> к летной годности и охране окружающей среды</w:t>
            </w:r>
            <w:r w:rsidRPr="009E1F99">
              <w:rPr>
                <w:rFonts w:ascii="Times New Roman" w:hAnsi="Times New Roman" w:cs="Times New Roman"/>
                <w:sz w:val="24"/>
              </w:rPr>
              <w:t xml:space="preserve">» заменить на </w:t>
            </w:r>
            <w:r w:rsidR="00ED18BC" w:rsidRPr="008108ED">
              <w:rPr>
                <w:rFonts w:ascii="Times New Roman" w:hAnsi="Times New Roman" w:cs="Times New Roman"/>
                <w:b/>
                <w:i/>
                <w:sz w:val="24"/>
              </w:rPr>
              <w:t>«</w:t>
            </w:r>
            <w:r w:rsidRPr="008108ED">
              <w:rPr>
                <w:rFonts w:ascii="Times New Roman" w:hAnsi="Times New Roman" w:cs="Times New Roman"/>
                <w:b/>
                <w:i/>
                <w:sz w:val="24"/>
              </w:rPr>
              <w:t>утвержденной типовой конструкции</w:t>
            </w:r>
            <w:r w:rsidR="00ED18BC" w:rsidRPr="008108ED">
              <w:rPr>
                <w:rFonts w:ascii="Times New Roman" w:hAnsi="Times New Roman" w:cs="Times New Roman"/>
                <w:b/>
                <w:i/>
                <w:sz w:val="24"/>
              </w:rPr>
              <w:t xml:space="preserve"> или акту оценки»</w:t>
            </w:r>
            <w:r w:rsidRPr="008108ED">
              <w:rPr>
                <w:rFonts w:ascii="Times New Roman" w:hAnsi="Times New Roman" w:cs="Times New Roman"/>
                <w:b/>
                <w:i/>
                <w:sz w:val="24"/>
              </w:rPr>
              <w:t xml:space="preserve"> </w:t>
            </w:r>
          </w:p>
          <w:p w:rsidR="005824D2" w:rsidRPr="009E1F99" w:rsidRDefault="005824D2" w:rsidP="005824D2">
            <w:pPr>
              <w:pStyle w:val="a4"/>
              <w:ind w:left="360" w:firstLine="0"/>
              <w:rPr>
                <w:rFonts w:ascii="Times New Roman" w:hAnsi="Times New Roman" w:cs="Times New Roman"/>
                <w:sz w:val="24"/>
              </w:rPr>
            </w:pPr>
          </w:p>
          <w:p w:rsidR="00FD1038" w:rsidRDefault="00FD1038" w:rsidP="005824D2">
            <w:pPr>
              <w:pStyle w:val="a4"/>
              <w:ind w:left="0" w:firstLine="0"/>
              <w:rPr>
                <w:rFonts w:ascii="Times New Roman" w:hAnsi="Times New Roman" w:cs="Times New Roman"/>
                <w:sz w:val="24"/>
              </w:rPr>
            </w:pPr>
            <w:r>
              <w:rPr>
                <w:rFonts w:ascii="Times New Roman" w:hAnsi="Times New Roman" w:cs="Times New Roman"/>
                <w:sz w:val="24"/>
              </w:rPr>
              <w:t>Согласно Приложению 8 «Летная годность» ИКАО (с учетом поправки 108):</w:t>
            </w:r>
            <w:r w:rsidR="00ED18BC">
              <w:rPr>
                <w:rFonts w:ascii="Times New Roman" w:hAnsi="Times New Roman" w:cs="Times New Roman"/>
                <w:sz w:val="24"/>
              </w:rPr>
              <w:t xml:space="preserve"> «</w:t>
            </w:r>
            <w:r w:rsidR="00ED18BC" w:rsidRPr="00ED18BC">
              <w:rPr>
                <w:rFonts w:ascii="Times New Roman" w:hAnsi="Times New Roman" w:cs="Times New Roman"/>
                <w:sz w:val="24"/>
              </w:rPr>
              <w:t>Поддержание летной годности</w:t>
            </w:r>
            <w:r w:rsidR="00ED18BC">
              <w:rPr>
                <w:rFonts w:ascii="Times New Roman" w:hAnsi="Times New Roman" w:cs="Times New Roman"/>
                <w:sz w:val="24"/>
              </w:rPr>
              <w:t>» - это с</w:t>
            </w:r>
            <w:r w:rsidR="00ED18BC" w:rsidRPr="00ED18BC">
              <w:rPr>
                <w:rFonts w:ascii="Times New Roman" w:hAnsi="Times New Roman" w:cs="Times New Roman"/>
                <w:sz w:val="24"/>
              </w:rPr>
              <w:t>овокупность процессов, обеспечивающих соответствие воздушного судна, пункта дистанционного пилотирования, двигателя, воздушного винта или составной части действующим требованиям к летной годности и поддержание в состоянии, соответствующем условиям безопасной эксплуатации, на протяжении срока их службы.</w:t>
            </w:r>
          </w:p>
          <w:p w:rsidR="009E1F99" w:rsidRDefault="009E1F99" w:rsidP="00E165C7">
            <w:pPr>
              <w:pStyle w:val="a4"/>
              <w:ind w:left="0" w:firstLine="360"/>
              <w:rPr>
                <w:rFonts w:ascii="Times New Roman" w:hAnsi="Times New Roman" w:cs="Times New Roman"/>
                <w:sz w:val="24"/>
              </w:rPr>
            </w:pPr>
          </w:p>
          <w:p w:rsidR="00ED18BC" w:rsidRDefault="00ED18BC" w:rsidP="005824D2">
            <w:pPr>
              <w:pStyle w:val="a4"/>
              <w:ind w:left="0" w:firstLine="0"/>
              <w:rPr>
                <w:rFonts w:ascii="Times New Roman" w:hAnsi="Times New Roman" w:cs="Times New Roman"/>
                <w:sz w:val="24"/>
              </w:rPr>
            </w:pPr>
            <w:r>
              <w:rPr>
                <w:rFonts w:ascii="Times New Roman" w:hAnsi="Times New Roman" w:cs="Times New Roman"/>
                <w:sz w:val="24"/>
              </w:rPr>
              <w:t>Применительно к одобренной типовой конструкции, применимые требования к летной годности отражены в утвержденном сертификационном базисе (типовой конструкции)</w:t>
            </w:r>
          </w:p>
          <w:p w:rsidR="009E1F99" w:rsidRDefault="009E1F99" w:rsidP="00E165C7">
            <w:pPr>
              <w:pStyle w:val="a4"/>
              <w:ind w:left="0" w:firstLine="360"/>
              <w:rPr>
                <w:rFonts w:ascii="Times New Roman" w:hAnsi="Times New Roman" w:cs="Times New Roman"/>
                <w:sz w:val="24"/>
              </w:rPr>
            </w:pPr>
          </w:p>
          <w:p w:rsidR="00ED18BC" w:rsidRDefault="00ED18BC" w:rsidP="005824D2">
            <w:pPr>
              <w:pStyle w:val="a4"/>
              <w:ind w:left="0" w:firstLine="0"/>
              <w:rPr>
                <w:rFonts w:ascii="Times New Roman" w:hAnsi="Times New Roman" w:cs="Times New Roman"/>
                <w:sz w:val="24"/>
              </w:rPr>
            </w:pPr>
            <w:r>
              <w:rPr>
                <w:rFonts w:ascii="Times New Roman" w:hAnsi="Times New Roman" w:cs="Times New Roman"/>
                <w:sz w:val="24"/>
              </w:rPr>
              <w:t xml:space="preserve">Представляется, что </w:t>
            </w:r>
            <w:r w:rsidRPr="00ED18BC">
              <w:rPr>
                <w:rFonts w:ascii="Times New Roman" w:hAnsi="Times New Roman" w:cs="Times New Roman"/>
                <w:sz w:val="24"/>
              </w:rPr>
              <w:t>задача поддержания летной годности распростран</w:t>
            </w:r>
            <w:r>
              <w:rPr>
                <w:rFonts w:ascii="Times New Roman" w:hAnsi="Times New Roman" w:cs="Times New Roman"/>
                <w:sz w:val="24"/>
              </w:rPr>
              <w:t>яется не только на объекты, подлежащие обязательной сертификации через сертификацию (одобрение) типовой конструкции, но и на экземпляры, летная годность которых подтверждается на основании Акта оценки.</w:t>
            </w:r>
          </w:p>
          <w:p w:rsidR="009E1F99" w:rsidRDefault="009E1F99" w:rsidP="00E165C7">
            <w:pPr>
              <w:pStyle w:val="a4"/>
              <w:ind w:left="0" w:firstLine="360"/>
              <w:rPr>
                <w:rFonts w:ascii="Times New Roman" w:hAnsi="Times New Roman" w:cs="Times New Roman"/>
                <w:sz w:val="24"/>
              </w:rPr>
            </w:pPr>
          </w:p>
          <w:p w:rsidR="00ED18BC" w:rsidRPr="00ED18BC" w:rsidRDefault="00ED18BC" w:rsidP="00E165C7">
            <w:pPr>
              <w:pStyle w:val="a4"/>
              <w:numPr>
                <w:ilvl w:val="0"/>
                <w:numId w:val="23"/>
              </w:numPr>
              <w:ind w:left="31" w:firstLine="329"/>
              <w:rPr>
                <w:rFonts w:ascii="Times New Roman" w:hAnsi="Times New Roman" w:cs="Times New Roman"/>
                <w:sz w:val="24"/>
              </w:rPr>
            </w:pPr>
            <w:r>
              <w:rPr>
                <w:rFonts w:ascii="Times New Roman" w:hAnsi="Times New Roman" w:cs="Times New Roman"/>
                <w:sz w:val="24"/>
              </w:rPr>
              <w:t>В пунктах 1, 2 и 3 с</w:t>
            </w:r>
            <w:r w:rsidRPr="00ED18BC">
              <w:rPr>
                <w:rFonts w:ascii="Times New Roman" w:hAnsi="Times New Roman" w:cs="Times New Roman"/>
                <w:sz w:val="24"/>
              </w:rPr>
              <w:t>лова «подлежащих обязательной сертификации» перед словами «компонентов» исключить. Очевидно, задача поддержания летной годности распространена не только на компоненты ВС/БАС, «подлежащие обязательной сертификации».</w:t>
            </w:r>
          </w:p>
          <w:p w:rsidR="00FD1038" w:rsidRPr="00FD1038" w:rsidRDefault="00FD1038" w:rsidP="00E165C7">
            <w:pPr>
              <w:pStyle w:val="a4"/>
              <w:ind w:firstLine="0"/>
              <w:rPr>
                <w:rFonts w:ascii="Times New Roman" w:hAnsi="Times New Roman" w:cs="Times New Roman"/>
                <w:sz w:val="24"/>
              </w:rPr>
            </w:pPr>
          </w:p>
          <w:p w:rsidR="00FD1038" w:rsidRDefault="00FD1038" w:rsidP="00E165C7">
            <w:pPr>
              <w:ind w:firstLine="0"/>
              <w:rPr>
                <w:rFonts w:ascii="Times New Roman" w:hAnsi="Times New Roman" w:cs="Times New Roman"/>
                <w:sz w:val="24"/>
              </w:rPr>
            </w:pPr>
          </w:p>
        </w:tc>
      </w:tr>
      <w:tr w:rsidR="003C46F6" w:rsidTr="00EE1316">
        <w:tc>
          <w:tcPr>
            <w:tcW w:w="6521" w:type="dxa"/>
          </w:tcPr>
          <w:p w:rsidR="003C46F6" w:rsidRPr="00225B25" w:rsidRDefault="00225B25" w:rsidP="00225B25">
            <w:pPr>
              <w:autoSpaceDE w:val="0"/>
              <w:autoSpaceDN w:val="0"/>
              <w:adjustRightInd w:val="0"/>
              <w:ind w:firstLine="0"/>
              <w:jc w:val="left"/>
              <w:rPr>
                <w:rFonts w:ascii="Times New Roman" w:hAnsi="Times New Roman" w:cs="Times New Roman"/>
                <w:sz w:val="24"/>
              </w:rPr>
            </w:pPr>
            <w:r w:rsidRPr="00225B25">
              <w:rPr>
                <w:rFonts w:ascii="Times New Roman" w:hAnsi="Times New Roman" w:cs="Times New Roman"/>
                <w:b/>
                <w:sz w:val="24"/>
              </w:rPr>
              <w:t>Статья 41.</w:t>
            </w:r>
            <w:r w:rsidRPr="00225B25">
              <w:rPr>
                <w:rFonts w:ascii="Times New Roman" w:hAnsi="Times New Roman" w:cs="Times New Roman"/>
                <w:sz w:val="24"/>
              </w:rPr>
              <w:t xml:space="preserve"> Государственная регистрация аэродромов и вертодромов</w:t>
            </w:r>
          </w:p>
          <w:p w:rsidR="00225B25" w:rsidRPr="00225B25" w:rsidRDefault="00225B25" w:rsidP="00225B25">
            <w:pPr>
              <w:autoSpaceDE w:val="0"/>
              <w:autoSpaceDN w:val="0"/>
              <w:adjustRightInd w:val="0"/>
              <w:ind w:firstLine="0"/>
              <w:jc w:val="left"/>
              <w:rPr>
                <w:rFonts w:ascii="Times New Roman" w:hAnsi="Times New Roman" w:cs="Times New Roman"/>
                <w:sz w:val="24"/>
              </w:rPr>
            </w:pPr>
          </w:p>
          <w:p w:rsidR="00225B25" w:rsidRPr="00225B25" w:rsidRDefault="00225B25" w:rsidP="00225B25">
            <w:pPr>
              <w:autoSpaceDE w:val="0"/>
              <w:autoSpaceDN w:val="0"/>
              <w:adjustRightInd w:val="0"/>
              <w:ind w:firstLine="0"/>
              <w:jc w:val="left"/>
              <w:rPr>
                <w:rFonts w:ascii="Times New Roman" w:hAnsi="Times New Roman" w:cs="Times New Roman"/>
                <w:sz w:val="24"/>
              </w:rPr>
            </w:pPr>
            <w:bookmarkStart w:id="37" w:name="sub_50000"/>
            <w:r w:rsidRPr="00225B25">
              <w:rPr>
                <w:rFonts w:ascii="Times New Roman" w:hAnsi="Times New Roman" w:cs="Times New Roman"/>
                <w:sz w:val="24"/>
              </w:rPr>
              <w:t xml:space="preserve">1. Аэродромы гражданской авиации и вертодромы гражданской авиации предназначены для взлета, посадки, руления и стоянки гражданских воздушных судов и подлежат государственной регистрации в Государственном реестре аэродромов и вертодромов гражданской авиации Российской Федерации на основании заявления владельца аэродрома гражданской авиации или вертодрома гражданской авиации с приложением документа, подтверждающего соответствие такого аэродрома, такого вертодрома требованиям, предусмотренным </w:t>
            </w:r>
            <w:hyperlink w:anchor="sub_48" w:history="1">
              <w:r w:rsidRPr="00225B25">
                <w:rPr>
                  <w:rFonts w:ascii="Times New Roman" w:hAnsi="Times New Roman" w:cs="Times New Roman"/>
                  <w:sz w:val="24"/>
                </w:rPr>
                <w:t>статьей 48</w:t>
              </w:r>
            </w:hyperlink>
            <w:r w:rsidRPr="00225B25">
              <w:rPr>
                <w:rFonts w:ascii="Times New Roman" w:hAnsi="Times New Roman" w:cs="Times New Roman"/>
                <w:sz w:val="24"/>
              </w:rPr>
              <w:t xml:space="preserve"> настоящего Кодекса. Форма и порядок оформления указанного документа устанавливаются федеральным </w:t>
            </w:r>
            <w:r w:rsidRPr="00225B25">
              <w:rPr>
                <w:rFonts w:ascii="Times New Roman" w:hAnsi="Times New Roman" w:cs="Times New Roman"/>
                <w:sz w:val="24"/>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Ведение данного реестра возлагается на уполномоченный орган в области гражданской авиации.</w:t>
            </w:r>
          </w:p>
          <w:bookmarkEnd w:id="37"/>
          <w:p w:rsidR="00225B25" w:rsidRPr="00225B25" w:rsidRDefault="00225B25" w:rsidP="00225B25">
            <w:pPr>
              <w:autoSpaceDE w:val="0"/>
              <w:autoSpaceDN w:val="0"/>
              <w:adjustRightInd w:val="0"/>
              <w:ind w:firstLine="0"/>
              <w:jc w:val="left"/>
              <w:rPr>
                <w:rFonts w:ascii="Times New Roman" w:hAnsi="Times New Roman" w:cs="Times New Roman"/>
                <w:sz w:val="24"/>
              </w:rPr>
            </w:pPr>
            <w:r w:rsidRPr="00225B25">
              <w:rPr>
                <w:rFonts w:ascii="Times New Roman" w:hAnsi="Times New Roman" w:cs="Times New Roman"/>
                <w:sz w:val="24"/>
              </w:rPr>
              <w:t xml:space="preserve">Правила государственной регистрации аэродромов гражданской авиации и вертодромов гражданской авиации, </w:t>
            </w:r>
            <w:hyperlink r:id="rId37" w:history="1">
              <w:r w:rsidRPr="00225B25">
                <w:rPr>
                  <w:rFonts w:ascii="Times New Roman" w:hAnsi="Times New Roman" w:cs="Times New Roman"/>
                  <w:sz w:val="24"/>
                </w:rPr>
                <w:t>форма</w:t>
              </w:r>
            </w:hyperlink>
            <w:r w:rsidRPr="00225B25">
              <w:rPr>
                <w:rFonts w:ascii="Times New Roman" w:hAnsi="Times New Roman" w:cs="Times New Roman"/>
                <w:sz w:val="24"/>
              </w:rPr>
              <w:t xml:space="preserve"> свидетельства о государственной регистрации такого аэродрома, такого вертодрома в Государственном реестре аэродромов и вертодромов гражданской авиации Российской Федерации устанавливаются </w:t>
            </w:r>
            <w:hyperlink r:id="rId38" w:history="1">
              <w:r w:rsidRPr="00225B25">
                <w:rPr>
                  <w:rFonts w:ascii="Times New Roman" w:hAnsi="Times New Roman" w:cs="Times New Roman"/>
                  <w:sz w:val="24"/>
                </w:rPr>
                <w:t>федеральными авиационными правилами</w:t>
              </w:r>
            </w:hyperlink>
            <w:r w:rsidRPr="00225B25">
              <w:rPr>
                <w:rFonts w:ascii="Times New Roman" w:hAnsi="Times New Roman" w:cs="Times New Roman"/>
                <w:sz w:val="24"/>
              </w:rPr>
              <w:t>.</w:t>
            </w:r>
          </w:p>
          <w:p w:rsidR="00225B25" w:rsidRDefault="00225B25" w:rsidP="00BA208B">
            <w:pPr>
              <w:ind w:firstLine="0"/>
              <w:rPr>
                <w:rFonts w:ascii="Times New Roman" w:hAnsi="Times New Roman" w:cs="Times New Roman"/>
                <w:sz w:val="24"/>
              </w:rPr>
            </w:pPr>
          </w:p>
        </w:tc>
        <w:tc>
          <w:tcPr>
            <w:tcW w:w="6521" w:type="dxa"/>
          </w:tcPr>
          <w:p w:rsidR="00225B25" w:rsidRPr="00E22673" w:rsidRDefault="00225B25" w:rsidP="00225B2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lastRenderedPageBreak/>
              <w:t>пункт 1 статьи 41 изложить в следующей редакции:</w:t>
            </w:r>
          </w:p>
          <w:p w:rsidR="00850AA3" w:rsidRPr="00E22673" w:rsidRDefault="00850AA3" w:rsidP="00225B25">
            <w:pPr>
              <w:autoSpaceDE w:val="0"/>
              <w:autoSpaceDN w:val="0"/>
              <w:adjustRightInd w:val="0"/>
              <w:ind w:firstLine="0"/>
              <w:jc w:val="left"/>
              <w:rPr>
                <w:rFonts w:ascii="Times New Roman" w:hAnsi="Times New Roman" w:cs="Times New Roman"/>
                <w:sz w:val="24"/>
              </w:rPr>
            </w:pPr>
          </w:p>
          <w:p w:rsidR="00850AA3" w:rsidRPr="00E22673" w:rsidRDefault="00850AA3" w:rsidP="00225B25">
            <w:pPr>
              <w:autoSpaceDE w:val="0"/>
              <w:autoSpaceDN w:val="0"/>
              <w:adjustRightInd w:val="0"/>
              <w:ind w:firstLine="0"/>
              <w:jc w:val="left"/>
              <w:rPr>
                <w:rFonts w:ascii="Times New Roman" w:hAnsi="Times New Roman" w:cs="Times New Roman"/>
                <w:sz w:val="24"/>
              </w:rPr>
            </w:pPr>
          </w:p>
          <w:p w:rsidR="00225B25" w:rsidRPr="00E22673" w:rsidRDefault="00225B25" w:rsidP="00225B2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«1. Аэродромы гражданской авиации и вертодромы гражданской авиации предназначены для взлета, посадки, руления и стоянки гражданских воздушных судов и подлежат государственной регистрации в Государственном реестре аэродромов и вертодромов гражданской авиации Российской Федерации на основании заявления владельца аэродрома гражданской авиации или вертодрома гражданской авиации с приложением:</w:t>
            </w:r>
          </w:p>
          <w:p w:rsidR="00225B25" w:rsidRPr="00E22673" w:rsidRDefault="00225B25" w:rsidP="00225B2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 xml:space="preserve">для аэродромов, предназначенных для осуществления коммерческих воздушных перевозок на самолетах пассажировместимостью более чем двадцать человек, а также аэродромов, открытых для выполнения </w:t>
            </w:r>
            <w:r w:rsidRPr="00E22673">
              <w:rPr>
                <w:rFonts w:ascii="Times New Roman" w:hAnsi="Times New Roman" w:cs="Times New Roman"/>
                <w:sz w:val="24"/>
              </w:rPr>
              <w:lastRenderedPageBreak/>
              <w:t>международных полетов гражданских воздушных судов, – сертификата соответствия аэродрома;</w:t>
            </w:r>
          </w:p>
          <w:p w:rsidR="003C46F6" w:rsidRPr="00E22673" w:rsidRDefault="00225B25" w:rsidP="00225B2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для аэродрома гражданской авиации, предназначенного для осуществления коммерческих воздушных перевозок на самолетах пассажировместимостью 20 человек или менее, вертодрома гражданской авиации, не открытых для выполнения международных полетов гражданских воздушных судов, – документа, подтверждающего соответствие аэродрома гражданской авиации, предназначенного для осуществления коммерческих воздушных перевозок на самолетах пассажировместимостью 20 человек или менее, вертодрома гражданской авиации, не открытых для выполнения международных полетов гражданских воздушных судов требованиям, предусмотренным статьей 48 настоящего Кодекса.»</w:t>
            </w:r>
          </w:p>
        </w:tc>
        <w:tc>
          <w:tcPr>
            <w:tcW w:w="9072" w:type="dxa"/>
          </w:tcPr>
          <w:p w:rsidR="009E1F99" w:rsidRPr="009E1F99" w:rsidRDefault="009E1F99" w:rsidP="00E165C7">
            <w:pPr>
              <w:ind w:firstLine="0"/>
              <w:rPr>
                <w:rFonts w:ascii="Times New Roman" w:hAnsi="Times New Roman" w:cs="Times New Roman"/>
                <w:b/>
                <w:color w:val="FF0000"/>
                <w:sz w:val="24"/>
              </w:rPr>
            </w:pPr>
            <w:r w:rsidRPr="009E1F99">
              <w:rPr>
                <w:rFonts w:ascii="Times New Roman" w:hAnsi="Times New Roman" w:cs="Times New Roman"/>
                <w:b/>
                <w:color w:val="FF0000"/>
                <w:sz w:val="24"/>
                <w:highlight w:val="yellow"/>
              </w:rPr>
              <w:lastRenderedPageBreak/>
              <w:t>Требует проработки вопрос использования аэродромов беспилотными воздушными судами</w:t>
            </w:r>
          </w:p>
          <w:p w:rsidR="009E1F99" w:rsidRDefault="009E1F99" w:rsidP="00E165C7">
            <w:pPr>
              <w:ind w:firstLine="0"/>
              <w:rPr>
                <w:rFonts w:ascii="Times New Roman" w:hAnsi="Times New Roman" w:cs="Times New Roman"/>
                <w:sz w:val="24"/>
              </w:rPr>
            </w:pPr>
          </w:p>
          <w:p w:rsidR="00240F3A" w:rsidRDefault="00240F3A" w:rsidP="00E165C7">
            <w:pPr>
              <w:ind w:firstLine="0"/>
              <w:rPr>
                <w:rFonts w:ascii="Times New Roman" w:hAnsi="Times New Roman" w:cs="Times New Roman"/>
                <w:sz w:val="24"/>
              </w:rPr>
            </w:pPr>
            <w:r>
              <w:rPr>
                <w:rFonts w:ascii="Times New Roman" w:hAnsi="Times New Roman" w:cs="Times New Roman"/>
                <w:sz w:val="24"/>
              </w:rPr>
              <w:t xml:space="preserve">В связи с все большей актуальностью применения БАС для задач логистики и необходимостью, в связи с этим, использования «больших» БВС, существенным направлением, требующим нормативного регулирования, является использование гражданских аэродромов/вертодромов для взлета, посадки, руления и стоянки БВС. </w:t>
            </w:r>
          </w:p>
          <w:p w:rsidR="009E1F99" w:rsidRDefault="009E1F99" w:rsidP="00E165C7">
            <w:pPr>
              <w:ind w:firstLine="0"/>
              <w:rPr>
                <w:rFonts w:ascii="Times New Roman" w:hAnsi="Times New Roman" w:cs="Times New Roman"/>
                <w:sz w:val="24"/>
              </w:rPr>
            </w:pPr>
          </w:p>
          <w:p w:rsidR="003C46F6" w:rsidRDefault="00240F3A" w:rsidP="00E165C7">
            <w:pPr>
              <w:ind w:firstLine="0"/>
              <w:rPr>
                <w:rFonts w:ascii="Times New Roman" w:hAnsi="Times New Roman" w:cs="Times New Roman"/>
                <w:sz w:val="24"/>
              </w:rPr>
            </w:pPr>
            <w:r>
              <w:rPr>
                <w:rFonts w:ascii="Times New Roman" w:hAnsi="Times New Roman" w:cs="Times New Roman"/>
                <w:sz w:val="24"/>
              </w:rPr>
              <w:t xml:space="preserve">Соответственно, возникает вопрос оснащения таких аэродромов/вертодромов соответствующими навигационно-посадочными средствами, средствами обеспечения руления, </w:t>
            </w:r>
            <w:r w:rsidRPr="00240F3A">
              <w:rPr>
                <w:rFonts w:ascii="Times New Roman" w:hAnsi="Times New Roman" w:cs="Times New Roman"/>
                <w:sz w:val="24"/>
              </w:rPr>
              <w:t>предупреждения столкновений</w:t>
            </w:r>
            <w:r>
              <w:rPr>
                <w:rFonts w:ascii="Times New Roman" w:hAnsi="Times New Roman" w:cs="Times New Roman"/>
                <w:sz w:val="24"/>
              </w:rPr>
              <w:t xml:space="preserve"> </w:t>
            </w:r>
            <w:r w:rsidRPr="00240F3A">
              <w:rPr>
                <w:rFonts w:ascii="Times New Roman" w:hAnsi="Times New Roman" w:cs="Times New Roman"/>
                <w:sz w:val="24"/>
              </w:rPr>
              <w:t xml:space="preserve">на земле </w:t>
            </w:r>
            <w:r>
              <w:rPr>
                <w:rFonts w:ascii="Times New Roman" w:hAnsi="Times New Roman" w:cs="Times New Roman"/>
                <w:sz w:val="24"/>
              </w:rPr>
              <w:t>и др.</w:t>
            </w:r>
          </w:p>
          <w:p w:rsidR="00240F3A" w:rsidRDefault="00240F3A" w:rsidP="00E165C7">
            <w:pPr>
              <w:ind w:firstLine="0"/>
              <w:rPr>
                <w:rFonts w:ascii="Times New Roman" w:hAnsi="Times New Roman" w:cs="Times New Roman"/>
                <w:sz w:val="24"/>
              </w:rPr>
            </w:pPr>
            <w:r>
              <w:rPr>
                <w:rFonts w:ascii="Times New Roman" w:hAnsi="Times New Roman" w:cs="Times New Roman"/>
                <w:sz w:val="24"/>
              </w:rPr>
              <w:t>Должны быть установлены правила производства полетов БВС на аэродроме и в районе аэродрома.</w:t>
            </w:r>
          </w:p>
          <w:p w:rsidR="009E1F99" w:rsidRDefault="009E1F99" w:rsidP="00E165C7">
            <w:pPr>
              <w:ind w:firstLine="0"/>
              <w:rPr>
                <w:rFonts w:ascii="Times New Roman" w:hAnsi="Times New Roman" w:cs="Times New Roman"/>
                <w:sz w:val="24"/>
              </w:rPr>
            </w:pPr>
          </w:p>
          <w:p w:rsidR="00C111FC" w:rsidRDefault="00240F3A" w:rsidP="00E165C7">
            <w:pPr>
              <w:ind w:firstLine="0"/>
              <w:rPr>
                <w:rFonts w:ascii="Times New Roman" w:hAnsi="Times New Roman" w:cs="Times New Roman"/>
                <w:sz w:val="24"/>
              </w:rPr>
            </w:pPr>
            <w:r>
              <w:rPr>
                <w:rFonts w:ascii="Times New Roman" w:hAnsi="Times New Roman" w:cs="Times New Roman"/>
                <w:sz w:val="24"/>
              </w:rPr>
              <w:t>Согласно Руководству по ДПАС (</w:t>
            </w:r>
            <w:r w:rsidRPr="00C111FC">
              <w:rPr>
                <w:rFonts w:ascii="Times New Roman" w:hAnsi="Times New Roman" w:cs="Times New Roman"/>
                <w:sz w:val="24"/>
              </w:rPr>
              <w:t>Doc</w:t>
            </w:r>
            <w:r w:rsidRPr="00240F3A">
              <w:rPr>
                <w:rFonts w:ascii="Times New Roman" w:hAnsi="Times New Roman" w:cs="Times New Roman"/>
                <w:sz w:val="24"/>
              </w:rPr>
              <w:t xml:space="preserve"> 10019</w:t>
            </w:r>
            <w:r w:rsidR="00C111FC">
              <w:rPr>
                <w:rFonts w:ascii="Times New Roman" w:hAnsi="Times New Roman" w:cs="Times New Roman"/>
                <w:sz w:val="24"/>
              </w:rPr>
              <w:t>, глава 15</w:t>
            </w:r>
            <w:r w:rsidRPr="00240F3A">
              <w:rPr>
                <w:rFonts w:ascii="Times New Roman" w:hAnsi="Times New Roman" w:cs="Times New Roman"/>
                <w:sz w:val="24"/>
              </w:rPr>
              <w:t xml:space="preserve">) </w:t>
            </w:r>
            <w:r>
              <w:rPr>
                <w:rFonts w:ascii="Times New Roman" w:hAnsi="Times New Roman" w:cs="Times New Roman"/>
                <w:sz w:val="24"/>
              </w:rPr>
              <w:t>ИКАО</w:t>
            </w:r>
          </w:p>
          <w:p w:rsidR="009E1F99" w:rsidRDefault="009E1F99" w:rsidP="00E165C7">
            <w:pPr>
              <w:ind w:firstLine="0"/>
              <w:rPr>
                <w:rFonts w:ascii="Times New Roman" w:hAnsi="Times New Roman" w:cs="Times New Roman"/>
                <w:sz w:val="24"/>
              </w:rPr>
            </w:pPr>
          </w:p>
          <w:p w:rsidR="005824D2" w:rsidRDefault="00C111FC" w:rsidP="00E165C7">
            <w:pPr>
              <w:ind w:firstLine="0"/>
              <w:rPr>
                <w:rFonts w:ascii="Times New Roman" w:hAnsi="Times New Roman" w:cs="Times New Roman"/>
                <w:sz w:val="24"/>
              </w:rPr>
            </w:pPr>
            <w:r w:rsidRPr="00C111FC">
              <w:rPr>
                <w:rFonts w:ascii="Times New Roman" w:hAnsi="Times New Roman" w:cs="Times New Roman"/>
                <w:sz w:val="24"/>
              </w:rPr>
              <w:t>Интеграция ДПВС в операции, выполняемые на аэродромах,</w:t>
            </w:r>
            <w:r>
              <w:rPr>
                <w:rFonts w:ascii="Times New Roman" w:hAnsi="Times New Roman" w:cs="Times New Roman"/>
                <w:sz w:val="24"/>
              </w:rPr>
              <w:t xml:space="preserve"> </w:t>
            </w:r>
            <w:r w:rsidRPr="00C111FC">
              <w:rPr>
                <w:rFonts w:ascii="Times New Roman" w:hAnsi="Times New Roman" w:cs="Times New Roman"/>
                <w:sz w:val="24"/>
              </w:rPr>
              <w:t>обусловливает необходимость</w:t>
            </w:r>
            <w:r>
              <w:rPr>
                <w:rFonts w:ascii="Times New Roman" w:hAnsi="Times New Roman" w:cs="Times New Roman"/>
                <w:sz w:val="24"/>
              </w:rPr>
              <w:t xml:space="preserve"> </w:t>
            </w:r>
            <w:r w:rsidRPr="00C111FC">
              <w:rPr>
                <w:rFonts w:ascii="Times New Roman" w:hAnsi="Times New Roman" w:cs="Times New Roman"/>
                <w:sz w:val="24"/>
              </w:rPr>
              <w:t>идентификации внешним пилотом в реальном масштабе</w:t>
            </w:r>
            <w:r>
              <w:rPr>
                <w:rFonts w:ascii="Times New Roman" w:hAnsi="Times New Roman" w:cs="Times New Roman"/>
                <w:sz w:val="24"/>
              </w:rPr>
              <w:t xml:space="preserve"> </w:t>
            </w:r>
            <w:r w:rsidRPr="00C111FC">
              <w:rPr>
                <w:rFonts w:ascii="Times New Roman" w:hAnsi="Times New Roman" w:cs="Times New Roman"/>
                <w:sz w:val="24"/>
              </w:rPr>
              <w:t>времени схемы аэродрома и соответствующего</w:t>
            </w:r>
            <w:r>
              <w:rPr>
                <w:rFonts w:ascii="Times New Roman" w:hAnsi="Times New Roman" w:cs="Times New Roman"/>
                <w:sz w:val="24"/>
              </w:rPr>
              <w:t xml:space="preserve"> </w:t>
            </w:r>
            <w:r w:rsidRPr="00C111FC">
              <w:rPr>
                <w:rFonts w:ascii="Times New Roman" w:hAnsi="Times New Roman" w:cs="Times New Roman"/>
                <w:sz w:val="24"/>
              </w:rPr>
              <w:t xml:space="preserve">оборудования, такого как светотехническое оборудование, и маркировки, </w:t>
            </w:r>
            <w:r>
              <w:rPr>
                <w:rFonts w:ascii="Times New Roman" w:hAnsi="Times New Roman" w:cs="Times New Roman"/>
                <w:sz w:val="24"/>
              </w:rPr>
              <w:t>ч</w:t>
            </w:r>
            <w:r w:rsidRPr="00C111FC">
              <w:rPr>
                <w:rFonts w:ascii="Times New Roman" w:hAnsi="Times New Roman" w:cs="Times New Roman"/>
                <w:sz w:val="24"/>
              </w:rPr>
              <w:t>то обеспечивает возможность</w:t>
            </w:r>
            <w:r>
              <w:rPr>
                <w:rFonts w:ascii="Times New Roman" w:hAnsi="Times New Roman" w:cs="Times New Roman"/>
                <w:sz w:val="24"/>
              </w:rPr>
              <w:t xml:space="preserve"> </w:t>
            </w:r>
            <w:r w:rsidRPr="00C111FC">
              <w:rPr>
                <w:rFonts w:ascii="Times New Roman" w:hAnsi="Times New Roman" w:cs="Times New Roman"/>
                <w:sz w:val="24"/>
              </w:rPr>
              <w:t>безопасного и правильного выполнения воздушным судном</w:t>
            </w:r>
            <w:r>
              <w:rPr>
                <w:rFonts w:ascii="Times New Roman" w:hAnsi="Times New Roman" w:cs="Times New Roman"/>
                <w:sz w:val="24"/>
              </w:rPr>
              <w:t xml:space="preserve"> </w:t>
            </w:r>
            <w:r w:rsidRPr="00C111FC">
              <w:rPr>
                <w:rFonts w:ascii="Times New Roman" w:hAnsi="Times New Roman" w:cs="Times New Roman"/>
                <w:sz w:val="24"/>
              </w:rPr>
              <w:t xml:space="preserve">маневров независимо от местоположения ПДП. </w:t>
            </w:r>
          </w:p>
          <w:p w:rsidR="005824D2" w:rsidRDefault="005824D2" w:rsidP="00E165C7">
            <w:pPr>
              <w:ind w:firstLine="0"/>
              <w:rPr>
                <w:rFonts w:ascii="Times New Roman" w:hAnsi="Times New Roman" w:cs="Times New Roman"/>
                <w:sz w:val="24"/>
              </w:rPr>
            </w:pPr>
          </w:p>
          <w:p w:rsidR="00C111FC" w:rsidRDefault="00C111FC" w:rsidP="00E165C7">
            <w:pPr>
              <w:ind w:firstLine="0"/>
              <w:rPr>
                <w:rFonts w:ascii="Times New Roman" w:hAnsi="Times New Roman" w:cs="Times New Roman"/>
                <w:sz w:val="24"/>
              </w:rPr>
            </w:pPr>
            <w:r w:rsidRPr="00C111FC">
              <w:rPr>
                <w:rFonts w:ascii="Times New Roman" w:hAnsi="Times New Roman" w:cs="Times New Roman"/>
                <w:sz w:val="24"/>
              </w:rPr>
              <w:t>Для</w:t>
            </w:r>
            <w:r>
              <w:rPr>
                <w:rFonts w:ascii="Times New Roman" w:hAnsi="Times New Roman" w:cs="Times New Roman"/>
                <w:sz w:val="24"/>
              </w:rPr>
              <w:t xml:space="preserve"> </w:t>
            </w:r>
            <w:r w:rsidRPr="00C111FC">
              <w:rPr>
                <w:rFonts w:ascii="Times New Roman" w:hAnsi="Times New Roman" w:cs="Times New Roman"/>
                <w:sz w:val="24"/>
              </w:rPr>
              <w:t>реализации этой цели потребуются передовые технологии</w:t>
            </w:r>
            <w:r>
              <w:rPr>
                <w:rFonts w:ascii="Times New Roman" w:hAnsi="Times New Roman" w:cs="Times New Roman"/>
                <w:sz w:val="24"/>
              </w:rPr>
              <w:t xml:space="preserve"> </w:t>
            </w:r>
            <w:r w:rsidRPr="00C111FC">
              <w:rPr>
                <w:rFonts w:ascii="Times New Roman" w:hAnsi="Times New Roman" w:cs="Times New Roman"/>
                <w:sz w:val="24"/>
              </w:rPr>
              <w:t>и процедуры, например</w:t>
            </w:r>
            <w:r w:rsidR="005824D2">
              <w:rPr>
                <w:rFonts w:ascii="Times New Roman" w:hAnsi="Times New Roman" w:cs="Times New Roman"/>
                <w:sz w:val="24"/>
              </w:rPr>
              <w:t>,</w:t>
            </w:r>
            <w:r w:rsidRPr="00C111FC">
              <w:rPr>
                <w:rFonts w:ascii="Times New Roman" w:hAnsi="Times New Roman" w:cs="Times New Roman"/>
                <w:sz w:val="24"/>
              </w:rPr>
              <w:t xml:space="preserve"> в области наблюдения и</w:t>
            </w:r>
            <w:r>
              <w:rPr>
                <w:rFonts w:ascii="Times New Roman" w:hAnsi="Times New Roman" w:cs="Times New Roman"/>
                <w:sz w:val="24"/>
              </w:rPr>
              <w:t xml:space="preserve"> </w:t>
            </w:r>
            <w:r w:rsidRPr="00C111FC">
              <w:rPr>
                <w:rFonts w:ascii="Times New Roman" w:hAnsi="Times New Roman" w:cs="Times New Roman"/>
                <w:sz w:val="24"/>
              </w:rPr>
              <w:t>обнаружения, и другие, внешние или</w:t>
            </w:r>
            <w:r>
              <w:rPr>
                <w:rFonts w:ascii="Times New Roman" w:hAnsi="Times New Roman" w:cs="Times New Roman"/>
                <w:sz w:val="24"/>
              </w:rPr>
              <w:t xml:space="preserve"> в</w:t>
            </w:r>
            <w:r w:rsidRPr="00C111FC">
              <w:rPr>
                <w:rFonts w:ascii="Times New Roman" w:hAnsi="Times New Roman" w:cs="Times New Roman"/>
                <w:sz w:val="24"/>
              </w:rPr>
              <w:t>нутренние по отношению к ДПВС системы</w:t>
            </w:r>
            <w:r>
              <w:rPr>
                <w:rFonts w:ascii="Times New Roman" w:hAnsi="Times New Roman" w:cs="Times New Roman"/>
                <w:sz w:val="24"/>
              </w:rPr>
              <w:t xml:space="preserve"> </w:t>
            </w:r>
            <w:r w:rsidRPr="00C111FC">
              <w:rPr>
                <w:rFonts w:ascii="Times New Roman" w:hAnsi="Times New Roman" w:cs="Times New Roman"/>
                <w:sz w:val="24"/>
              </w:rPr>
              <w:t>или методы, способные</w:t>
            </w:r>
            <w:r w:rsidR="005824D2">
              <w:rPr>
                <w:rFonts w:ascii="Times New Roman" w:hAnsi="Times New Roman" w:cs="Times New Roman"/>
                <w:sz w:val="24"/>
              </w:rPr>
              <w:t xml:space="preserve"> </w:t>
            </w:r>
            <w:r w:rsidRPr="00C111FC">
              <w:rPr>
                <w:rFonts w:ascii="Times New Roman" w:hAnsi="Times New Roman" w:cs="Times New Roman"/>
                <w:sz w:val="24"/>
              </w:rPr>
              <w:t>обеспечить достаточную степень осведомленности</w:t>
            </w:r>
            <w:r>
              <w:rPr>
                <w:rFonts w:ascii="Times New Roman" w:hAnsi="Times New Roman" w:cs="Times New Roman"/>
                <w:sz w:val="24"/>
              </w:rPr>
              <w:t xml:space="preserve"> </w:t>
            </w:r>
            <w:r w:rsidRPr="00C111FC">
              <w:rPr>
                <w:rFonts w:ascii="Times New Roman" w:hAnsi="Times New Roman" w:cs="Times New Roman"/>
                <w:sz w:val="24"/>
              </w:rPr>
              <w:t>и разрешение конфликтных ситуаций, для того, чтобы</w:t>
            </w:r>
            <w:r>
              <w:rPr>
                <w:rFonts w:ascii="Times New Roman" w:hAnsi="Times New Roman" w:cs="Times New Roman"/>
                <w:sz w:val="24"/>
              </w:rPr>
              <w:t xml:space="preserve"> </w:t>
            </w:r>
            <w:r w:rsidRPr="00C111FC">
              <w:rPr>
                <w:rFonts w:ascii="Times New Roman" w:hAnsi="Times New Roman" w:cs="Times New Roman"/>
                <w:sz w:val="24"/>
              </w:rPr>
              <w:t>внешний пилот мог безопасно управлять ДПВС, не вызывая</w:t>
            </w:r>
            <w:r>
              <w:rPr>
                <w:rFonts w:ascii="Times New Roman" w:hAnsi="Times New Roman" w:cs="Times New Roman"/>
                <w:sz w:val="24"/>
              </w:rPr>
              <w:t xml:space="preserve"> </w:t>
            </w:r>
            <w:r w:rsidRPr="00C111FC">
              <w:rPr>
                <w:rFonts w:ascii="Times New Roman" w:hAnsi="Times New Roman" w:cs="Times New Roman"/>
                <w:sz w:val="24"/>
              </w:rPr>
              <w:t xml:space="preserve">при этом необоснованного нарушения </w:t>
            </w:r>
            <w:r>
              <w:rPr>
                <w:rFonts w:ascii="Times New Roman" w:hAnsi="Times New Roman" w:cs="Times New Roman"/>
                <w:sz w:val="24"/>
              </w:rPr>
              <w:t>д</w:t>
            </w:r>
            <w:r w:rsidRPr="00C111FC">
              <w:rPr>
                <w:rFonts w:ascii="Times New Roman" w:hAnsi="Times New Roman" w:cs="Times New Roman"/>
                <w:sz w:val="24"/>
              </w:rPr>
              <w:t>вижения</w:t>
            </w:r>
            <w:r>
              <w:rPr>
                <w:rFonts w:ascii="Times New Roman" w:hAnsi="Times New Roman" w:cs="Times New Roman"/>
                <w:sz w:val="24"/>
              </w:rPr>
              <w:t xml:space="preserve"> </w:t>
            </w:r>
            <w:r w:rsidRPr="00C111FC">
              <w:rPr>
                <w:rFonts w:ascii="Times New Roman" w:hAnsi="Times New Roman" w:cs="Times New Roman"/>
                <w:sz w:val="24"/>
              </w:rPr>
              <w:t>других транспортных средств.</w:t>
            </w:r>
          </w:p>
          <w:p w:rsidR="005824D2" w:rsidRDefault="005824D2" w:rsidP="00E165C7">
            <w:pPr>
              <w:ind w:firstLine="0"/>
              <w:rPr>
                <w:rFonts w:ascii="Times New Roman" w:hAnsi="Times New Roman" w:cs="Times New Roman"/>
                <w:sz w:val="24"/>
              </w:rPr>
            </w:pPr>
          </w:p>
          <w:p w:rsidR="00C111FC" w:rsidRDefault="00C111FC" w:rsidP="00E165C7">
            <w:pPr>
              <w:ind w:firstLine="0"/>
              <w:rPr>
                <w:rFonts w:ascii="Times New Roman" w:hAnsi="Times New Roman" w:cs="Times New Roman"/>
                <w:sz w:val="24"/>
              </w:rPr>
            </w:pPr>
            <w:r w:rsidRPr="00C111FC">
              <w:rPr>
                <w:rFonts w:ascii="Times New Roman" w:hAnsi="Times New Roman" w:cs="Times New Roman"/>
                <w:sz w:val="24"/>
              </w:rPr>
              <w:t>К числу</w:t>
            </w:r>
            <w:r>
              <w:rPr>
                <w:rFonts w:ascii="Times New Roman" w:hAnsi="Times New Roman" w:cs="Times New Roman"/>
                <w:sz w:val="24"/>
              </w:rPr>
              <w:t xml:space="preserve"> </w:t>
            </w:r>
            <w:r w:rsidRPr="00C111FC">
              <w:rPr>
                <w:rFonts w:ascii="Times New Roman" w:hAnsi="Times New Roman" w:cs="Times New Roman"/>
                <w:sz w:val="24"/>
              </w:rPr>
              <w:t>специфических характеристик ДПВС, которые могут оказать влияние на операции,</w:t>
            </w:r>
            <w:r>
              <w:rPr>
                <w:rFonts w:ascii="Times New Roman" w:hAnsi="Times New Roman" w:cs="Times New Roman"/>
                <w:sz w:val="24"/>
              </w:rPr>
              <w:t xml:space="preserve"> </w:t>
            </w:r>
            <w:r w:rsidRPr="00C111FC">
              <w:rPr>
                <w:rFonts w:ascii="Times New Roman" w:hAnsi="Times New Roman" w:cs="Times New Roman"/>
                <w:sz w:val="24"/>
              </w:rPr>
              <w:t>выполняемые на аэродромах, и которые должны учитываться</w:t>
            </w:r>
            <w:r>
              <w:rPr>
                <w:rFonts w:ascii="Times New Roman" w:hAnsi="Times New Roman" w:cs="Times New Roman"/>
                <w:sz w:val="24"/>
              </w:rPr>
              <w:t xml:space="preserve"> </w:t>
            </w:r>
            <w:r w:rsidRPr="00C111FC">
              <w:rPr>
                <w:rFonts w:ascii="Times New Roman" w:hAnsi="Times New Roman" w:cs="Times New Roman"/>
                <w:sz w:val="24"/>
              </w:rPr>
              <w:t>государствами, эксплуатантами аэродромов и</w:t>
            </w:r>
            <w:r w:rsidR="005824D2">
              <w:rPr>
                <w:rFonts w:ascii="Times New Roman" w:hAnsi="Times New Roman" w:cs="Times New Roman"/>
                <w:sz w:val="24"/>
              </w:rPr>
              <w:t xml:space="preserve"> </w:t>
            </w:r>
            <w:r w:rsidRPr="00C111FC">
              <w:rPr>
                <w:rFonts w:ascii="Times New Roman" w:hAnsi="Times New Roman" w:cs="Times New Roman"/>
                <w:sz w:val="24"/>
              </w:rPr>
              <w:t>изготовителями,</w:t>
            </w:r>
            <w:r>
              <w:rPr>
                <w:rFonts w:ascii="Times New Roman" w:hAnsi="Times New Roman" w:cs="Times New Roman"/>
                <w:sz w:val="24"/>
              </w:rPr>
              <w:t xml:space="preserve"> </w:t>
            </w:r>
            <w:r w:rsidRPr="00C111FC">
              <w:rPr>
                <w:rFonts w:ascii="Times New Roman" w:hAnsi="Times New Roman" w:cs="Times New Roman"/>
                <w:sz w:val="24"/>
              </w:rPr>
              <w:t>относятся:</w:t>
            </w:r>
          </w:p>
          <w:p w:rsidR="005824D2" w:rsidRPr="00C111FC" w:rsidRDefault="005824D2" w:rsidP="00E165C7">
            <w:pPr>
              <w:ind w:firstLine="0"/>
              <w:rPr>
                <w:rFonts w:ascii="Times New Roman" w:hAnsi="Times New Roman" w:cs="Times New Roman"/>
                <w:sz w:val="24"/>
              </w:rPr>
            </w:pPr>
          </w:p>
          <w:p w:rsidR="00C111FC" w:rsidRPr="00C111FC" w:rsidRDefault="00C111FC" w:rsidP="00E165C7">
            <w:pPr>
              <w:ind w:firstLine="0"/>
              <w:rPr>
                <w:rFonts w:ascii="Times New Roman" w:hAnsi="Times New Roman" w:cs="Times New Roman"/>
                <w:sz w:val="24"/>
              </w:rPr>
            </w:pPr>
            <w:r w:rsidRPr="00C111FC">
              <w:rPr>
                <w:rFonts w:ascii="Times New Roman" w:hAnsi="Times New Roman" w:cs="Times New Roman"/>
                <w:sz w:val="24"/>
              </w:rPr>
              <w:t>a) способность ДПВС распознавать</w:t>
            </w:r>
            <w:r>
              <w:rPr>
                <w:rFonts w:ascii="Times New Roman" w:hAnsi="Times New Roman" w:cs="Times New Roman"/>
                <w:sz w:val="24"/>
              </w:rPr>
              <w:t xml:space="preserve"> </w:t>
            </w:r>
            <w:r w:rsidRPr="00C111FC">
              <w:rPr>
                <w:rFonts w:ascii="Times New Roman" w:hAnsi="Times New Roman" w:cs="Times New Roman"/>
                <w:sz w:val="24"/>
              </w:rPr>
              <w:t>аэродромные знаки и маркировку;</w:t>
            </w:r>
          </w:p>
          <w:p w:rsidR="00C111FC" w:rsidRPr="00C111FC" w:rsidRDefault="00C111FC" w:rsidP="00E165C7">
            <w:pPr>
              <w:ind w:firstLine="0"/>
              <w:rPr>
                <w:rFonts w:ascii="Times New Roman" w:hAnsi="Times New Roman" w:cs="Times New Roman"/>
                <w:sz w:val="24"/>
              </w:rPr>
            </w:pPr>
            <w:r w:rsidRPr="00C111FC">
              <w:rPr>
                <w:rFonts w:ascii="Times New Roman" w:hAnsi="Times New Roman" w:cs="Times New Roman"/>
                <w:sz w:val="24"/>
              </w:rPr>
              <w:t>b) способность ДПВС предупреждать</w:t>
            </w:r>
            <w:r>
              <w:rPr>
                <w:rFonts w:ascii="Times New Roman" w:hAnsi="Times New Roman" w:cs="Times New Roman"/>
                <w:sz w:val="24"/>
              </w:rPr>
              <w:t xml:space="preserve"> </w:t>
            </w:r>
            <w:r w:rsidRPr="00C111FC">
              <w:rPr>
                <w:rFonts w:ascii="Times New Roman" w:hAnsi="Times New Roman" w:cs="Times New Roman"/>
                <w:sz w:val="24"/>
              </w:rPr>
              <w:t>столкновения при выполнении маневра;</w:t>
            </w:r>
          </w:p>
          <w:p w:rsidR="00C111FC" w:rsidRPr="00C111FC" w:rsidRDefault="00C111FC" w:rsidP="00E165C7">
            <w:pPr>
              <w:ind w:firstLine="0"/>
              <w:rPr>
                <w:rFonts w:ascii="Times New Roman" w:hAnsi="Times New Roman" w:cs="Times New Roman"/>
                <w:sz w:val="24"/>
              </w:rPr>
            </w:pPr>
            <w:r w:rsidRPr="00C111FC">
              <w:rPr>
                <w:rFonts w:ascii="Times New Roman" w:hAnsi="Times New Roman" w:cs="Times New Roman"/>
                <w:sz w:val="24"/>
              </w:rPr>
              <w:t>c) способность ДПВС выполнять</w:t>
            </w:r>
            <w:r>
              <w:rPr>
                <w:rFonts w:ascii="Times New Roman" w:hAnsi="Times New Roman" w:cs="Times New Roman"/>
                <w:sz w:val="24"/>
              </w:rPr>
              <w:t xml:space="preserve"> </w:t>
            </w:r>
            <w:r w:rsidRPr="00C111FC">
              <w:rPr>
                <w:rFonts w:ascii="Times New Roman" w:hAnsi="Times New Roman" w:cs="Times New Roman"/>
                <w:sz w:val="24"/>
              </w:rPr>
              <w:t>указания органов УВД в воздухе или на площади маневрирования;</w:t>
            </w:r>
          </w:p>
          <w:p w:rsidR="00C111FC" w:rsidRPr="00C111FC" w:rsidRDefault="00C111FC" w:rsidP="00E165C7">
            <w:pPr>
              <w:ind w:firstLine="0"/>
              <w:rPr>
                <w:rFonts w:ascii="Times New Roman" w:hAnsi="Times New Roman" w:cs="Times New Roman"/>
                <w:sz w:val="24"/>
              </w:rPr>
            </w:pPr>
            <w:r w:rsidRPr="00C111FC">
              <w:rPr>
                <w:rFonts w:ascii="Times New Roman" w:hAnsi="Times New Roman" w:cs="Times New Roman"/>
                <w:sz w:val="24"/>
              </w:rPr>
              <w:t>d) применимость минимумов захода на посадку</w:t>
            </w:r>
            <w:r>
              <w:rPr>
                <w:rFonts w:ascii="Times New Roman" w:hAnsi="Times New Roman" w:cs="Times New Roman"/>
                <w:sz w:val="24"/>
              </w:rPr>
              <w:t xml:space="preserve"> </w:t>
            </w:r>
            <w:r w:rsidRPr="00C111FC">
              <w:rPr>
                <w:rFonts w:ascii="Times New Roman" w:hAnsi="Times New Roman" w:cs="Times New Roman"/>
                <w:sz w:val="24"/>
              </w:rPr>
              <w:t>по приборам к полетам ДПВС;</w:t>
            </w:r>
          </w:p>
          <w:p w:rsidR="00C111FC" w:rsidRPr="00C111FC" w:rsidRDefault="00C111FC" w:rsidP="00E165C7">
            <w:pPr>
              <w:ind w:firstLine="0"/>
              <w:rPr>
                <w:rFonts w:ascii="Times New Roman" w:hAnsi="Times New Roman" w:cs="Times New Roman"/>
                <w:sz w:val="24"/>
              </w:rPr>
            </w:pPr>
            <w:r w:rsidRPr="00C111FC">
              <w:rPr>
                <w:rFonts w:ascii="Times New Roman" w:hAnsi="Times New Roman" w:cs="Times New Roman"/>
                <w:sz w:val="24"/>
              </w:rPr>
              <w:t>e) необходимость</w:t>
            </w:r>
            <w:r>
              <w:rPr>
                <w:rFonts w:ascii="Times New Roman" w:hAnsi="Times New Roman" w:cs="Times New Roman"/>
                <w:sz w:val="24"/>
              </w:rPr>
              <w:t xml:space="preserve"> </w:t>
            </w:r>
            <w:r w:rsidRPr="00C111FC">
              <w:rPr>
                <w:rFonts w:ascii="Times New Roman" w:hAnsi="Times New Roman" w:cs="Times New Roman"/>
                <w:sz w:val="24"/>
              </w:rPr>
              <w:t>присутствия наблюдателей ДПВС на аэродромах для оказания помощи</w:t>
            </w:r>
            <w:r>
              <w:rPr>
                <w:rFonts w:ascii="Times New Roman" w:hAnsi="Times New Roman" w:cs="Times New Roman"/>
                <w:sz w:val="24"/>
              </w:rPr>
              <w:t xml:space="preserve"> </w:t>
            </w:r>
            <w:r w:rsidRPr="00C111FC">
              <w:rPr>
                <w:rFonts w:ascii="Times New Roman" w:hAnsi="Times New Roman" w:cs="Times New Roman"/>
                <w:sz w:val="24"/>
              </w:rPr>
              <w:t>внешнему пилоту в выполнении требований, касающихся предупреждения</w:t>
            </w:r>
            <w:r>
              <w:rPr>
                <w:rFonts w:ascii="Times New Roman" w:hAnsi="Times New Roman" w:cs="Times New Roman"/>
                <w:sz w:val="24"/>
              </w:rPr>
              <w:t xml:space="preserve"> </w:t>
            </w:r>
            <w:r w:rsidRPr="00C111FC">
              <w:rPr>
                <w:rFonts w:ascii="Times New Roman" w:hAnsi="Times New Roman" w:cs="Times New Roman"/>
                <w:sz w:val="24"/>
              </w:rPr>
              <w:t>столкновений;</w:t>
            </w:r>
          </w:p>
          <w:p w:rsidR="00C111FC" w:rsidRPr="00C111FC" w:rsidRDefault="00C111FC" w:rsidP="00E165C7">
            <w:pPr>
              <w:ind w:firstLine="0"/>
              <w:rPr>
                <w:rFonts w:ascii="Times New Roman" w:hAnsi="Times New Roman" w:cs="Times New Roman"/>
                <w:sz w:val="24"/>
              </w:rPr>
            </w:pPr>
            <w:r w:rsidRPr="00C111FC">
              <w:rPr>
                <w:rFonts w:ascii="Times New Roman" w:hAnsi="Times New Roman" w:cs="Times New Roman"/>
                <w:sz w:val="24"/>
              </w:rPr>
              <w:t>f) последствия для</w:t>
            </w:r>
            <w:r>
              <w:rPr>
                <w:rFonts w:ascii="Times New Roman" w:hAnsi="Times New Roman" w:cs="Times New Roman"/>
                <w:sz w:val="24"/>
              </w:rPr>
              <w:t xml:space="preserve"> </w:t>
            </w:r>
            <w:r w:rsidRPr="00C111FC">
              <w:rPr>
                <w:rFonts w:ascii="Times New Roman" w:hAnsi="Times New Roman" w:cs="Times New Roman"/>
                <w:sz w:val="24"/>
              </w:rPr>
              <w:t>требований к сертификации аэродромов, используемых ДПВС;</w:t>
            </w:r>
          </w:p>
          <w:p w:rsidR="00C111FC" w:rsidRPr="00C111FC" w:rsidRDefault="00C111FC" w:rsidP="00E165C7">
            <w:pPr>
              <w:ind w:firstLine="0"/>
              <w:rPr>
                <w:rFonts w:ascii="Times New Roman" w:hAnsi="Times New Roman" w:cs="Times New Roman"/>
                <w:sz w:val="24"/>
              </w:rPr>
            </w:pPr>
            <w:r w:rsidRPr="00C111FC">
              <w:rPr>
                <w:rFonts w:ascii="Times New Roman" w:hAnsi="Times New Roman" w:cs="Times New Roman"/>
                <w:sz w:val="24"/>
              </w:rPr>
              <w:t>g) инфраструктура, такая</w:t>
            </w:r>
            <w:r>
              <w:rPr>
                <w:rFonts w:ascii="Times New Roman" w:hAnsi="Times New Roman" w:cs="Times New Roman"/>
                <w:sz w:val="24"/>
              </w:rPr>
              <w:t xml:space="preserve"> </w:t>
            </w:r>
            <w:r w:rsidRPr="00C111FC">
              <w:rPr>
                <w:rFonts w:ascii="Times New Roman" w:hAnsi="Times New Roman" w:cs="Times New Roman"/>
                <w:sz w:val="24"/>
              </w:rPr>
              <w:t>как средства обеспечения захода на посадку, транспортные средства</w:t>
            </w:r>
            <w:r>
              <w:rPr>
                <w:rFonts w:ascii="Times New Roman" w:hAnsi="Times New Roman" w:cs="Times New Roman"/>
                <w:sz w:val="24"/>
              </w:rPr>
              <w:t xml:space="preserve"> </w:t>
            </w:r>
            <w:r w:rsidRPr="00C111FC">
              <w:rPr>
                <w:rFonts w:ascii="Times New Roman" w:hAnsi="Times New Roman" w:cs="Times New Roman"/>
                <w:sz w:val="24"/>
              </w:rPr>
              <w:t>для наземного обслуживания, средства обеспечения посадки,</w:t>
            </w:r>
            <w:r>
              <w:rPr>
                <w:rFonts w:ascii="Times New Roman" w:hAnsi="Times New Roman" w:cs="Times New Roman"/>
                <w:sz w:val="24"/>
              </w:rPr>
              <w:t xml:space="preserve"> </w:t>
            </w:r>
            <w:r w:rsidRPr="00C111FC">
              <w:rPr>
                <w:rFonts w:ascii="Times New Roman" w:hAnsi="Times New Roman" w:cs="Times New Roman"/>
                <w:sz w:val="24"/>
              </w:rPr>
              <w:t>средства для запуска/возвращения;</w:t>
            </w:r>
          </w:p>
          <w:p w:rsidR="00C111FC" w:rsidRPr="00C111FC" w:rsidRDefault="00C111FC" w:rsidP="00E165C7">
            <w:pPr>
              <w:ind w:firstLine="0"/>
              <w:rPr>
                <w:rFonts w:ascii="Times New Roman" w:hAnsi="Times New Roman" w:cs="Times New Roman"/>
                <w:sz w:val="24"/>
              </w:rPr>
            </w:pPr>
            <w:r w:rsidRPr="00C111FC">
              <w:rPr>
                <w:rFonts w:ascii="Times New Roman" w:hAnsi="Times New Roman" w:cs="Times New Roman"/>
                <w:sz w:val="24"/>
              </w:rPr>
              <w:t>h) требования к поисково-спасательным</w:t>
            </w:r>
            <w:r>
              <w:rPr>
                <w:rFonts w:ascii="Times New Roman" w:hAnsi="Times New Roman" w:cs="Times New Roman"/>
                <w:sz w:val="24"/>
              </w:rPr>
              <w:t xml:space="preserve"> </w:t>
            </w:r>
            <w:r w:rsidRPr="00C111FC">
              <w:rPr>
                <w:rFonts w:ascii="Times New Roman" w:hAnsi="Times New Roman" w:cs="Times New Roman"/>
                <w:sz w:val="24"/>
              </w:rPr>
              <w:t>и противопожарным службам для ДПВС (и ПДП, в соответствующих случаях);</w:t>
            </w:r>
          </w:p>
          <w:p w:rsidR="00C111FC" w:rsidRPr="00C111FC" w:rsidRDefault="00C111FC" w:rsidP="00E165C7">
            <w:pPr>
              <w:ind w:firstLine="0"/>
              <w:rPr>
                <w:rFonts w:ascii="Times New Roman" w:hAnsi="Times New Roman" w:cs="Times New Roman"/>
                <w:sz w:val="24"/>
              </w:rPr>
            </w:pPr>
            <w:r w:rsidRPr="00C111FC">
              <w:rPr>
                <w:rFonts w:ascii="Times New Roman" w:hAnsi="Times New Roman" w:cs="Times New Roman"/>
                <w:sz w:val="24"/>
              </w:rPr>
              <w:t>i) совместное</w:t>
            </w:r>
            <w:r>
              <w:rPr>
                <w:rFonts w:ascii="Times New Roman" w:hAnsi="Times New Roman" w:cs="Times New Roman"/>
                <w:sz w:val="24"/>
              </w:rPr>
              <w:t xml:space="preserve"> </w:t>
            </w:r>
            <w:r w:rsidRPr="00C111FC">
              <w:rPr>
                <w:rFonts w:ascii="Times New Roman" w:hAnsi="Times New Roman" w:cs="Times New Roman"/>
                <w:sz w:val="24"/>
              </w:rPr>
              <w:t>выполнение операций ДПВС и воздушных судов</w:t>
            </w:r>
            <w:r>
              <w:rPr>
                <w:rFonts w:ascii="Times New Roman" w:hAnsi="Times New Roman" w:cs="Times New Roman"/>
                <w:sz w:val="24"/>
              </w:rPr>
              <w:t xml:space="preserve"> </w:t>
            </w:r>
            <w:r w:rsidRPr="00C111FC">
              <w:rPr>
                <w:rFonts w:ascii="Times New Roman" w:hAnsi="Times New Roman" w:cs="Times New Roman"/>
                <w:sz w:val="24"/>
              </w:rPr>
              <w:t>с пилотом на борту в окрестностях</w:t>
            </w:r>
            <w:r>
              <w:rPr>
                <w:rFonts w:ascii="Times New Roman" w:hAnsi="Times New Roman" w:cs="Times New Roman"/>
                <w:sz w:val="24"/>
              </w:rPr>
              <w:t xml:space="preserve"> </w:t>
            </w:r>
            <w:r w:rsidRPr="00C111FC">
              <w:rPr>
                <w:rFonts w:ascii="Times New Roman" w:hAnsi="Times New Roman" w:cs="Times New Roman"/>
                <w:sz w:val="24"/>
              </w:rPr>
              <w:t>и на рабочей</w:t>
            </w:r>
            <w:r>
              <w:rPr>
                <w:rFonts w:ascii="Times New Roman" w:hAnsi="Times New Roman" w:cs="Times New Roman"/>
                <w:sz w:val="24"/>
              </w:rPr>
              <w:t xml:space="preserve"> </w:t>
            </w:r>
            <w:r w:rsidRPr="00C111FC">
              <w:rPr>
                <w:rFonts w:ascii="Times New Roman" w:hAnsi="Times New Roman" w:cs="Times New Roman"/>
                <w:sz w:val="24"/>
              </w:rPr>
              <w:t>площади аэродрома;</w:t>
            </w:r>
          </w:p>
          <w:p w:rsidR="00240F3A" w:rsidRDefault="00C111FC" w:rsidP="00E165C7">
            <w:pPr>
              <w:ind w:firstLine="0"/>
              <w:rPr>
                <w:rFonts w:ascii="Times New Roman" w:hAnsi="Times New Roman" w:cs="Times New Roman"/>
                <w:sz w:val="24"/>
              </w:rPr>
            </w:pPr>
            <w:r w:rsidRPr="00C111FC">
              <w:rPr>
                <w:rFonts w:ascii="Times New Roman" w:hAnsi="Times New Roman" w:cs="Times New Roman"/>
                <w:sz w:val="24"/>
              </w:rPr>
              <w:t>j) последствия использования</w:t>
            </w:r>
            <w:r>
              <w:rPr>
                <w:rFonts w:ascii="Times New Roman" w:hAnsi="Times New Roman" w:cs="Times New Roman"/>
                <w:sz w:val="24"/>
              </w:rPr>
              <w:t xml:space="preserve"> </w:t>
            </w:r>
            <w:r w:rsidRPr="00C111FC">
              <w:rPr>
                <w:rFonts w:ascii="Times New Roman" w:hAnsi="Times New Roman" w:cs="Times New Roman"/>
                <w:sz w:val="24"/>
              </w:rPr>
              <w:t>специфического оборудования ДПВС на аэродромах.</w:t>
            </w:r>
            <w:r w:rsidR="00240F3A">
              <w:rPr>
                <w:rFonts w:ascii="Times New Roman" w:hAnsi="Times New Roman" w:cs="Times New Roman"/>
                <w:sz w:val="24"/>
              </w:rPr>
              <w:t xml:space="preserve"> </w:t>
            </w:r>
          </w:p>
          <w:p w:rsidR="00F63703" w:rsidRDefault="00F63703" w:rsidP="00E165C7">
            <w:pPr>
              <w:ind w:firstLine="0"/>
              <w:rPr>
                <w:rFonts w:ascii="Times New Roman" w:hAnsi="Times New Roman" w:cs="Times New Roman"/>
                <w:sz w:val="24"/>
              </w:rPr>
            </w:pPr>
          </w:p>
          <w:p w:rsidR="00C111FC" w:rsidRDefault="00C111FC" w:rsidP="00E165C7">
            <w:pPr>
              <w:ind w:firstLine="0"/>
              <w:rPr>
                <w:rFonts w:ascii="Times New Roman" w:hAnsi="Times New Roman" w:cs="Times New Roman"/>
                <w:sz w:val="24"/>
              </w:rPr>
            </w:pPr>
            <w:r>
              <w:rPr>
                <w:rFonts w:ascii="Times New Roman" w:hAnsi="Times New Roman" w:cs="Times New Roman"/>
                <w:sz w:val="24"/>
              </w:rPr>
              <w:t xml:space="preserve">Указанные вопросы требуют регулирования в воздушном законодательстве РФ. </w:t>
            </w:r>
          </w:p>
          <w:p w:rsidR="00F63703" w:rsidRDefault="00F63703" w:rsidP="00E165C7">
            <w:pPr>
              <w:ind w:firstLine="0"/>
              <w:rPr>
                <w:rFonts w:ascii="Times New Roman" w:hAnsi="Times New Roman" w:cs="Times New Roman"/>
                <w:sz w:val="24"/>
              </w:rPr>
            </w:pPr>
          </w:p>
          <w:p w:rsidR="00E85B16" w:rsidRDefault="00E85B16" w:rsidP="00E165C7">
            <w:pPr>
              <w:ind w:firstLine="0"/>
              <w:rPr>
                <w:rFonts w:ascii="Times New Roman" w:hAnsi="Times New Roman" w:cs="Times New Roman"/>
                <w:sz w:val="24"/>
              </w:rPr>
            </w:pPr>
            <w:r>
              <w:rPr>
                <w:rFonts w:ascii="Times New Roman" w:hAnsi="Times New Roman" w:cs="Times New Roman"/>
                <w:sz w:val="24"/>
              </w:rPr>
              <w:t xml:space="preserve">В связи с вышеизложенным, пункт 1 статьи 41 </w:t>
            </w:r>
            <w:r w:rsidR="00846202">
              <w:rPr>
                <w:rFonts w:ascii="Times New Roman" w:hAnsi="Times New Roman" w:cs="Times New Roman"/>
                <w:sz w:val="24"/>
              </w:rPr>
              <w:t xml:space="preserve">законопроекта </w:t>
            </w:r>
            <w:r>
              <w:rPr>
                <w:rFonts w:ascii="Times New Roman" w:hAnsi="Times New Roman" w:cs="Times New Roman"/>
                <w:sz w:val="24"/>
              </w:rPr>
              <w:t>после слов «</w:t>
            </w:r>
            <w:r w:rsidRPr="00225B25">
              <w:rPr>
                <w:rFonts w:ascii="Times New Roman" w:hAnsi="Times New Roman" w:cs="Times New Roman"/>
                <w:sz w:val="24"/>
              </w:rPr>
              <w:t>не открытых для выполнения международных полетов гражданских воздушных судов</w:t>
            </w:r>
            <w:r>
              <w:rPr>
                <w:rFonts w:ascii="Times New Roman" w:hAnsi="Times New Roman" w:cs="Times New Roman"/>
                <w:sz w:val="24"/>
              </w:rPr>
              <w:t xml:space="preserve">» дополнить словами </w:t>
            </w:r>
            <w:r w:rsidRPr="00F63703">
              <w:rPr>
                <w:rFonts w:ascii="Times New Roman" w:hAnsi="Times New Roman" w:cs="Times New Roman"/>
                <w:b/>
                <w:i/>
                <w:sz w:val="24"/>
              </w:rPr>
              <w:t>«аэродромов и вертодромов, открытых для приема и обслуживания беспилотных воздушных судов».</w:t>
            </w:r>
          </w:p>
          <w:p w:rsidR="00F63703" w:rsidRPr="00E85B16" w:rsidRDefault="00F63703" w:rsidP="00E165C7">
            <w:pPr>
              <w:ind w:firstLine="0"/>
              <w:rPr>
                <w:rFonts w:ascii="Times New Roman" w:hAnsi="Times New Roman" w:cs="Times New Roman"/>
                <w:sz w:val="24"/>
              </w:rPr>
            </w:pPr>
          </w:p>
        </w:tc>
      </w:tr>
      <w:tr w:rsidR="003C46F6" w:rsidTr="00EE1316">
        <w:tc>
          <w:tcPr>
            <w:tcW w:w="6521" w:type="dxa"/>
          </w:tcPr>
          <w:p w:rsidR="00225B25" w:rsidRDefault="00225B25" w:rsidP="00225B25">
            <w:pPr>
              <w:autoSpaceDE w:val="0"/>
              <w:autoSpaceDN w:val="0"/>
              <w:adjustRightInd w:val="0"/>
              <w:ind w:firstLine="0"/>
              <w:jc w:val="left"/>
              <w:rPr>
                <w:rFonts w:ascii="Times New Roman" w:hAnsi="Times New Roman" w:cs="Times New Roman"/>
                <w:sz w:val="24"/>
              </w:rPr>
            </w:pPr>
            <w:bookmarkStart w:id="38" w:name="sub_42"/>
            <w:r w:rsidRPr="00225B25">
              <w:rPr>
                <w:rFonts w:ascii="Times New Roman" w:hAnsi="Times New Roman" w:cs="Times New Roman"/>
                <w:b/>
                <w:sz w:val="24"/>
              </w:rPr>
              <w:lastRenderedPageBreak/>
              <w:t>Статья 42.</w:t>
            </w:r>
            <w:r w:rsidRPr="00225B25">
              <w:rPr>
                <w:rFonts w:ascii="Times New Roman" w:hAnsi="Times New Roman" w:cs="Times New Roman"/>
                <w:sz w:val="24"/>
              </w:rPr>
              <w:t xml:space="preserve"> Объекты единой системы организации воздушного движения</w:t>
            </w:r>
          </w:p>
          <w:p w:rsidR="00225B25" w:rsidRPr="00225B25" w:rsidRDefault="00225B25" w:rsidP="00225B25">
            <w:pPr>
              <w:autoSpaceDE w:val="0"/>
              <w:autoSpaceDN w:val="0"/>
              <w:adjustRightInd w:val="0"/>
              <w:ind w:firstLine="0"/>
              <w:jc w:val="left"/>
              <w:rPr>
                <w:rFonts w:ascii="Times New Roman" w:hAnsi="Times New Roman" w:cs="Times New Roman"/>
                <w:sz w:val="24"/>
              </w:rPr>
            </w:pPr>
          </w:p>
          <w:bookmarkEnd w:id="38"/>
          <w:p w:rsidR="003C46F6" w:rsidRDefault="00225B25" w:rsidP="00225B25">
            <w:pPr>
              <w:autoSpaceDE w:val="0"/>
              <w:autoSpaceDN w:val="0"/>
              <w:adjustRightInd w:val="0"/>
              <w:ind w:firstLine="0"/>
              <w:jc w:val="left"/>
              <w:rPr>
                <w:rFonts w:ascii="Times New Roman" w:hAnsi="Times New Roman" w:cs="Times New Roman"/>
                <w:sz w:val="24"/>
              </w:rPr>
            </w:pPr>
            <w:r w:rsidRPr="00225B25">
              <w:rPr>
                <w:rFonts w:ascii="Times New Roman" w:hAnsi="Times New Roman" w:cs="Times New Roman"/>
                <w:sz w:val="24"/>
              </w:rPr>
              <w:t xml:space="preserve">Объектами единой системы организации воздушного движения являются комплексы зданий, сооружений, коммуникаций, а также наземные объекты средств и систем обслуживания воздушного движения, навигации, посадки и связи, предназначенные для организации воздушного движения. </w:t>
            </w:r>
            <w:hyperlink r:id="rId39" w:history="1">
              <w:r w:rsidRPr="00225B25">
                <w:rPr>
                  <w:rFonts w:ascii="Times New Roman" w:hAnsi="Times New Roman" w:cs="Times New Roman"/>
                  <w:sz w:val="24"/>
                </w:rPr>
                <w:t>Перечень</w:t>
              </w:r>
            </w:hyperlink>
            <w:r w:rsidRPr="00225B25">
              <w:rPr>
                <w:rFonts w:ascii="Times New Roman" w:hAnsi="Times New Roman" w:cs="Times New Roman"/>
                <w:sz w:val="24"/>
              </w:rPr>
              <w:t xml:space="preserve"> объектов единой системы организации </w:t>
            </w:r>
            <w:r w:rsidRPr="00225B25">
              <w:rPr>
                <w:rFonts w:ascii="Times New Roman" w:hAnsi="Times New Roman" w:cs="Times New Roman"/>
                <w:sz w:val="24"/>
              </w:rPr>
              <w:lastRenderedPageBreak/>
              <w:t>воздушного движения определяется федеральными авиационными правилами.</w:t>
            </w:r>
          </w:p>
        </w:tc>
        <w:tc>
          <w:tcPr>
            <w:tcW w:w="6521" w:type="dxa"/>
          </w:tcPr>
          <w:p w:rsidR="003C46F6" w:rsidRPr="00E22673" w:rsidRDefault="00225B25" w:rsidP="00225B2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lastRenderedPageBreak/>
              <w:t>в статье 42 слова «определяется федеральными авиационными правилами» заменить словами «утверждается уполномоченным органом»</w:t>
            </w:r>
          </w:p>
        </w:tc>
        <w:tc>
          <w:tcPr>
            <w:tcW w:w="9072" w:type="dxa"/>
          </w:tcPr>
          <w:p w:rsidR="009E1F99" w:rsidRPr="00E22673" w:rsidRDefault="009E1F99" w:rsidP="009E1F99">
            <w:pPr>
              <w:pStyle w:val="a4"/>
              <w:ind w:left="360" w:firstLine="0"/>
              <w:rPr>
                <w:rFonts w:ascii="Times New Roman" w:hAnsi="Times New Roman" w:cs="Times New Roman"/>
                <w:b/>
                <w:color w:val="FF0000"/>
                <w:sz w:val="24"/>
                <w:u w:val="single"/>
              </w:rPr>
            </w:pPr>
            <w:r>
              <w:rPr>
                <w:rFonts w:ascii="Times New Roman" w:hAnsi="Times New Roman" w:cs="Times New Roman"/>
                <w:b/>
                <w:color w:val="FF0000"/>
                <w:sz w:val="24"/>
                <w:highlight w:val="yellow"/>
                <w:u w:val="single"/>
              </w:rPr>
              <w:t>П</w:t>
            </w:r>
            <w:r w:rsidRPr="0021743B">
              <w:rPr>
                <w:rFonts w:ascii="Times New Roman" w:hAnsi="Times New Roman" w:cs="Times New Roman"/>
                <w:b/>
                <w:color w:val="FF0000"/>
                <w:sz w:val="24"/>
                <w:highlight w:val="yellow"/>
                <w:u w:val="single"/>
              </w:rPr>
              <w:t>оддерживается</w:t>
            </w:r>
          </w:p>
          <w:p w:rsidR="003C46F6" w:rsidRDefault="003C46F6" w:rsidP="00E165C7">
            <w:pPr>
              <w:ind w:firstLine="0"/>
              <w:rPr>
                <w:rFonts w:ascii="Times New Roman" w:hAnsi="Times New Roman" w:cs="Times New Roman"/>
                <w:sz w:val="24"/>
              </w:rPr>
            </w:pPr>
          </w:p>
        </w:tc>
      </w:tr>
      <w:tr w:rsidR="003C46F6" w:rsidTr="00EE1316">
        <w:tc>
          <w:tcPr>
            <w:tcW w:w="6521" w:type="dxa"/>
          </w:tcPr>
          <w:p w:rsidR="003C46F6" w:rsidRDefault="00225B25" w:rsidP="00097834">
            <w:pPr>
              <w:ind w:firstLine="0"/>
              <w:rPr>
                <w:rFonts w:ascii="Times New Roman" w:hAnsi="Times New Roman" w:cs="Times New Roman"/>
                <w:sz w:val="24"/>
              </w:rPr>
            </w:pPr>
            <w:r>
              <w:rPr>
                <w:rFonts w:ascii="Times New Roman" w:hAnsi="Times New Roman" w:cs="Times New Roman"/>
                <w:sz w:val="24"/>
              </w:rPr>
              <w:lastRenderedPageBreak/>
              <w:t>Нет</w:t>
            </w:r>
          </w:p>
        </w:tc>
        <w:tc>
          <w:tcPr>
            <w:tcW w:w="6521" w:type="dxa"/>
          </w:tcPr>
          <w:p w:rsidR="00225B25" w:rsidRPr="00E22673" w:rsidRDefault="00225B25" w:rsidP="00225B2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дополнить статьей 42</w:t>
            </w:r>
            <w:r w:rsidR="00E85B16" w:rsidRPr="00E22673">
              <w:rPr>
                <w:rFonts w:ascii="Times New Roman" w:hAnsi="Times New Roman" w:cs="Times New Roman"/>
                <w:sz w:val="24"/>
              </w:rPr>
              <w:t>.</w:t>
            </w:r>
            <w:r w:rsidRPr="00E22673">
              <w:rPr>
                <w:rFonts w:ascii="Times New Roman" w:hAnsi="Times New Roman" w:cs="Times New Roman"/>
                <w:sz w:val="24"/>
              </w:rPr>
              <w:t>1 следующего содержания:</w:t>
            </w:r>
          </w:p>
          <w:p w:rsidR="00225B25" w:rsidRPr="00E22673" w:rsidRDefault="00225B25" w:rsidP="00225B2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«Статья 42.1. Обязательная сертификация светосигнального и метеорологического оборудования, устанавливаемого на аэродромах, вертодромах и посадочных площадках, предназначенных для коммерческих воздушных перевозок пассажиров, а также оборудования радиотехнического обеспечения полетов и авиационной электросвязи, используемого для обслуживания воздушного движения</w:t>
            </w:r>
          </w:p>
          <w:p w:rsidR="00225B25" w:rsidRPr="00E22673" w:rsidRDefault="00225B25" w:rsidP="00225B25">
            <w:pPr>
              <w:autoSpaceDE w:val="0"/>
              <w:autoSpaceDN w:val="0"/>
              <w:adjustRightInd w:val="0"/>
              <w:ind w:firstLine="0"/>
              <w:jc w:val="left"/>
              <w:rPr>
                <w:rFonts w:ascii="Times New Roman" w:hAnsi="Times New Roman" w:cs="Times New Roman"/>
                <w:sz w:val="24"/>
              </w:rPr>
            </w:pPr>
          </w:p>
          <w:p w:rsidR="00225B25" w:rsidRPr="00E22673" w:rsidRDefault="00225B25" w:rsidP="00225B2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1. Обязательная сертификация светосигнального и метеорологического оборудования, устанавливаемого на аэродромах, вертодромах и посадочных площадках, предназначенных для коммерческих воздушных перевозок пассажиров, а также оборудования радиотехнического обеспечения полетов и авиационной электросвязи, используемого для обслуживания воздушного движения, производится в отношении типовой конструкции разработанного и планируемого к серийному производству оборудования с выдачей сертификата типа, а также в отношении единичного экземпляра (партии) оборудования, серийное производство которого не осуществляется и не планируется, с выдачей сертификата единичного экземпляра (партии) оборудования.</w:t>
            </w:r>
          </w:p>
          <w:p w:rsidR="00225B25" w:rsidRPr="00E22673" w:rsidRDefault="00225B25" w:rsidP="00225B2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2. Сертификат типа или сертификат единичного экземпляра (партии) светосигнального, метеорологического оборудования, оборудования радиотехнического обеспечения полетов и авиационной электросвязи выдается при установлении соответствия предъявленного</w:t>
            </w:r>
            <w:r w:rsidRPr="00E22673">
              <w:rPr>
                <w:rFonts w:ascii="Times New Roman" w:hAnsi="Times New Roman" w:cs="Times New Roman"/>
                <w:sz w:val="24"/>
              </w:rPr>
              <w:br/>
              <w:t>на сертификацию оборудования сертификационному базису светосигнального, метеорологического оборудования, оборудования радиотехнического обеспечения полетов и авиационной электросвязи.</w:t>
            </w:r>
          </w:p>
          <w:p w:rsidR="00225B25" w:rsidRPr="00E22673" w:rsidRDefault="00225B25" w:rsidP="00225B2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3. Сертификационный базис светосигнального, метеорологического оборудования, оборудования радиотехнического обеспечения полетов и авиационной электросвязи – совокупность требований, необходимых для обеспечения безопасной эксплуатации светосигнального, метеорологического оборудования и оборудования радиотехнического обеспечения полетов и авиационной электросвязи, а также для обеспечения охраны окружающей среды от вредного воздействия такого оборудования.</w:t>
            </w:r>
          </w:p>
          <w:p w:rsidR="00225B25" w:rsidRPr="00E22673" w:rsidRDefault="00225B25" w:rsidP="00225B2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 xml:space="preserve">4. Сертификационный базис светосигнального, метеорологического оборудования, оборудования радиотехнического обеспечения полетов и авиационной электросвязи формируется на основе Стандартов и Рекомендуемой практики Международной организации гражданской авиации, других международных стандартов, федеральных авиационных правил, национальных стандартов Российской Федерации, определяющих технические и эксплуатационные требования к светосигнальному, метеорологическому оборудованию и </w:t>
            </w:r>
            <w:r w:rsidRPr="00E22673">
              <w:rPr>
                <w:rFonts w:ascii="Times New Roman" w:hAnsi="Times New Roman" w:cs="Times New Roman"/>
                <w:sz w:val="24"/>
              </w:rPr>
              <w:lastRenderedPageBreak/>
              <w:t>оборудованию радиотехнического обеспечения полетов и авиационной электросвязи.</w:t>
            </w:r>
          </w:p>
          <w:p w:rsidR="00225B25" w:rsidRPr="00E22673" w:rsidRDefault="00225B25" w:rsidP="00225B2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5. Порядок формирования и утверждения сертификационного базиса светосигнального, метеорологического оборудования, оборудования радиотехнического обеспечения полетов и авиационной электросвязи определяется федеральными авиационными правилами обязательной сертификации светосигнального, метеорологического оборудования и оборудования радиотехнического обеспечения полетов и авиационной электросвязи.</w:t>
            </w:r>
          </w:p>
          <w:p w:rsidR="00225B25" w:rsidRPr="00E22673" w:rsidRDefault="00225B25" w:rsidP="00225B2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 xml:space="preserve">6. Соответствие типовой конструкции светосигнального, метеорологического оборудования и оборудования радиотехнического обеспечения полетов и авиационной электросвязи сертификационному базису светосигнального, метеорологического оборудования, оборудования радиотехнического обеспечения полетов и авиационной электросвязи обеспечивает разработчик оборудования либо разработчик изменения типовой конструкции оборудования. </w:t>
            </w:r>
          </w:p>
          <w:p w:rsidR="00225B25" w:rsidRPr="00E22673" w:rsidRDefault="00225B25" w:rsidP="00225B2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 xml:space="preserve">7. Соответствие каждого экземпляра серийно производимого светосигнального, метеорологического оборудования и оборудования радиотехнического обеспечения полетов и авиационной электросвязи сертифицированной типовой конструкции обеспечивает изготовитель такого оборудования. </w:t>
            </w:r>
          </w:p>
          <w:p w:rsidR="003C46F6" w:rsidRPr="00E22673" w:rsidRDefault="00225B25" w:rsidP="00225B2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8. Соответствие единичного экземпляра (партии) светосигнального, метеорологического оборудования и оборудования радиотехнического обеспечения полетов и авиационной электросвязи обеспечивает лицо, получившее сертификат единичного экземпляра (партии) оборудования.»</w:t>
            </w:r>
          </w:p>
        </w:tc>
        <w:tc>
          <w:tcPr>
            <w:tcW w:w="9072" w:type="dxa"/>
          </w:tcPr>
          <w:p w:rsidR="009E1F99" w:rsidRPr="00E22673" w:rsidRDefault="009E1F99" w:rsidP="009E1F99">
            <w:pPr>
              <w:pStyle w:val="a4"/>
              <w:ind w:left="360" w:firstLine="0"/>
              <w:rPr>
                <w:rFonts w:ascii="Times New Roman" w:hAnsi="Times New Roman" w:cs="Times New Roman"/>
                <w:b/>
                <w:color w:val="FF0000"/>
                <w:sz w:val="24"/>
                <w:u w:val="single"/>
              </w:rPr>
            </w:pPr>
            <w:r>
              <w:rPr>
                <w:rFonts w:ascii="Times New Roman" w:hAnsi="Times New Roman" w:cs="Times New Roman"/>
                <w:b/>
                <w:color w:val="FF0000"/>
                <w:sz w:val="24"/>
                <w:highlight w:val="yellow"/>
                <w:u w:val="single"/>
              </w:rPr>
              <w:lastRenderedPageBreak/>
              <w:t>П</w:t>
            </w:r>
            <w:r w:rsidRPr="0021743B">
              <w:rPr>
                <w:rFonts w:ascii="Times New Roman" w:hAnsi="Times New Roman" w:cs="Times New Roman"/>
                <w:b/>
                <w:color w:val="FF0000"/>
                <w:sz w:val="24"/>
                <w:highlight w:val="yellow"/>
                <w:u w:val="single"/>
              </w:rPr>
              <w:t>оддерживается</w:t>
            </w:r>
            <w:r>
              <w:rPr>
                <w:rFonts w:ascii="Times New Roman" w:hAnsi="Times New Roman" w:cs="Times New Roman"/>
                <w:b/>
                <w:color w:val="FF0000"/>
                <w:sz w:val="24"/>
                <w:highlight w:val="yellow"/>
                <w:u w:val="single"/>
              </w:rPr>
              <w:t xml:space="preserve"> с учетом комментариев к статье 41 законопроекта</w:t>
            </w:r>
          </w:p>
          <w:p w:rsidR="003C46F6" w:rsidRDefault="003C46F6" w:rsidP="009E1F99">
            <w:pPr>
              <w:pStyle w:val="a4"/>
              <w:ind w:left="360" w:firstLine="0"/>
              <w:rPr>
                <w:rFonts w:ascii="Times New Roman" w:hAnsi="Times New Roman" w:cs="Times New Roman"/>
                <w:sz w:val="24"/>
              </w:rPr>
            </w:pPr>
          </w:p>
        </w:tc>
      </w:tr>
      <w:tr w:rsidR="003C46F6" w:rsidTr="00EE1316">
        <w:tc>
          <w:tcPr>
            <w:tcW w:w="6521" w:type="dxa"/>
          </w:tcPr>
          <w:p w:rsidR="00FC5702" w:rsidRPr="00FC5702" w:rsidRDefault="00FC5702" w:rsidP="00FC5702">
            <w:pPr>
              <w:autoSpaceDE w:val="0"/>
              <w:autoSpaceDN w:val="0"/>
              <w:adjustRightInd w:val="0"/>
              <w:ind w:firstLine="0"/>
              <w:jc w:val="left"/>
              <w:rPr>
                <w:rFonts w:ascii="Times New Roman" w:hAnsi="Times New Roman" w:cs="Times New Roman"/>
                <w:sz w:val="24"/>
              </w:rPr>
            </w:pPr>
            <w:bookmarkStart w:id="39" w:name="sub_44"/>
            <w:r w:rsidRPr="00FC5702">
              <w:rPr>
                <w:rFonts w:ascii="Times New Roman" w:hAnsi="Times New Roman" w:cs="Times New Roman"/>
                <w:b/>
                <w:sz w:val="24"/>
              </w:rPr>
              <w:lastRenderedPageBreak/>
              <w:t>Статья 44.</w:t>
            </w:r>
            <w:r w:rsidRPr="00FC5702">
              <w:rPr>
                <w:rFonts w:ascii="Times New Roman" w:hAnsi="Times New Roman" w:cs="Times New Roman"/>
                <w:sz w:val="24"/>
              </w:rPr>
              <w:t xml:space="preserve"> Аэродромы совместного базирования и аэродромы совместного использования</w:t>
            </w:r>
          </w:p>
          <w:bookmarkEnd w:id="39"/>
          <w:p w:rsidR="003C46F6" w:rsidRPr="00FC5702" w:rsidRDefault="00FC5702" w:rsidP="00FC5702">
            <w:pPr>
              <w:autoSpaceDE w:val="0"/>
              <w:autoSpaceDN w:val="0"/>
              <w:adjustRightInd w:val="0"/>
              <w:ind w:firstLine="0"/>
              <w:jc w:val="left"/>
              <w:rPr>
                <w:rFonts w:ascii="Times New Roman" w:hAnsi="Times New Roman" w:cs="Times New Roman"/>
                <w:sz w:val="24"/>
              </w:rPr>
            </w:pPr>
            <w:r w:rsidRPr="00FC5702">
              <w:rPr>
                <w:rFonts w:ascii="Times New Roman" w:hAnsi="Times New Roman" w:cs="Times New Roman"/>
                <w:sz w:val="24"/>
              </w:rPr>
              <w:t>…</w:t>
            </w:r>
          </w:p>
          <w:p w:rsidR="00FC5702" w:rsidRPr="00FC5702" w:rsidRDefault="00FC5702" w:rsidP="00FC5702">
            <w:pPr>
              <w:autoSpaceDE w:val="0"/>
              <w:autoSpaceDN w:val="0"/>
              <w:adjustRightInd w:val="0"/>
              <w:ind w:firstLine="0"/>
              <w:jc w:val="left"/>
              <w:rPr>
                <w:rFonts w:ascii="Times New Roman" w:hAnsi="Times New Roman" w:cs="Times New Roman"/>
                <w:sz w:val="24"/>
              </w:rPr>
            </w:pPr>
            <w:bookmarkStart w:id="40" w:name="sub_60000"/>
            <w:r w:rsidRPr="00FC5702">
              <w:rPr>
                <w:rFonts w:ascii="Times New Roman" w:hAnsi="Times New Roman" w:cs="Times New Roman"/>
                <w:sz w:val="24"/>
              </w:rPr>
              <w:t xml:space="preserve">2. </w:t>
            </w:r>
            <w:r w:rsidRPr="00FC5702">
              <w:rPr>
                <w:rFonts w:ascii="Times New Roman" w:hAnsi="Times New Roman" w:cs="Times New Roman"/>
                <w:b/>
                <w:sz w:val="24"/>
              </w:rPr>
              <w:t>Аэродром совместного использования</w:t>
            </w:r>
            <w:r w:rsidRPr="00FC5702">
              <w:rPr>
                <w:rFonts w:ascii="Times New Roman" w:hAnsi="Times New Roman" w:cs="Times New Roman"/>
                <w:sz w:val="24"/>
              </w:rPr>
              <w:t xml:space="preserve"> - аэродром государственной авиации, на котором осуществляются взлет, посадка, руление и стоянка гражданских воздушных судов, выполняющих полеты по расписанию и не имеющих права базирования на этом аэродроме. Решение о совместном использовании аэродрома государственной авиации принимает специально уполномоченный орган, в ведении которого находится данный аэродром.</w:t>
            </w:r>
          </w:p>
          <w:bookmarkEnd w:id="40"/>
          <w:p w:rsidR="00FC5702" w:rsidRPr="00FC5702" w:rsidRDefault="00FC5702" w:rsidP="00FC5702">
            <w:pPr>
              <w:autoSpaceDE w:val="0"/>
              <w:autoSpaceDN w:val="0"/>
              <w:adjustRightInd w:val="0"/>
              <w:ind w:firstLine="0"/>
              <w:jc w:val="left"/>
              <w:rPr>
                <w:rFonts w:ascii="Times New Roman" w:hAnsi="Times New Roman" w:cs="Times New Roman"/>
                <w:sz w:val="24"/>
              </w:rPr>
            </w:pPr>
            <w:r w:rsidRPr="00FC5702">
              <w:rPr>
                <w:rFonts w:ascii="Times New Roman" w:hAnsi="Times New Roman" w:cs="Times New Roman"/>
                <w:sz w:val="24"/>
              </w:rPr>
              <w:t>…</w:t>
            </w:r>
          </w:p>
          <w:p w:rsidR="00FC5702" w:rsidRDefault="00FC5702" w:rsidP="00FC5702">
            <w:pPr>
              <w:autoSpaceDE w:val="0"/>
              <w:autoSpaceDN w:val="0"/>
              <w:adjustRightInd w:val="0"/>
              <w:ind w:firstLine="0"/>
              <w:jc w:val="left"/>
              <w:rPr>
                <w:rFonts w:ascii="Times New Roman" w:hAnsi="Times New Roman" w:cs="Times New Roman"/>
                <w:sz w:val="24"/>
              </w:rPr>
            </w:pPr>
          </w:p>
          <w:p w:rsidR="00FC5702" w:rsidRDefault="00FC5702" w:rsidP="00FC5702">
            <w:pPr>
              <w:autoSpaceDE w:val="0"/>
              <w:autoSpaceDN w:val="0"/>
              <w:adjustRightInd w:val="0"/>
              <w:ind w:firstLine="0"/>
              <w:jc w:val="left"/>
              <w:rPr>
                <w:rFonts w:ascii="Times New Roman" w:hAnsi="Times New Roman" w:cs="Times New Roman"/>
                <w:sz w:val="24"/>
              </w:rPr>
            </w:pPr>
          </w:p>
          <w:p w:rsidR="00FC5702" w:rsidRPr="00FC5702" w:rsidRDefault="00FC5702" w:rsidP="00FC5702">
            <w:pPr>
              <w:autoSpaceDE w:val="0"/>
              <w:autoSpaceDN w:val="0"/>
              <w:adjustRightInd w:val="0"/>
              <w:ind w:firstLine="0"/>
              <w:jc w:val="left"/>
              <w:rPr>
                <w:rFonts w:ascii="Times New Roman" w:hAnsi="Times New Roman" w:cs="Times New Roman"/>
                <w:sz w:val="24"/>
              </w:rPr>
            </w:pPr>
            <w:r w:rsidRPr="00FC5702">
              <w:rPr>
                <w:rFonts w:ascii="Times New Roman" w:hAnsi="Times New Roman" w:cs="Times New Roman"/>
                <w:sz w:val="24"/>
              </w:rPr>
              <w:t xml:space="preserve">4. Аэродромы совместного базирования гражданских воздушных судов и государственных воздушных судов и аэродромы совместного использования должны отвечать </w:t>
            </w:r>
            <w:hyperlink r:id="rId40" w:history="1">
              <w:r w:rsidRPr="00FC5702">
                <w:rPr>
                  <w:rFonts w:ascii="Times New Roman" w:hAnsi="Times New Roman" w:cs="Times New Roman"/>
                  <w:sz w:val="24"/>
                </w:rPr>
                <w:t>требованиям</w:t>
              </w:r>
            </w:hyperlink>
            <w:r w:rsidRPr="00FC5702">
              <w:rPr>
                <w:rFonts w:ascii="Times New Roman" w:hAnsi="Times New Roman" w:cs="Times New Roman"/>
                <w:sz w:val="24"/>
              </w:rPr>
              <w:t>, предъявляемым к гражданским аэродромам.</w:t>
            </w:r>
          </w:p>
        </w:tc>
        <w:tc>
          <w:tcPr>
            <w:tcW w:w="6521" w:type="dxa"/>
          </w:tcPr>
          <w:p w:rsidR="00FC5702" w:rsidRPr="00E22673" w:rsidRDefault="00FC5702" w:rsidP="00FC5702">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 xml:space="preserve">пункты 2 и 4 статьи 44 изложить в следующей редакции: </w:t>
            </w:r>
          </w:p>
          <w:p w:rsidR="00FC5702" w:rsidRPr="00E22673" w:rsidRDefault="00FC5702" w:rsidP="00FC5702">
            <w:pPr>
              <w:autoSpaceDE w:val="0"/>
              <w:autoSpaceDN w:val="0"/>
              <w:adjustRightInd w:val="0"/>
              <w:ind w:firstLine="0"/>
              <w:jc w:val="left"/>
              <w:rPr>
                <w:rFonts w:ascii="Times New Roman" w:hAnsi="Times New Roman" w:cs="Times New Roman"/>
                <w:sz w:val="24"/>
              </w:rPr>
            </w:pPr>
          </w:p>
          <w:p w:rsidR="00FC5702" w:rsidRPr="00E22673" w:rsidRDefault="00FC5702" w:rsidP="00FC5702">
            <w:pPr>
              <w:autoSpaceDE w:val="0"/>
              <w:autoSpaceDN w:val="0"/>
              <w:adjustRightInd w:val="0"/>
              <w:ind w:firstLine="0"/>
              <w:jc w:val="left"/>
              <w:rPr>
                <w:rFonts w:ascii="Times New Roman" w:hAnsi="Times New Roman" w:cs="Times New Roman"/>
                <w:sz w:val="24"/>
              </w:rPr>
            </w:pPr>
          </w:p>
          <w:p w:rsidR="00FC5702" w:rsidRPr="00E22673" w:rsidRDefault="00FC5702" w:rsidP="00FC5702">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«2. Аэродром совместного использования – аэродром государственной авиации или аэродром экспериментальной авиации,</w:t>
            </w:r>
            <w:r w:rsidR="00846202" w:rsidRPr="00E22673">
              <w:rPr>
                <w:rFonts w:ascii="Times New Roman" w:hAnsi="Times New Roman" w:cs="Times New Roman"/>
                <w:sz w:val="24"/>
              </w:rPr>
              <w:t xml:space="preserve"> </w:t>
            </w:r>
            <w:r w:rsidRPr="00E22673">
              <w:rPr>
                <w:rFonts w:ascii="Times New Roman" w:hAnsi="Times New Roman" w:cs="Times New Roman"/>
                <w:sz w:val="24"/>
              </w:rPr>
              <w:t xml:space="preserve">на котором осуществляются взлет, посадка, руление и стоянка гражданских воздушных судов, выполняющих полеты по расписанию и не имеющих права базирования на этом аэродроме. Решение о совместном использовании аэродрома государственной авиации или аэродрома экспериментальной авиации принимает уполномоченный орган, в ведении которого находится данный аэродром. </w:t>
            </w:r>
          </w:p>
          <w:p w:rsidR="00FC5702" w:rsidRPr="00E22673" w:rsidRDefault="00FC5702" w:rsidP="00FC5702">
            <w:pPr>
              <w:autoSpaceDE w:val="0"/>
              <w:autoSpaceDN w:val="0"/>
              <w:adjustRightInd w:val="0"/>
              <w:ind w:firstLine="0"/>
              <w:jc w:val="left"/>
              <w:rPr>
                <w:rFonts w:ascii="Times New Roman" w:hAnsi="Times New Roman" w:cs="Times New Roman"/>
                <w:sz w:val="24"/>
              </w:rPr>
            </w:pPr>
          </w:p>
          <w:p w:rsidR="003C46F6" w:rsidRPr="00E22673" w:rsidRDefault="00FC5702" w:rsidP="00FC5702">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4. Аэродромы совместного базирования гражданских воздушных судов, государственных воздушных судов и воздушных судов экспериментальной авиации, а также аэродромы совместного использования должны отвечать требованиям, предъявляемым к аэродромам гражданской авиации.»</w:t>
            </w:r>
          </w:p>
        </w:tc>
        <w:tc>
          <w:tcPr>
            <w:tcW w:w="9072" w:type="dxa"/>
          </w:tcPr>
          <w:p w:rsidR="003C46F6" w:rsidRDefault="009E1F99" w:rsidP="00E165C7">
            <w:pPr>
              <w:ind w:firstLine="0"/>
              <w:rPr>
                <w:rFonts w:ascii="Times New Roman" w:hAnsi="Times New Roman" w:cs="Times New Roman"/>
                <w:sz w:val="24"/>
              </w:rPr>
            </w:pPr>
            <w:r>
              <w:rPr>
                <w:rFonts w:ascii="Times New Roman" w:hAnsi="Times New Roman" w:cs="Times New Roman"/>
                <w:sz w:val="24"/>
              </w:rPr>
              <w:t>----------</w:t>
            </w:r>
          </w:p>
        </w:tc>
      </w:tr>
      <w:tr w:rsidR="003C46F6" w:rsidTr="00EE1316">
        <w:tc>
          <w:tcPr>
            <w:tcW w:w="6521" w:type="dxa"/>
          </w:tcPr>
          <w:p w:rsidR="003025EE" w:rsidRDefault="003025EE" w:rsidP="003025EE">
            <w:pPr>
              <w:autoSpaceDE w:val="0"/>
              <w:autoSpaceDN w:val="0"/>
              <w:adjustRightInd w:val="0"/>
              <w:ind w:firstLine="0"/>
              <w:jc w:val="left"/>
              <w:rPr>
                <w:rFonts w:ascii="Times New Roman" w:hAnsi="Times New Roman" w:cs="Times New Roman"/>
                <w:sz w:val="24"/>
              </w:rPr>
            </w:pPr>
            <w:r w:rsidRPr="003025EE">
              <w:rPr>
                <w:rFonts w:ascii="Times New Roman" w:hAnsi="Times New Roman" w:cs="Times New Roman"/>
                <w:b/>
                <w:sz w:val="24"/>
              </w:rPr>
              <w:t>Статья 48.</w:t>
            </w:r>
            <w:r w:rsidRPr="003025EE">
              <w:rPr>
                <w:rFonts w:ascii="Times New Roman" w:hAnsi="Times New Roman" w:cs="Times New Roman"/>
                <w:sz w:val="24"/>
              </w:rPr>
              <w:t xml:space="preserve"> Требования к аэродромам, вертодромам и посадочным площадкам, предназначенным для взлета, посадки, руления и стоянки гражданских воздушных судов</w:t>
            </w:r>
          </w:p>
          <w:p w:rsidR="003025EE" w:rsidRPr="003025EE" w:rsidRDefault="003025EE" w:rsidP="003025EE">
            <w:pPr>
              <w:autoSpaceDE w:val="0"/>
              <w:autoSpaceDN w:val="0"/>
              <w:adjustRightInd w:val="0"/>
              <w:ind w:firstLine="0"/>
              <w:jc w:val="left"/>
              <w:rPr>
                <w:rFonts w:ascii="Times New Roman" w:hAnsi="Times New Roman" w:cs="Times New Roman"/>
                <w:sz w:val="24"/>
              </w:rPr>
            </w:pPr>
          </w:p>
          <w:p w:rsidR="003025EE" w:rsidRPr="003025EE" w:rsidRDefault="003025EE" w:rsidP="003025EE">
            <w:pPr>
              <w:autoSpaceDE w:val="0"/>
              <w:autoSpaceDN w:val="0"/>
              <w:adjustRightInd w:val="0"/>
              <w:ind w:firstLine="0"/>
              <w:jc w:val="left"/>
              <w:rPr>
                <w:rFonts w:ascii="Times New Roman" w:hAnsi="Times New Roman" w:cs="Times New Roman"/>
                <w:sz w:val="24"/>
              </w:rPr>
            </w:pPr>
            <w:r w:rsidRPr="003025EE">
              <w:rPr>
                <w:rFonts w:ascii="Times New Roman" w:hAnsi="Times New Roman" w:cs="Times New Roman"/>
                <w:sz w:val="24"/>
              </w:rPr>
              <w:t>Требования, предъявляемые к предназначенным для взлета, посадки, руления и стоянки гражданских воздушных судов аэродромам, вертодромам и посадочным площадкам, а также правила их эксплуатации в зависимости от видов полетов воздушных судов и характеристик обслуживаемых воздушных судов устанавливаются федеральными авиационными правилами.</w:t>
            </w:r>
          </w:p>
          <w:p w:rsidR="003C46F6" w:rsidRDefault="003C46F6" w:rsidP="00490250">
            <w:pPr>
              <w:ind w:firstLine="0"/>
              <w:rPr>
                <w:rFonts w:ascii="Times New Roman" w:hAnsi="Times New Roman" w:cs="Times New Roman"/>
                <w:sz w:val="24"/>
              </w:rPr>
            </w:pPr>
          </w:p>
        </w:tc>
        <w:tc>
          <w:tcPr>
            <w:tcW w:w="6521" w:type="dxa"/>
          </w:tcPr>
          <w:p w:rsidR="006C7FB9" w:rsidRPr="00E22673" w:rsidRDefault="006C7FB9" w:rsidP="006C7FB9">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lastRenderedPageBreak/>
              <w:t>статью 48 изложить в следующей редакции:</w:t>
            </w:r>
          </w:p>
          <w:p w:rsidR="006C7FB9" w:rsidRPr="00E22673" w:rsidRDefault="006C7FB9" w:rsidP="006C7FB9">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w:t>
            </w:r>
            <w:r w:rsidRPr="00E22673">
              <w:rPr>
                <w:rFonts w:ascii="Times New Roman" w:hAnsi="Times New Roman" w:cs="Times New Roman"/>
                <w:b/>
                <w:sz w:val="24"/>
              </w:rPr>
              <w:t>Статья 48</w:t>
            </w:r>
            <w:r w:rsidRPr="00E22673">
              <w:rPr>
                <w:rFonts w:ascii="Times New Roman" w:hAnsi="Times New Roman" w:cs="Times New Roman"/>
                <w:sz w:val="24"/>
              </w:rPr>
              <w:t xml:space="preserve">. Требования к аэродромам, вертодромам и посадочным площадкам, предназначенным для взлета, </w:t>
            </w:r>
            <w:r w:rsidRPr="00E22673">
              <w:rPr>
                <w:rFonts w:ascii="Times New Roman" w:hAnsi="Times New Roman" w:cs="Times New Roman"/>
                <w:sz w:val="24"/>
              </w:rPr>
              <w:lastRenderedPageBreak/>
              <w:t>посадки, руления и стоянки гражданских воздушных судов, средствам измерения состояния аэродромных покрытий</w:t>
            </w:r>
          </w:p>
          <w:p w:rsidR="003025EE" w:rsidRPr="00E22673" w:rsidRDefault="003025EE" w:rsidP="006C7FB9">
            <w:pPr>
              <w:autoSpaceDE w:val="0"/>
              <w:autoSpaceDN w:val="0"/>
              <w:adjustRightInd w:val="0"/>
              <w:ind w:firstLine="0"/>
              <w:jc w:val="left"/>
              <w:rPr>
                <w:rFonts w:ascii="Times New Roman" w:hAnsi="Times New Roman" w:cs="Times New Roman"/>
                <w:sz w:val="24"/>
              </w:rPr>
            </w:pPr>
          </w:p>
          <w:p w:rsidR="006C7FB9" w:rsidRPr="00E22673" w:rsidRDefault="006C7FB9" w:rsidP="006C7FB9">
            <w:pPr>
              <w:autoSpaceDE w:val="0"/>
              <w:autoSpaceDN w:val="0"/>
              <w:adjustRightInd w:val="0"/>
              <w:ind w:firstLine="0"/>
              <w:jc w:val="left"/>
              <w:rPr>
                <w:rFonts w:ascii="Times New Roman" w:hAnsi="Times New Roman" w:cs="Times New Roman"/>
                <w:sz w:val="24"/>
              </w:rPr>
            </w:pPr>
            <w:bookmarkStart w:id="41" w:name="dst282"/>
            <w:bookmarkEnd w:id="41"/>
            <w:r w:rsidRPr="00E22673">
              <w:rPr>
                <w:rFonts w:ascii="Times New Roman" w:hAnsi="Times New Roman" w:cs="Times New Roman"/>
                <w:sz w:val="24"/>
              </w:rPr>
              <w:t>1. Требования, предъявляемые к аэродромам, предназначенным для осуществления коммерческих воздушных перевозок на самолетах пассажировместимостью более чем двадцать человек, а также аэродромам, открытым для выполнения международных полетов гражданских воздушных судов, аэродромам гражданской авиации, предназначенным для осуществления коммерческих воздушных перевозок на самолетах пассажировместимостью 20 человек или менее, вертодромам гражданской авиации, не открытым для выполнения международных полетов гражданских воздушных судов и посадочным площадкам, а также правила их эксплуатации в зависимости от видов полетов воздушных судов и характеристик обслуживаемых воздушных судов, устанавливаются федеральными авиационными </w:t>
            </w:r>
            <w:hyperlink r:id="rId41" w:anchor="_blank" w:history="1">
              <w:r w:rsidRPr="00E22673">
                <w:rPr>
                  <w:rFonts w:ascii="Times New Roman" w:hAnsi="Times New Roman" w:cs="Times New Roman"/>
                  <w:sz w:val="24"/>
                </w:rPr>
                <w:t>правилами</w:t>
              </w:r>
            </w:hyperlink>
            <w:r w:rsidRPr="00E22673">
              <w:rPr>
                <w:rFonts w:ascii="Times New Roman" w:hAnsi="Times New Roman" w:cs="Times New Roman"/>
                <w:sz w:val="24"/>
              </w:rPr>
              <w:t>.</w:t>
            </w:r>
          </w:p>
          <w:p w:rsidR="006C7FB9" w:rsidRPr="00E22673" w:rsidRDefault="006C7FB9" w:rsidP="006C7FB9">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Форма и порядок оформления сертификата соответствия аэродромов для аэродромов, предназначенных для осуществления коммерческих воздушных перевозок на самолетах пассажировместимостью более чем двадцать человек, а также аэродромов, открытых для выполнения международных полетов гражданских воздушных судов устанавливаются уполномоченным органом в виде федеральных авиационных правил. Ведение реестра сертификатов возлагается на уполномоченный орган в области гражданской авиации.</w:t>
            </w:r>
          </w:p>
          <w:p w:rsidR="006C7FB9" w:rsidRPr="00E22673" w:rsidRDefault="006C7FB9" w:rsidP="006C7FB9">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Форма и порядок оформления документа, подтверждающего соответствие аэродрома гражданской авиации, предназначенного для осуществления коммерческих воздушных перевозок на самолетах пассажировместимостью 20 человек или менее, вертодрома гражданской авиации, не открытых для выполнения международных полетов гражданских воздушных судов требованиям, установленным в соответствии с абзацем 1 настоящей статьи устанавливаются уполномоченным органом в виде федеральных авиационных правил. Ведение реестра документов, подтверждающих соответствие аэродрома гражданской авиации, предназначенного для осуществления коммерческих воздушных перевозок на самолетах пассажировместимостью 20 человек или менее, вертодрома гражданской авиации, не открытых для выполнения международных полетов гражданских воздушных судов требованиям, установленным в соответствии с абзацем 1 настоящей статьи возлагается</w:t>
            </w:r>
            <w:r w:rsidR="003025EE" w:rsidRPr="00E22673">
              <w:rPr>
                <w:rFonts w:ascii="Times New Roman" w:hAnsi="Times New Roman" w:cs="Times New Roman"/>
                <w:sz w:val="24"/>
              </w:rPr>
              <w:t xml:space="preserve"> </w:t>
            </w:r>
            <w:r w:rsidRPr="00E22673">
              <w:rPr>
                <w:rFonts w:ascii="Times New Roman" w:hAnsi="Times New Roman" w:cs="Times New Roman"/>
                <w:sz w:val="24"/>
              </w:rPr>
              <w:t>на уполномоченный орган в области гражданской авиации.</w:t>
            </w:r>
          </w:p>
          <w:p w:rsidR="006C7FB9" w:rsidRPr="00E22673" w:rsidRDefault="006C7FB9" w:rsidP="006C7FB9">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При несоответствии аэродромов и вертодромов требованиям федеральных авиационных правил допускается временное принятие альтернативных компенсирующих действий - эквивалентных мер.</w:t>
            </w:r>
          </w:p>
          <w:p w:rsidR="006C7FB9" w:rsidRPr="00E22673" w:rsidRDefault="006C7FB9" w:rsidP="006C7FB9">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 xml:space="preserve">Эквивалентные меры – меры, направленные на достижение состояния безопасности авиационной деятельности, </w:t>
            </w:r>
            <w:r w:rsidRPr="00E22673">
              <w:rPr>
                <w:rFonts w:ascii="Times New Roman" w:hAnsi="Times New Roman" w:cs="Times New Roman"/>
                <w:sz w:val="24"/>
              </w:rPr>
              <w:lastRenderedPageBreak/>
              <w:t>достигаемого при соблюдении требований федеральных авиационных правил.</w:t>
            </w:r>
          </w:p>
          <w:p w:rsidR="006C7FB9" w:rsidRPr="00E22673" w:rsidRDefault="006C7FB9" w:rsidP="006C7FB9">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Эквивалентные меры, сроки установления эквивалентных мер</w:t>
            </w:r>
            <w:r w:rsidR="003025EE" w:rsidRPr="00E22673">
              <w:rPr>
                <w:rFonts w:ascii="Times New Roman" w:hAnsi="Times New Roman" w:cs="Times New Roman"/>
                <w:sz w:val="24"/>
              </w:rPr>
              <w:t xml:space="preserve"> </w:t>
            </w:r>
            <w:r w:rsidRPr="00E22673">
              <w:rPr>
                <w:rFonts w:ascii="Times New Roman" w:hAnsi="Times New Roman" w:cs="Times New Roman"/>
                <w:sz w:val="24"/>
              </w:rPr>
              <w:t>(не превышающие 1 год), порядок согласования с уполномоченным органом эквивалентных мер, процедура оформления эквивалентных мер, критерии принятия эквивалентных мер устанавливаются федеральными авиационными правилами.</w:t>
            </w:r>
          </w:p>
          <w:p w:rsidR="006C7FB9" w:rsidRPr="00E22673" w:rsidRDefault="006C7FB9" w:rsidP="006C7FB9">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Эксплуатация аэродрома, вертодрома, посадочной площадки – деятельность, направленная на обеспечение возможности взлета, посадки, руления или стоянки гражданских воздушных судов.</w:t>
            </w:r>
          </w:p>
          <w:p w:rsidR="006C7FB9" w:rsidRPr="00E22673" w:rsidRDefault="006C7FB9" w:rsidP="006C7FB9">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Перечень работ, направленных на обеспечение возможности взлета, посадки, руления или стоянки гражданских воздушных судов, устанавливается федеральными авиационными правилами.</w:t>
            </w:r>
          </w:p>
          <w:p w:rsidR="006C7FB9" w:rsidRPr="00E22673" w:rsidRDefault="006C7FB9" w:rsidP="006C7FB9">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2. Правила эксплуатации, организации работы и обслуживания спецавтотранспорта (спецмашин), требования к подготовке, стажировке, аттестации, наличию прав на управление спецавтотранспортом (спецмашинами), медицинскому контролю и медицинскому осмотру сотрудников аэродромов, вертодромов и посадочных площадок, осуществляющих управление спецавтотранспортом (спецмашинами) устанавливаются федеральными авиационными </w:t>
            </w:r>
            <w:hyperlink r:id="rId42" w:anchor="_blank" w:history="1">
              <w:r w:rsidRPr="00E22673">
                <w:rPr>
                  <w:rFonts w:ascii="Times New Roman" w:hAnsi="Times New Roman" w:cs="Times New Roman"/>
                  <w:sz w:val="24"/>
                </w:rPr>
                <w:t>правилами</w:t>
              </w:r>
            </w:hyperlink>
            <w:r w:rsidRPr="00E22673">
              <w:rPr>
                <w:rFonts w:ascii="Times New Roman" w:hAnsi="Times New Roman" w:cs="Times New Roman"/>
                <w:sz w:val="24"/>
              </w:rPr>
              <w:t>.</w:t>
            </w:r>
          </w:p>
          <w:p w:rsidR="006C7FB9" w:rsidRPr="00E22673" w:rsidRDefault="006C7FB9" w:rsidP="006C7FB9">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Спецавтотранспорт (спецмашины) – специальная аэропортовая техника, предназначенная для коммерческого и технического обслуживания гражданских воздушных судов и эксплуатационного содержания аэродромов.</w:t>
            </w:r>
          </w:p>
          <w:p w:rsidR="006C7FB9" w:rsidRPr="00E22673" w:rsidRDefault="006C7FB9" w:rsidP="006C7FB9">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3. Требования, предъявляемые к эксплуатации светосигнального и электрического оборудования аэродромов, вертодромов и посадочных площадок, устанавливаются федеральными авиационными правилами.</w:t>
            </w:r>
          </w:p>
          <w:p w:rsidR="006C7FB9" w:rsidRPr="00E22673" w:rsidRDefault="006C7FB9" w:rsidP="006C7FB9">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4. Организация и обеспечение перемещения потерпевшего бедствие и/или потерявшего способность двигаться воздушного судна определяется федеральными авиационными правилами.</w:t>
            </w:r>
          </w:p>
          <w:p w:rsidR="006C7FB9" w:rsidRPr="00E22673" w:rsidRDefault="006C7FB9" w:rsidP="006C7FB9">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Воздушное судно считается потерявшим способность двигаться в случаях наличия повреждений конструкции, не предусмотренных эксплуатационной документацией и отсутствия технической возможности передвигаться без причинения вреда самому воздушному судну, либо другим объектам.</w:t>
            </w:r>
          </w:p>
          <w:p w:rsidR="006C7FB9" w:rsidRPr="00E22673" w:rsidRDefault="006C7FB9" w:rsidP="006C7FB9">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Удостоверение факта потери воздушным судном способности двигаться осуществляется эксплуатантом либо владельцем воздушного судна, в случае отсутствия сертификации эксплуатанта. Такое удостоверение осуществляется в соответствии с федеральными авиационными правилами.</w:t>
            </w:r>
          </w:p>
          <w:p w:rsidR="006C7FB9" w:rsidRPr="00E22673" w:rsidRDefault="006C7FB9" w:rsidP="006C7FB9">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 xml:space="preserve">Ответственность за организацию и обеспечение перемещения потерпевшего бедствие и/или потерявшего способность двигаться воздушного судна возлагается на </w:t>
            </w:r>
            <w:r w:rsidRPr="00E22673">
              <w:rPr>
                <w:rFonts w:ascii="Times New Roman" w:hAnsi="Times New Roman" w:cs="Times New Roman"/>
                <w:sz w:val="24"/>
              </w:rPr>
              <w:lastRenderedPageBreak/>
              <w:t>эксплуатанта либо владельца воздушного судна, в случае отсутствия сертификации эксплуатанта.</w:t>
            </w:r>
          </w:p>
          <w:p w:rsidR="003C46F6" w:rsidRPr="00E22673" w:rsidRDefault="006C7FB9" w:rsidP="006C7FB9">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5. Правила борьбы с опасностью, создаваемой живой природой на аэродромах устанавливаются федеральными авиационными </w:t>
            </w:r>
            <w:hyperlink r:id="rId43" w:anchor="_blank" w:history="1">
              <w:r w:rsidRPr="00E22673">
                <w:rPr>
                  <w:rFonts w:ascii="Times New Roman" w:hAnsi="Times New Roman" w:cs="Times New Roman"/>
                  <w:sz w:val="24"/>
                </w:rPr>
                <w:t>правилами</w:t>
              </w:r>
            </w:hyperlink>
            <w:r w:rsidRPr="00E22673">
              <w:rPr>
                <w:rFonts w:ascii="Times New Roman" w:hAnsi="Times New Roman" w:cs="Times New Roman"/>
                <w:sz w:val="24"/>
              </w:rPr>
              <w:t xml:space="preserve"> </w:t>
            </w:r>
          </w:p>
        </w:tc>
        <w:tc>
          <w:tcPr>
            <w:tcW w:w="9072" w:type="dxa"/>
          </w:tcPr>
          <w:p w:rsidR="00B46A74" w:rsidRPr="00E22673" w:rsidRDefault="00B46A74" w:rsidP="00B46A74">
            <w:pPr>
              <w:pStyle w:val="a4"/>
              <w:ind w:left="360" w:firstLine="0"/>
              <w:rPr>
                <w:rFonts w:ascii="Times New Roman" w:hAnsi="Times New Roman" w:cs="Times New Roman"/>
                <w:b/>
                <w:color w:val="FF0000"/>
                <w:sz w:val="24"/>
                <w:u w:val="single"/>
              </w:rPr>
            </w:pPr>
            <w:r w:rsidRPr="00B46A74">
              <w:rPr>
                <w:rFonts w:ascii="Times New Roman" w:hAnsi="Times New Roman" w:cs="Times New Roman"/>
                <w:b/>
                <w:color w:val="FF0000"/>
                <w:sz w:val="24"/>
                <w:highlight w:val="yellow"/>
                <w:u w:val="single"/>
              </w:rPr>
              <w:lastRenderedPageBreak/>
              <w:t>Требует обсуждения и проработки</w:t>
            </w:r>
          </w:p>
          <w:p w:rsidR="009E1F99" w:rsidRDefault="009E1F99" w:rsidP="00E165C7">
            <w:pPr>
              <w:ind w:firstLine="0"/>
              <w:rPr>
                <w:rFonts w:ascii="Times New Roman" w:hAnsi="Times New Roman" w:cs="Times New Roman"/>
                <w:sz w:val="24"/>
              </w:rPr>
            </w:pPr>
          </w:p>
          <w:p w:rsidR="009E1F99" w:rsidRDefault="00846202" w:rsidP="009E1F99">
            <w:pPr>
              <w:pStyle w:val="a4"/>
              <w:numPr>
                <w:ilvl w:val="0"/>
                <w:numId w:val="40"/>
              </w:numPr>
              <w:rPr>
                <w:rFonts w:ascii="Times New Roman" w:hAnsi="Times New Roman" w:cs="Times New Roman"/>
                <w:sz w:val="24"/>
              </w:rPr>
            </w:pPr>
            <w:r w:rsidRPr="009E1F99">
              <w:rPr>
                <w:rFonts w:ascii="Times New Roman" w:hAnsi="Times New Roman" w:cs="Times New Roman"/>
                <w:sz w:val="24"/>
              </w:rPr>
              <w:lastRenderedPageBreak/>
              <w:t>В абзац</w:t>
            </w:r>
            <w:r w:rsidR="003F5433" w:rsidRPr="009E1F99">
              <w:rPr>
                <w:rFonts w:ascii="Times New Roman" w:hAnsi="Times New Roman" w:cs="Times New Roman"/>
                <w:sz w:val="24"/>
              </w:rPr>
              <w:t>е</w:t>
            </w:r>
            <w:r w:rsidRPr="009E1F99">
              <w:rPr>
                <w:rFonts w:ascii="Times New Roman" w:hAnsi="Times New Roman" w:cs="Times New Roman"/>
                <w:sz w:val="24"/>
              </w:rPr>
              <w:t xml:space="preserve"> первом пункта 1 статьи 48 законопроекта после слов «не открытых для выполнения международных полетов гражданских воздушных судов» дополнить словами </w:t>
            </w:r>
            <w:r w:rsidRPr="008108ED">
              <w:rPr>
                <w:rFonts w:ascii="Times New Roman" w:hAnsi="Times New Roman" w:cs="Times New Roman"/>
                <w:b/>
                <w:i/>
                <w:sz w:val="24"/>
              </w:rPr>
              <w:t>«аэродром</w:t>
            </w:r>
            <w:r w:rsidR="003F5433" w:rsidRPr="008108ED">
              <w:rPr>
                <w:rFonts w:ascii="Times New Roman" w:hAnsi="Times New Roman" w:cs="Times New Roman"/>
                <w:b/>
                <w:i/>
                <w:sz w:val="24"/>
              </w:rPr>
              <w:t xml:space="preserve">ам, </w:t>
            </w:r>
            <w:r w:rsidRPr="008108ED">
              <w:rPr>
                <w:rFonts w:ascii="Times New Roman" w:hAnsi="Times New Roman" w:cs="Times New Roman"/>
                <w:b/>
                <w:i/>
                <w:sz w:val="24"/>
              </w:rPr>
              <w:t>вертодром</w:t>
            </w:r>
            <w:r w:rsidR="003F5433" w:rsidRPr="008108ED">
              <w:rPr>
                <w:rFonts w:ascii="Times New Roman" w:hAnsi="Times New Roman" w:cs="Times New Roman"/>
                <w:b/>
                <w:i/>
                <w:sz w:val="24"/>
              </w:rPr>
              <w:t>ам и посадочным площадкам</w:t>
            </w:r>
            <w:r w:rsidRPr="008108ED">
              <w:rPr>
                <w:rFonts w:ascii="Times New Roman" w:hAnsi="Times New Roman" w:cs="Times New Roman"/>
                <w:b/>
                <w:i/>
                <w:sz w:val="24"/>
              </w:rPr>
              <w:t>, открыты</w:t>
            </w:r>
            <w:r w:rsidR="003F5433" w:rsidRPr="008108ED">
              <w:rPr>
                <w:rFonts w:ascii="Times New Roman" w:hAnsi="Times New Roman" w:cs="Times New Roman"/>
                <w:b/>
                <w:i/>
                <w:sz w:val="24"/>
              </w:rPr>
              <w:t>м</w:t>
            </w:r>
            <w:r w:rsidRPr="008108ED">
              <w:rPr>
                <w:rFonts w:ascii="Times New Roman" w:hAnsi="Times New Roman" w:cs="Times New Roman"/>
                <w:b/>
                <w:i/>
                <w:sz w:val="24"/>
              </w:rPr>
              <w:t xml:space="preserve"> для приема и обслуживания беспилотных воздушных судов,».</w:t>
            </w:r>
          </w:p>
          <w:p w:rsidR="009E1F99" w:rsidRDefault="009E1F99" w:rsidP="009E1F99">
            <w:pPr>
              <w:pStyle w:val="a4"/>
              <w:ind w:firstLine="0"/>
              <w:rPr>
                <w:rFonts w:ascii="Times New Roman" w:hAnsi="Times New Roman" w:cs="Times New Roman"/>
                <w:sz w:val="24"/>
              </w:rPr>
            </w:pPr>
          </w:p>
          <w:p w:rsidR="003F5433" w:rsidRPr="009E1F99" w:rsidRDefault="003F5433" w:rsidP="009E1F99">
            <w:pPr>
              <w:pStyle w:val="a4"/>
              <w:numPr>
                <w:ilvl w:val="0"/>
                <w:numId w:val="40"/>
              </w:numPr>
              <w:rPr>
                <w:rFonts w:ascii="Times New Roman" w:hAnsi="Times New Roman" w:cs="Times New Roman"/>
                <w:sz w:val="24"/>
              </w:rPr>
            </w:pPr>
            <w:r w:rsidRPr="009E1F99">
              <w:rPr>
                <w:rFonts w:ascii="Times New Roman" w:hAnsi="Times New Roman" w:cs="Times New Roman"/>
                <w:sz w:val="24"/>
              </w:rPr>
              <w:t xml:space="preserve">В абзаце третьем пункта 1 статьи 48 законопроекта после слов «не открытых для выполнения международных полетов гражданских воздушных судов» дополнить словами </w:t>
            </w:r>
            <w:r w:rsidRPr="008108ED">
              <w:rPr>
                <w:rFonts w:ascii="Times New Roman" w:hAnsi="Times New Roman" w:cs="Times New Roman"/>
                <w:b/>
                <w:i/>
                <w:sz w:val="24"/>
              </w:rPr>
              <w:t>«аэродрома и вертодрома, открытых для приема и обслуживания беспилотных воздушных судов,».</w:t>
            </w:r>
          </w:p>
        </w:tc>
      </w:tr>
      <w:tr w:rsidR="003C46F6" w:rsidTr="00EE1316">
        <w:tc>
          <w:tcPr>
            <w:tcW w:w="6521" w:type="dxa"/>
          </w:tcPr>
          <w:p w:rsidR="003C46F6" w:rsidRDefault="00E30931" w:rsidP="0048297B">
            <w:pPr>
              <w:ind w:firstLine="0"/>
              <w:rPr>
                <w:rFonts w:ascii="Times New Roman" w:hAnsi="Times New Roman" w:cs="Times New Roman"/>
                <w:sz w:val="24"/>
              </w:rPr>
            </w:pPr>
            <w:r>
              <w:rPr>
                <w:rFonts w:ascii="Times New Roman" w:hAnsi="Times New Roman" w:cs="Times New Roman"/>
                <w:sz w:val="24"/>
              </w:rPr>
              <w:lastRenderedPageBreak/>
              <w:t>Нет</w:t>
            </w:r>
          </w:p>
        </w:tc>
        <w:tc>
          <w:tcPr>
            <w:tcW w:w="6521" w:type="dxa"/>
          </w:tcPr>
          <w:p w:rsidR="00E30931" w:rsidRPr="00E22673" w:rsidRDefault="00E30931" w:rsidP="00E30931">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дополнить статьей 48.1 следующего содержания:</w:t>
            </w:r>
          </w:p>
          <w:p w:rsidR="00E30931" w:rsidRPr="00E22673" w:rsidRDefault="00E30931" w:rsidP="00E30931">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w:t>
            </w:r>
            <w:r w:rsidRPr="00E22673">
              <w:rPr>
                <w:rFonts w:ascii="Times New Roman" w:hAnsi="Times New Roman" w:cs="Times New Roman"/>
                <w:b/>
                <w:sz w:val="24"/>
              </w:rPr>
              <w:t>Статья 48.1</w:t>
            </w:r>
            <w:r w:rsidRPr="00E22673">
              <w:rPr>
                <w:rFonts w:ascii="Times New Roman" w:hAnsi="Times New Roman" w:cs="Times New Roman"/>
                <w:sz w:val="24"/>
              </w:rPr>
              <w:t>. Требования и процедуры сертификации средств изменения состояния поверхности аэродромных покрытий</w:t>
            </w:r>
          </w:p>
          <w:p w:rsidR="00E30931" w:rsidRPr="00E22673" w:rsidRDefault="00E30931" w:rsidP="00E30931">
            <w:pPr>
              <w:autoSpaceDE w:val="0"/>
              <w:autoSpaceDN w:val="0"/>
              <w:adjustRightInd w:val="0"/>
              <w:ind w:firstLine="0"/>
              <w:jc w:val="left"/>
              <w:rPr>
                <w:rFonts w:ascii="Times New Roman" w:hAnsi="Times New Roman" w:cs="Times New Roman"/>
                <w:sz w:val="24"/>
              </w:rPr>
            </w:pPr>
          </w:p>
          <w:p w:rsidR="003C46F6" w:rsidRPr="00E22673" w:rsidRDefault="00E30931" w:rsidP="00E30931">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Требования и процедуры сертификации средств изменения состояния поверхности аэродромных покрытий устанавливаются уполномоченным органом в виде федеральных авиационных правил.»</w:t>
            </w:r>
          </w:p>
        </w:tc>
        <w:tc>
          <w:tcPr>
            <w:tcW w:w="9072" w:type="dxa"/>
          </w:tcPr>
          <w:p w:rsidR="003C46F6" w:rsidRDefault="009E1F99" w:rsidP="00E165C7">
            <w:pPr>
              <w:ind w:firstLine="0"/>
              <w:rPr>
                <w:rFonts w:ascii="Times New Roman" w:hAnsi="Times New Roman" w:cs="Times New Roman"/>
                <w:sz w:val="24"/>
              </w:rPr>
            </w:pPr>
            <w:r>
              <w:rPr>
                <w:rFonts w:ascii="Times New Roman" w:hAnsi="Times New Roman" w:cs="Times New Roman"/>
                <w:sz w:val="24"/>
              </w:rPr>
              <w:t>-----</w:t>
            </w:r>
          </w:p>
        </w:tc>
      </w:tr>
      <w:tr w:rsidR="003C46F6" w:rsidTr="00EE1316">
        <w:tc>
          <w:tcPr>
            <w:tcW w:w="6521" w:type="dxa"/>
          </w:tcPr>
          <w:p w:rsidR="003461C3" w:rsidRDefault="003461C3" w:rsidP="003461C3">
            <w:pPr>
              <w:autoSpaceDE w:val="0"/>
              <w:autoSpaceDN w:val="0"/>
              <w:adjustRightInd w:val="0"/>
              <w:ind w:firstLine="0"/>
              <w:jc w:val="left"/>
              <w:rPr>
                <w:rFonts w:ascii="Times New Roman" w:hAnsi="Times New Roman" w:cs="Times New Roman"/>
                <w:sz w:val="24"/>
              </w:rPr>
            </w:pPr>
            <w:r w:rsidRPr="003461C3">
              <w:rPr>
                <w:rFonts w:ascii="Times New Roman" w:hAnsi="Times New Roman" w:cs="Times New Roman"/>
                <w:b/>
                <w:sz w:val="24"/>
              </w:rPr>
              <w:t>Статья 49.</w:t>
            </w:r>
            <w:r w:rsidRPr="003461C3">
              <w:rPr>
                <w:rFonts w:ascii="Times New Roman" w:hAnsi="Times New Roman" w:cs="Times New Roman"/>
                <w:sz w:val="24"/>
              </w:rPr>
              <w:t xml:space="preserve"> Эксплуатация аэродромов, вертодромов и посадочных площадок</w:t>
            </w:r>
          </w:p>
          <w:p w:rsidR="003461C3" w:rsidRDefault="003461C3" w:rsidP="003461C3">
            <w:pPr>
              <w:autoSpaceDE w:val="0"/>
              <w:autoSpaceDN w:val="0"/>
              <w:adjustRightInd w:val="0"/>
              <w:ind w:firstLine="0"/>
              <w:jc w:val="left"/>
              <w:rPr>
                <w:rFonts w:ascii="Times New Roman" w:hAnsi="Times New Roman" w:cs="Times New Roman"/>
                <w:sz w:val="24"/>
              </w:rPr>
            </w:pPr>
          </w:p>
          <w:p w:rsidR="003461C3" w:rsidRPr="003461C3" w:rsidRDefault="003461C3" w:rsidP="003461C3">
            <w:pPr>
              <w:autoSpaceDE w:val="0"/>
              <w:autoSpaceDN w:val="0"/>
              <w:adjustRightInd w:val="0"/>
              <w:ind w:firstLine="0"/>
              <w:jc w:val="left"/>
              <w:rPr>
                <w:rFonts w:ascii="Times New Roman" w:hAnsi="Times New Roman" w:cs="Times New Roman"/>
                <w:sz w:val="24"/>
              </w:rPr>
            </w:pPr>
            <w:r>
              <w:rPr>
                <w:rFonts w:ascii="Times New Roman" w:hAnsi="Times New Roman" w:cs="Times New Roman"/>
                <w:sz w:val="24"/>
              </w:rPr>
              <w:t>…</w:t>
            </w:r>
          </w:p>
          <w:p w:rsidR="003461C3" w:rsidRPr="003461C3" w:rsidRDefault="003461C3" w:rsidP="003461C3">
            <w:pPr>
              <w:autoSpaceDE w:val="0"/>
              <w:autoSpaceDN w:val="0"/>
              <w:adjustRightInd w:val="0"/>
              <w:ind w:firstLine="0"/>
              <w:jc w:val="left"/>
              <w:rPr>
                <w:rFonts w:ascii="Times New Roman" w:hAnsi="Times New Roman" w:cs="Times New Roman"/>
                <w:sz w:val="24"/>
              </w:rPr>
            </w:pPr>
            <w:bookmarkStart w:id="42" w:name="sub_495"/>
            <w:r w:rsidRPr="003461C3">
              <w:rPr>
                <w:rFonts w:ascii="Times New Roman" w:hAnsi="Times New Roman" w:cs="Times New Roman"/>
                <w:sz w:val="24"/>
              </w:rPr>
              <w:t>5. Посадочные площадки допускаются к эксплуатации, их эксплуатация приостанавливается или они закрываются для взлета, посадки, руления и стоянки гражданских воздушных судов с даты представления владельцем посадочной площадки уведомления о начале, приостановлении или прекращении деятельности на посадочной площадке в уполномоченный орган в области гражданской авиации, если более поздний срок не указан в уведомлении.</w:t>
            </w:r>
          </w:p>
          <w:bookmarkEnd w:id="42"/>
          <w:p w:rsidR="003461C3" w:rsidRDefault="003461C3" w:rsidP="003461C3">
            <w:pPr>
              <w:autoSpaceDE w:val="0"/>
              <w:autoSpaceDN w:val="0"/>
              <w:adjustRightInd w:val="0"/>
              <w:ind w:firstLine="0"/>
              <w:jc w:val="left"/>
            </w:pPr>
            <w:r w:rsidRPr="003461C3">
              <w:rPr>
                <w:rFonts w:ascii="Times New Roman" w:hAnsi="Times New Roman" w:cs="Times New Roman"/>
                <w:sz w:val="24"/>
              </w:rPr>
              <w:fldChar w:fldCharType="begin"/>
            </w:r>
            <w:r w:rsidRPr="003461C3">
              <w:rPr>
                <w:rFonts w:ascii="Times New Roman" w:hAnsi="Times New Roman" w:cs="Times New Roman"/>
                <w:sz w:val="24"/>
              </w:rPr>
              <w:instrText>HYPERLINK "http://ivo.garant.ru/document/redirect/71198310/1100"</w:instrText>
            </w:r>
            <w:r w:rsidRPr="003461C3">
              <w:rPr>
                <w:rFonts w:ascii="Times New Roman" w:hAnsi="Times New Roman" w:cs="Times New Roman"/>
                <w:sz w:val="24"/>
              </w:rPr>
              <w:fldChar w:fldCharType="separate"/>
            </w:r>
            <w:r w:rsidRPr="003461C3">
              <w:rPr>
                <w:rFonts w:ascii="Times New Roman" w:hAnsi="Times New Roman" w:cs="Times New Roman"/>
                <w:sz w:val="24"/>
              </w:rPr>
              <w:t>Форма</w:t>
            </w:r>
            <w:r w:rsidRPr="003461C3">
              <w:rPr>
                <w:rFonts w:ascii="Times New Roman" w:hAnsi="Times New Roman" w:cs="Times New Roman"/>
                <w:sz w:val="24"/>
              </w:rPr>
              <w:fldChar w:fldCharType="end"/>
            </w:r>
            <w:r w:rsidRPr="003461C3">
              <w:rPr>
                <w:rFonts w:ascii="Times New Roman" w:hAnsi="Times New Roman" w:cs="Times New Roman"/>
                <w:sz w:val="24"/>
              </w:rPr>
              <w:t xml:space="preserve"> предусмотренного настоящим пунктом уведомления, порядок его направления и регистрации устанавливаются </w:t>
            </w:r>
            <w:hyperlink r:id="rId44" w:history="1">
              <w:r w:rsidRPr="003461C3">
                <w:rPr>
                  <w:rFonts w:ascii="Times New Roman" w:hAnsi="Times New Roman" w:cs="Times New Roman"/>
                  <w:sz w:val="24"/>
                </w:rPr>
                <w:t>федеральными авиационными правилами</w:t>
              </w:r>
            </w:hyperlink>
            <w:r>
              <w:t>.</w:t>
            </w:r>
          </w:p>
          <w:p w:rsidR="003C46F6" w:rsidRDefault="003461C3" w:rsidP="0048297B">
            <w:pPr>
              <w:ind w:firstLine="0"/>
              <w:rPr>
                <w:rFonts w:ascii="Times New Roman" w:hAnsi="Times New Roman" w:cs="Times New Roman"/>
                <w:sz w:val="24"/>
              </w:rPr>
            </w:pPr>
            <w:r>
              <w:rPr>
                <w:rFonts w:ascii="Times New Roman" w:hAnsi="Times New Roman" w:cs="Times New Roman"/>
                <w:sz w:val="24"/>
              </w:rPr>
              <w:t>…</w:t>
            </w:r>
          </w:p>
        </w:tc>
        <w:tc>
          <w:tcPr>
            <w:tcW w:w="6521" w:type="dxa"/>
          </w:tcPr>
          <w:p w:rsidR="003C46F6" w:rsidRPr="00E22673" w:rsidRDefault="003461C3" w:rsidP="00225B2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абзац первый пункта 5 статьи 49 дополнить словами «Эксплуатация посадочных площадок в целях осуществления коммерческих воздушных перевозок на самолетах вместимостью более чем двадцать человек запрещается.»</w:t>
            </w:r>
          </w:p>
        </w:tc>
        <w:tc>
          <w:tcPr>
            <w:tcW w:w="9072" w:type="dxa"/>
          </w:tcPr>
          <w:p w:rsidR="003C46F6" w:rsidRDefault="005B3DE0" w:rsidP="00E165C7">
            <w:pPr>
              <w:ind w:firstLine="0"/>
              <w:rPr>
                <w:rFonts w:ascii="Times New Roman" w:hAnsi="Times New Roman" w:cs="Times New Roman"/>
                <w:sz w:val="24"/>
              </w:rPr>
            </w:pPr>
            <w:r>
              <w:rPr>
                <w:rFonts w:ascii="Times New Roman" w:hAnsi="Times New Roman" w:cs="Times New Roman"/>
                <w:sz w:val="24"/>
              </w:rPr>
              <w:t>-------</w:t>
            </w:r>
          </w:p>
        </w:tc>
      </w:tr>
      <w:tr w:rsidR="003C46F6" w:rsidTr="00EE1316">
        <w:tc>
          <w:tcPr>
            <w:tcW w:w="6521" w:type="dxa"/>
          </w:tcPr>
          <w:p w:rsidR="003A505B" w:rsidRDefault="003A505B" w:rsidP="003A505B">
            <w:pPr>
              <w:autoSpaceDE w:val="0"/>
              <w:autoSpaceDN w:val="0"/>
              <w:adjustRightInd w:val="0"/>
              <w:ind w:firstLine="0"/>
              <w:jc w:val="left"/>
              <w:rPr>
                <w:rFonts w:ascii="Times New Roman" w:hAnsi="Times New Roman" w:cs="Times New Roman"/>
                <w:sz w:val="24"/>
              </w:rPr>
            </w:pPr>
            <w:r w:rsidRPr="003A505B">
              <w:rPr>
                <w:rFonts w:ascii="Times New Roman" w:hAnsi="Times New Roman" w:cs="Times New Roman"/>
                <w:b/>
                <w:sz w:val="24"/>
              </w:rPr>
              <w:t>Статья 52.</w:t>
            </w:r>
            <w:r w:rsidRPr="003A505B">
              <w:rPr>
                <w:rFonts w:ascii="Times New Roman" w:hAnsi="Times New Roman" w:cs="Times New Roman"/>
                <w:sz w:val="24"/>
              </w:rPr>
              <w:t xml:space="preserve"> Понятие авиационного персонала</w:t>
            </w:r>
          </w:p>
          <w:p w:rsidR="003A505B" w:rsidRPr="003A505B" w:rsidRDefault="003A505B" w:rsidP="003A505B">
            <w:pPr>
              <w:autoSpaceDE w:val="0"/>
              <w:autoSpaceDN w:val="0"/>
              <w:adjustRightInd w:val="0"/>
              <w:ind w:firstLine="0"/>
              <w:jc w:val="left"/>
              <w:rPr>
                <w:rFonts w:ascii="Times New Roman" w:hAnsi="Times New Roman" w:cs="Times New Roman"/>
                <w:sz w:val="24"/>
              </w:rPr>
            </w:pPr>
          </w:p>
          <w:p w:rsidR="003A505B" w:rsidRPr="003A505B" w:rsidRDefault="003A505B" w:rsidP="003A505B">
            <w:pPr>
              <w:autoSpaceDE w:val="0"/>
              <w:autoSpaceDN w:val="0"/>
              <w:adjustRightInd w:val="0"/>
              <w:ind w:firstLine="0"/>
              <w:jc w:val="left"/>
              <w:rPr>
                <w:rFonts w:ascii="Times New Roman" w:hAnsi="Times New Roman" w:cs="Times New Roman"/>
                <w:sz w:val="24"/>
              </w:rPr>
            </w:pPr>
            <w:r w:rsidRPr="003A505B">
              <w:rPr>
                <w:rFonts w:ascii="Times New Roman" w:hAnsi="Times New Roman" w:cs="Times New Roman"/>
                <w:sz w:val="24"/>
              </w:rPr>
              <w:t xml:space="preserve">1. К авиационному персоналу относятся лица, которые имеют </w:t>
            </w:r>
            <w:r w:rsidRPr="003A505B">
              <w:rPr>
                <w:rFonts w:ascii="Times New Roman" w:hAnsi="Times New Roman" w:cs="Times New Roman"/>
                <w:sz w:val="24"/>
                <w:u w:val="single"/>
              </w:rPr>
              <w:t>профессиональную</w:t>
            </w:r>
            <w:r w:rsidRPr="003A505B">
              <w:rPr>
                <w:rFonts w:ascii="Times New Roman" w:hAnsi="Times New Roman" w:cs="Times New Roman"/>
                <w:sz w:val="24"/>
              </w:rPr>
              <w:t xml:space="preserve"> подготовку, осуществляют деятельность по обеспечению безопасности полетов воздушных судов или авиационной безопасности, по организации, выполнению, обеспечению и обслуживанию воздушных перевозок и полетов воздушных судов, выполнению авиационных работ, организации использования воздушного пространства, организации и обслуживанию воздушного движения и включены в перечни специалистов авиационного персонала. Перечни специалистов авиационного персонала по видам авиации утверждаются уполномоченными органами, осуществляющими государственное регулирование деятельности соответственно в области гражданской авиации, государственной авиации и экспериментальной авиации.</w:t>
            </w:r>
          </w:p>
          <w:p w:rsidR="003A505B" w:rsidRPr="003A505B" w:rsidRDefault="003A505B" w:rsidP="003A505B">
            <w:pPr>
              <w:autoSpaceDE w:val="0"/>
              <w:autoSpaceDN w:val="0"/>
              <w:adjustRightInd w:val="0"/>
              <w:ind w:firstLine="0"/>
              <w:jc w:val="left"/>
              <w:rPr>
                <w:rFonts w:ascii="Times New Roman" w:hAnsi="Times New Roman" w:cs="Times New Roman"/>
                <w:sz w:val="24"/>
              </w:rPr>
            </w:pPr>
            <w:bookmarkStart w:id="43" w:name="sub_5212"/>
            <w:r w:rsidRPr="003A505B">
              <w:rPr>
                <w:rFonts w:ascii="Times New Roman" w:hAnsi="Times New Roman" w:cs="Times New Roman"/>
                <w:sz w:val="24"/>
              </w:rPr>
              <w:t xml:space="preserve">В целях защиты прав и законных интересов граждан, обеспечения обороны страны и безопасности государства не допускаются забастовки или иное прекращение работы (как средство разрешения коллективных и индивидуальных трудовых споров и иных конфликтных ситуаций) </w:t>
            </w:r>
            <w:r w:rsidRPr="003A505B">
              <w:rPr>
                <w:rFonts w:ascii="Times New Roman" w:hAnsi="Times New Roman" w:cs="Times New Roman"/>
                <w:sz w:val="24"/>
              </w:rPr>
              <w:lastRenderedPageBreak/>
              <w:t>авиационным персоналом гражданской авиации, осуществляющим обслуживание (управление) воздушного движения.</w:t>
            </w:r>
          </w:p>
          <w:p w:rsidR="003C46F6" w:rsidRDefault="003A505B" w:rsidP="003A505B">
            <w:pPr>
              <w:autoSpaceDE w:val="0"/>
              <w:autoSpaceDN w:val="0"/>
              <w:adjustRightInd w:val="0"/>
              <w:ind w:firstLine="0"/>
              <w:jc w:val="left"/>
              <w:rPr>
                <w:rFonts w:ascii="Times New Roman" w:hAnsi="Times New Roman" w:cs="Times New Roman"/>
                <w:sz w:val="24"/>
              </w:rPr>
            </w:pPr>
            <w:bookmarkStart w:id="44" w:name="sub_5214"/>
            <w:bookmarkEnd w:id="43"/>
            <w:r w:rsidRPr="003A505B">
              <w:rPr>
                <w:rFonts w:ascii="Times New Roman" w:hAnsi="Times New Roman" w:cs="Times New Roman"/>
                <w:sz w:val="24"/>
              </w:rPr>
              <w:t>Требования к специалистам согласно перечням специалистов авиационного персонала устанавливаются федеральными авиационными правилами.</w:t>
            </w:r>
            <w:bookmarkEnd w:id="44"/>
          </w:p>
        </w:tc>
        <w:tc>
          <w:tcPr>
            <w:tcW w:w="6521" w:type="dxa"/>
          </w:tcPr>
          <w:p w:rsidR="003C46F6" w:rsidRPr="00E22673" w:rsidRDefault="003A505B" w:rsidP="00225B2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lastRenderedPageBreak/>
              <w:t>в пункте 1 статьи 52 слово «профессиональную» исключить</w:t>
            </w:r>
          </w:p>
        </w:tc>
        <w:tc>
          <w:tcPr>
            <w:tcW w:w="9072" w:type="dxa"/>
          </w:tcPr>
          <w:p w:rsidR="005B3DE0" w:rsidRPr="00E22673" w:rsidRDefault="00B46A74" w:rsidP="005B3DE0">
            <w:pPr>
              <w:pStyle w:val="a4"/>
              <w:ind w:left="360" w:firstLine="0"/>
              <w:rPr>
                <w:rFonts w:ascii="Times New Roman" w:hAnsi="Times New Roman" w:cs="Times New Roman"/>
                <w:b/>
                <w:color w:val="FF0000"/>
                <w:sz w:val="24"/>
                <w:u w:val="single"/>
              </w:rPr>
            </w:pPr>
            <w:r w:rsidRPr="00B46A74">
              <w:rPr>
                <w:rFonts w:ascii="Times New Roman" w:hAnsi="Times New Roman" w:cs="Times New Roman"/>
                <w:b/>
                <w:color w:val="FF0000"/>
                <w:sz w:val="24"/>
                <w:highlight w:val="yellow"/>
                <w:u w:val="single"/>
              </w:rPr>
              <w:t>Требует обсуждения и проработки</w:t>
            </w:r>
          </w:p>
          <w:p w:rsidR="003C46F6" w:rsidRDefault="003C46F6" w:rsidP="00E165C7">
            <w:pPr>
              <w:ind w:firstLine="0"/>
              <w:rPr>
                <w:rFonts w:ascii="Times New Roman" w:hAnsi="Times New Roman" w:cs="Times New Roman"/>
                <w:sz w:val="24"/>
              </w:rPr>
            </w:pPr>
          </w:p>
          <w:p w:rsidR="002B7C67" w:rsidRDefault="002B7C67" w:rsidP="002B7C67">
            <w:pPr>
              <w:ind w:firstLine="0"/>
              <w:rPr>
                <w:rFonts w:ascii="Times New Roman" w:hAnsi="Times New Roman" w:cs="Times New Roman"/>
                <w:sz w:val="24"/>
              </w:rPr>
            </w:pPr>
            <w:r>
              <w:rPr>
                <w:rFonts w:ascii="Times New Roman" w:hAnsi="Times New Roman" w:cs="Times New Roman"/>
                <w:sz w:val="24"/>
              </w:rPr>
              <w:t xml:space="preserve">Трудовые функции, выполняемые специалистами авиационного персонала, относятся к определенной сфере профессиональной деятельности. </w:t>
            </w:r>
          </w:p>
          <w:p w:rsidR="002B7C67" w:rsidRDefault="002B7C67" w:rsidP="002B7C67">
            <w:pPr>
              <w:ind w:firstLine="0"/>
              <w:rPr>
                <w:rFonts w:ascii="Times New Roman" w:hAnsi="Times New Roman" w:cs="Times New Roman"/>
                <w:sz w:val="24"/>
              </w:rPr>
            </w:pPr>
          </w:p>
          <w:p w:rsidR="002B7C67" w:rsidRDefault="002B7C67" w:rsidP="002B7C67">
            <w:pPr>
              <w:ind w:firstLine="0"/>
              <w:rPr>
                <w:rFonts w:ascii="Times New Roman" w:hAnsi="Times New Roman" w:cs="Times New Roman"/>
                <w:sz w:val="24"/>
              </w:rPr>
            </w:pPr>
            <w:r>
              <w:rPr>
                <w:rFonts w:ascii="Times New Roman" w:hAnsi="Times New Roman" w:cs="Times New Roman"/>
                <w:sz w:val="24"/>
              </w:rPr>
              <w:t>Исключение уточнения о профессиональной подготовке порождает двусмысленность в отношении отнесения деятельности специалистов к профессиональной либо исполнению служебных обязанностей.</w:t>
            </w:r>
          </w:p>
          <w:p w:rsidR="002B7C67" w:rsidRDefault="002B7C67" w:rsidP="002B7C67">
            <w:pPr>
              <w:ind w:firstLine="0"/>
              <w:rPr>
                <w:rFonts w:ascii="Times New Roman" w:hAnsi="Times New Roman" w:cs="Times New Roman"/>
                <w:sz w:val="24"/>
              </w:rPr>
            </w:pPr>
          </w:p>
          <w:p w:rsidR="002B7C67" w:rsidRDefault="002B7C67" w:rsidP="002B7C67">
            <w:pPr>
              <w:ind w:firstLine="0"/>
              <w:rPr>
                <w:rFonts w:ascii="Times New Roman" w:hAnsi="Times New Roman" w:cs="Times New Roman"/>
                <w:sz w:val="24"/>
              </w:rPr>
            </w:pPr>
            <w:r>
              <w:rPr>
                <w:rFonts w:ascii="Times New Roman" w:hAnsi="Times New Roman" w:cs="Times New Roman"/>
                <w:sz w:val="24"/>
              </w:rPr>
              <w:t>В среднесрочной перспективе такой ограниченный подход может снизить качество обучения специалистов с необходимой в современной авиации мультидисциплинарности до упрощенного натаскивания на знание набора служебных инструкций</w:t>
            </w:r>
            <w:r w:rsidR="00B46A74">
              <w:rPr>
                <w:rFonts w:ascii="Times New Roman" w:hAnsi="Times New Roman" w:cs="Times New Roman"/>
                <w:sz w:val="24"/>
              </w:rPr>
              <w:t>.</w:t>
            </w:r>
            <w:r>
              <w:rPr>
                <w:rFonts w:ascii="Times New Roman" w:hAnsi="Times New Roman" w:cs="Times New Roman"/>
                <w:sz w:val="24"/>
              </w:rPr>
              <w:t xml:space="preserve"> </w:t>
            </w:r>
          </w:p>
        </w:tc>
      </w:tr>
      <w:tr w:rsidR="003C46F6" w:rsidTr="00EE1316">
        <w:tc>
          <w:tcPr>
            <w:tcW w:w="6521" w:type="dxa"/>
          </w:tcPr>
          <w:p w:rsidR="003A505B" w:rsidRDefault="003A505B" w:rsidP="003A505B">
            <w:pPr>
              <w:autoSpaceDE w:val="0"/>
              <w:autoSpaceDN w:val="0"/>
              <w:adjustRightInd w:val="0"/>
              <w:ind w:firstLine="0"/>
              <w:jc w:val="left"/>
              <w:rPr>
                <w:rFonts w:ascii="Times New Roman" w:hAnsi="Times New Roman" w:cs="Times New Roman"/>
                <w:sz w:val="24"/>
              </w:rPr>
            </w:pPr>
            <w:bookmarkStart w:id="45" w:name="sub_53"/>
            <w:r w:rsidRPr="003F5433">
              <w:rPr>
                <w:rFonts w:ascii="Times New Roman" w:hAnsi="Times New Roman" w:cs="Times New Roman"/>
                <w:b/>
                <w:sz w:val="24"/>
              </w:rPr>
              <w:lastRenderedPageBreak/>
              <w:t>Статья 53</w:t>
            </w:r>
            <w:r w:rsidRPr="003A505B">
              <w:rPr>
                <w:rFonts w:ascii="Times New Roman" w:hAnsi="Times New Roman" w:cs="Times New Roman"/>
                <w:sz w:val="24"/>
              </w:rPr>
              <w:t>. Допуск лиц из числа авиационного персонала к деятельности</w:t>
            </w:r>
          </w:p>
          <w:p w:rsidR="003A505B" w:rsidRPr="003A505B" w:rsidRDefault="003A505B" w:rsidP="003A505B">
            <w:pPr>
              <w:autoSpaceDE w:val="0"/>
              <w:autoSpaceDN w:val="0"/>
              <w:adjustRightInd w:val="0"/>
              <w:ind w:firstLine="0"/>
              <w:jc w:val="left"/>
              <w:rPr>
                <w:rFonts w:ascii="Times New Roman" w:hAnsi="Times New Roman" w:cs="Times New Roman"/>
                <w:sz w:val="24"/>
              </w:rPr>
            </w:pPr>
          </w:p>
          <w:bookmarkEnd w:id="45"/>
          <w:p w:rsidR="003A505B" w:rsidRPr="003A505B" w:rsidRDefault="003A505B" w:rsidP="003A505B">
            <w:pPr>
              <w:autoSpaceDE w:val="0"/>
              <w:autoSpaceDN w:val="0"/>
              <w:adjustRightInd w:val="0"/>
              <w:ind w:firstLine="0"/>
              <w:jc w:val="left"/>
              <w:rPr>
                <w:rFonts w:ascii="Times New Roman" w:hAnsi="Times New Roman" w:cs="Times New Roman"/>
                <w:sz w:val="24"/>
              </w:rPr>
            </w:pPr>
            <w:r w:rsidRPr="003A505B">
              <w:rPr>
                <w:rFonts w:ascii="Times New Roman" w:hAnsi="Times New Roman" w:cs="Times New Roman"/>
                <w:sz w:val="24"/>
              </w:rPr>
              <w:t xml:space="preserve">1. К выполнению функций членов экипажа гражданского воздушного судна, за исключением сверхлегкого пилотируемого гражданского воздушного судна с массой конструкции 115 килограммов и менее, беспилотного гражданского воздушного судна с максимальной взлетной массой 30 килограммов и менее, сотрудников по обеспечению полетов гражданской авиации, а также функций по техническому обслуживанию воздушных судов, по диспетчерскому обслуживанию воздушного движения допускаются лица из числа специалистов авиационного персонала гражданской авиации, имеющие выданные </w:t>
            </w:r>
            <w:hyperlink r:id="rId45" w:history="1">
              <w:r w:rsidRPr="003A505B">
                <w:rPr>
                  <w:rFonts w:ascii="Times New Roman" w:hAnsi="Times New Roman" w:cs="Times New Roman"/>
                  <w:sz w:val="24"/>
                </w:rPr>
                <w:t>уполномоченным органом</w:t>
              </w:r>
            </w:hyperlink>
            <w:r w:rsidRPr="003A505B">
              <w:rPr>
                <w:rFonts w:ascii="Times New Roman" w:hAnsi="Times New Roman" w:cs="Times New Roman"/>
                <w:sz w:val="24"/>
              </w:rPr>
              <w:t xml:space="preserve"> в области гражданской авиации соответствующие свидетельства.</w:t>
            </w:r>
          </w:p>
          <w:p w:rsidR="003A505B" w:rsidRDefault="003A505B" w:rsidP="003A505B">
            <w:pPr>
              <w:autoSpaceDE w:val="0"/>
              <w:autoSpaceDN w:val="0"/>
              <w:adjustRightInd w:val="0"/>
              <w:ind w:firstLine="0"/>
              <w:jc w:val="left"/>
              <w:rPr>
                <w:rFonts w:ascii="Times New Roman" w:hAnsi="Times New Roman" w:cs="Times New Roman"/>
                <w:sz w:val="24"/>
              </w:rPr>
            </w:pPr>
          </w:p>
          <w:p w:rsidR="003A505B" w:rsidRPr="003A505B" w:rsidRDefault="003A505B" w:rsidP="003A505B">
            <w:pPr>
              <w:autoSpaceDE w:val="0"/>
              <w:autoSpaceDN w:val="0"/>
              <w:adjustRightInd w:val="0"/>
              <w:ind w:firstLine="0"/>
              <w:jc w:val="left"/>
              <w:rPr>
                <w:rFonts w:ascii="Times New Roman" w:hAnsi="Times New Roman" w:cs="Times New Roman"/>
                <w:sz w:val="24"/>
              </w:rPr>
            </w:pPr>
            <w:r>
              <w:rPr>
                <w:rFonts w:ascii="Times New Roman" w:hAnsi="Times New Roman" w:cs="Times New Roman"/>
                <w:sz w:val="24"/>
              </w:rPr>
              <w:t>1</w:t>
            </w:r>
            <w:r w:rsidRPr="003A505B">
              <w:rPr>
                <w:rFonts w:ascii="Times New Roman" w:hAnsi="Times New Roman" w:cs="Times New Roman"/>
                <w:sz w:val="24"/>
              </w:rPr>
              <w:t xml:space="preserve">.1. </w:t>
            </w:r>
            <w:hyperlink r:id="rId46" w:history="1">
              <w:r w:rsidRPr="003A505B">
                <w:rPr>
                  <w:rFonts w:ascii="Times New Roman" w:hAnsi="Times New Roman" w:cs="Times New Roman"/>
                  <w:sz w:val="24"/>
                </w:rPr>
                <w:t>Правила</w:t>
              </w:r>
            </w:hyperlink>
            <w:r w:rsidRPr="003A505B">
              <w:rPr>
                <w:rFonts w:ascii="Times New Roman" w:hAnsi="Times New Roman" w:cs="Times New Roman"/>
                <w:sz w:val="24"/>
              </w:rPr>
              <w:t xml:space="preserve"> проведения проверки соответствия лиц, претендующих на получение указанных в </w:t>
            </w:r>
            <w:hyperlink w:anchor="sub_77000" w:history="1">
              <w:r w:rsidRPr="003A505B">
                <w:rPr>
                  <w:rFonts w:ascii="Times New Roman" w:hAnsi="Times New Roman" w:cs="Times New Roman"/>
                  <w:sz w:val="24"/>
                </w:rPr>
                <w:t>пункте 1</w:t>
              </w:r>
            </w:hyperlink>
            <w:r w:rsidRPr="003A505B">
              <w:rPr>
                <w:rFonts w:ascii="Times New Roman" w:hAnsi="Times New Roman" w:cs="Times New Roman"/>
                <w:sz w:val="24"/>
              </w:rPr>
              <w:t xml:space="preserve"> настоящей статьи свидетельств, требованиям федеральных авиационных правил, включающих в себя требования к подготовке авиационного персонала гражданской авиации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w:t>
            </w:r>
            <w:hyperlink w:anchor="sub_3710" w:history="1">
              <w:r w:rsidRPr="003A505B">
                <w:rPr>
                  <w:rFonts w:ascii="Times New Roman" w:hAnsi="Times New Roman" w:cs="Times New Roman"/>
                  <w:sz w:val="24"/>
                </w:rPr>
                <w:t>пункте 10 статьи 37</w:t>
              </w:r>
            </w:hyperlink>
            <w:r w:rsidRPr="003A505B">
              <w:rPr>
                <w:rFonts w:ascii="Times New Roman" w:hAnsi="Times New Roman" w:cs="Times New Roman"/>
                <w:sz w:val="24"/>
              </w:rPr>
              <w:t xml:space="preserve"> настоящего Кодекса, а также </w:t>
            </w:r>
            <w:hyperlink r:id="rId47" w:history="1">
              <w:r w:rsidRPr="003A505B">
                <w:rPr>
                  <w:rFonts w:ascii="Times New Roman" w:hAnsi="Times New Roman" w:cs="Times New Roman"/>
                  <w:sz w:val="24"/>
                </w:rPr>
                <w:t>правила</w:t>
              </w:r>
            </w:hyperlink>
            <w:r w:rsidRPr="003A505B">
              <w:rPr>
                <w:rFonts w:ascii="Times New Roman" w:hAnsi="Times New Roman" w:cs="Times New Roman"/>
                <w:sz w:val="24"/>
              </w:rPr>
              <w:t xml:space="preserve"> выдачи указанных свидетельств устанавливаются Правительством Российской Федерации.</w:t>
            </w:r>
          </w:p>
          <w:p w:rsidR="003A505B" w:rsidRPr="003A505B" w:rsidRDefault="003A505B" w:rsidP="003A505B">
            <w:pPr>
              <w:autoSpaceDE w:val="0"/>
              <w:autoSpaceDN w:val="0"/>
              <w:adjustRightInd w:val="0"/>
              <w:ind w:firstLine="0"/>
              <w:jc w:val="left"/>
              <w:rPr>
                <w:rFonts w:ascii="Times New Roman" w:hAnsi="Times New Roman" w:cs="Times New Roman"/>
                <w:sz w:val="24"/>
              </w:rPr>
            </w:pPr>
            <w:bookmarkStart w:id="46" w:name="sub_53112"/>
            <w:r w:rsidRPr="003A505B">
              <w:rPr>
                <w:rFonts w:ascii="Times New Roman" w:hAnsi="Times New Roman" w:cs="Times New Roman"/>
                <w:sz w:val="24"/>
              </w:rPr>
              <w:t>Требования, предъявляемые к оформлению и форме указанных свидетельств, устанавливаются федеральными авиационными правилами.</w:t>
            </w:r>
          </w:p>
          <w:bookmarkEnd w:id="46"/>
          <w:p w:rsidR="003A505B" w:rsidRDefault="002E68BE" w:rsidP="00120D77">
            <w:pPr>
              <w:ind w:firstLine="0"/>
              <w:rPr>
                <w:rFonts w:ascii="Times New Roman" w:hAnsi="Times New Roman" w:cs="Times New Roman"/>
                <w:sz w:val="24"/>
              </w:rPr>
            </w:pPr>
            <w:r>
              <w:rPr>
                <w:rFonts w:ascii="Times New Roman" w:hAnsi="Times New Roman" w:cs="Times New Roman"/>
                <w:sz w:val="24"/>
              </w:rPr>
              <w:t>…</w:t>
            </w:r>
          </w:p>
          <w:p w:rsidR="002E68BE" w:rsidRPr="002E68BE" w:rsidRDefault="002E68BE" w:rsidP="002E68BE">
            <w:pPr>
              <w:autoSpaceDE w:val="0"/>
              <w:autoSpaceDN w:val="0"/>
              <w:adjustRightInd w:val="0"/>
              <w:ind w:firstLine="0"/>
              <w:jc w:val="left"/>
              <w:rPr>
                <w:rFonts w:ascii="Times New Roman" w:hAnsi="Times New Roman" w:cs="Times New Roman"/>
                <w:sz w:val="24"/>
              </w:rPr>
            </w:pPr>
            <w:r w:rsidRPr="002E68BE">
              <w:rPr>
                <w:rFonts w:ascii="Times New Roman" w:hAnsi="Times New Roman" w:cs="Times New Roman"/>
                <w:sz w:val="24"/>
              </w:rPr>
              <w:t xml:space="preserve">2. Государственный контроль за деятельностью авиационного персонала осуществляется уполномоченным </w:t>
            </w:r>
            <w:hyperlink r:id="rId48" w:history="1">
              <w:r w:rsidRPr="002E68BE">
                <w:rPr>
                  <w:rFonts w:ascii="Times New Roman" w:hAnsi="Times New Roman" w:cs="Times New Roman"/>
                  <w:sz w:val="24"/>
                </w:rPr>
                <w:t>органом</w:t>
              </w:r>
            </w:hyperlink>
            <w:r w:rsidRPr="002E68BE">
              <w:rPr>
                <w:rFonts w:ascii="Times New Roman" w:hAnsi="Times New Roman" w:cs="Times New Roman"/>
                <w:sz w:val="24"/>
              </w:rPr>
              <w:t xml:space="preserve"> в области гражданской авиации, уполномоченным органом в области использования воздушного пространства, уполномоченным </w:t>
            </w:r>
            <w:hyperlink r:id="rId49" w:history="1">
              <w:r w:rsidRPr="002E68BE">
                <w:rPr>
                  <w:rFonts w:ascii="Times New Roman" w:hAnsi="Times New Roman" w:cs="Times New Roman"/>
                  <w:sz w:val="24"/>
                </w:rPr>
                <w:t>органом</w:t>
              </w:r>
            </w:hyperlink>
            <w:r w:rsidRPr="002E68BE">
              <w:rPr>
                <w:rFonts w:ascii="Times New Roman" w:hAnsi="Times New Roman" w:cs="Times New Roman"/>
                <w:sz w:val="24"/>
              </w:rPr>
              <w:t xml:space="preserve"> в области обороны или уполномоченным </w:t>
            </w:r>
            <w:hyperlink r:id="rId50" w:history="1">
              <w:r w:rsidRPr="002E68BE">
                <w:rPr>
                  <w:rFonts w:ascii="Times New Roman" w:hAnsi="Times New Roman" w:cs="Times New Roman"/>
                  <w:sz w:val="24"/>
                </w:rPr>
                <w:t>органом</w:t>
              </w:r>
            </w:hyperlink>
            <w:r w:rsidRPr="002E68BE">
              <w:rPr>
                <w:rFonts w:ascii="Times New Roman" w:hAnsi="Times New Roman" w:cs="Times New Roman"/>
                <w:sz w:val="24"/>
              </w:rPr>
              <w:t xml:space="preserve"> в области оборонной промышленности.</w:t>
            </w:r>
          </w:p>
          <w:p w:rsidR="002E68BE" w:rsidRDefault="002E68BE" w:rsidP="00120D77">
            <w:pPr>
              <w:ind w:firstLine="0"/>
              <w:rPr>
                <w:rFonts w:ascii="Times New Roman" w:hAnsi="Times New Roman" w:cs="Times New Roman"/>
                <w:sz w:val="24"/>
              </w:rPr>
            </w:pPr>
          </w:p>
        </w:tc>
        <w:tc>
          <w:tcPr>
            <w:tcW w:w="6521" w:type="dxa"/>
          </w:tcPr>
          <w:p w:rsidR="003A505B" w:rsidRPr="00E22673" w:rsidRDefault="003A505B" w:rsidP="003A505B">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в статье 53:</w:t>
            </w:r>
          </w:p>
          <w:p w:rsidR="003A505B" w:rsidRPr="00E22673" w:rsidRDefault="003A505B" w:rsidP="003A505B">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а) пункт 1 изложить в следующей редакции:</w:t>
            </w:r>
          </w:p>
          <w:p w:rsidR="003A505B" w:rsidRPr="00E22673" w:rsidRDefault="003A505B" w:rsidP="003A505B">
            <w:pPr>
              <w:autoSpaceDE w:val="0"/>
              <w:autoSpaceDN w:val="0"/>
              <w:adjustRightInd w:val="0"/>
              <w:ind w:firstLine="0"/>
              <w:jc w:val="left"/>
              <w:rPr>
                <w:rFonts w:ascii="Times New Roman" w:hAnsi="Times New Roman" w:cs="Times New Roman"/>
                <w:sz w:val="24"/>
              </w:rPr>
            </w:pPr>
          </w:p>
          <w:p w:rsidR="003A505B" w:rsidRPr="00E22673" w:rsidRDefault="003A505B" w:rsidP="003A505B">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«1. К выполнению функций членов экипажа гражданского воздушного судна, за исключением беспилотного гражданского воздушного судна с максимальной взлетной массой от 0,25 килограмм до 25 килограммов, не предназначенных для осуществления за плату воздушных перевозок грузов, почты и (или) выполнения авиационных работ, сотрудников по обеспечению полетов гражданской авиации, а также функций по техническому обслуживанию воздушных судов, по диспетчерскому обслуживанию воздушного движения допускаются лица из числа специалистов авиационного персонала гражданской авиации, имеющие выданные уполномоченным органом в области гражданской авиации соответствующие свидетельства.»;</w:t>
            </w:r>
          </w:p>
          <w:p w:rsidR="003A505B" w:rsidRPr="00E22673" w:rsidRDefault="003A505B" w:rsidP="003A505B">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 xml:space="preserve">б) пункт 1.1 после слов «правила выдачи» дополнить словами </w:t>
            </w:r>
            <w:r w:rsidRPr="00E22673">
              <w:rPr>
                <w:rFonts w:ascii="Times New Roman" w:hAnsi="Times New Roman" w:cs="Times New Roman"/>
                <w:sz w:val="24"/>
              </w:rPr>
              <w:br/>
              <w:t>«, приостановления действия и аннулирования»;</w:t>
            </w:r>
          </w:p>
          <w:p w:rsidR="003A505B" w:rsidRPr="00E22673" w:rsidRDefault="003A505B" w:rsidP="003A505B">
            <w:pPr>
              <w:autoSpaceDE w:val="0"/>
              <w:autoSpaceDN w:val="0"/>
              <w:adjustRightInd w:val="0"/>
              <w:ind w:firstLine="0"/>
              <w:jc w:val="left"/>
              <w:rPr>
                <w:rFonts w:ascii="Times New Roman" w:hAnsi="Times New Roman" w:cs="Times New Roman"/>
                <w:sz w:val="24"/>
              </w:rPr>
            </w:pPr>
          </w:p>
          <w:p w:rsidR="003A505B" w:rsidRPr="00E22673" w:rsidRDefault="003A505B" w:rsidP="003A505B">
            <w:pPr>
              <w:autoSpaceDE w:val="0"/>
              <w:autoSpaceDN w:val="0"/>
              <w:adjustRightInd w:val="0"/>
              <w:ind w:firstLine="0"/>
              <w:jc w:val="left"/>
              <w:rPr>
                <w:rFonts w:ascii="Times New Roman" w:hAnsi="Times New Roman" w:cs="Times New Roman"/>
                <w:sz w:val="24"/>
              </w:rPr>
            </w:pPr>
          </w:p>
          <w:p w:rsidR="003A505B" w:rsidRPr="00E22673" w:rsidRDefault="003A505B" w:rsidP="003A505B">
            <w:pPr>
              <w:autoSpaceDE w:val="0"/>
              <w:autoSpaceDN w:val="0"/>
              <w:adjustRightInd w:val="0"/>
              <w:ind w:firstLine="0"/>
              <w:jc w:val="left"/>
              <w:rPr>
                <w:rFonts w:ascii="Times New Roman" w:hAnsi="Times New Roman" w:cs="Times New Roman"/>
                <w:sz w:val="24"/>
              </w:rPr>
            </w:pPr>
          </w:p>
          <w:p w:rsidR="003A505B" w:rsidRPr="00E22673" w:rsidRDefault="003A505B" w:rsidP="003A505B">
            <w:pPr>
              <w:autoSpaceDE w:val="0"/>
              <w:autoSpaceDN w:val="0"/>
              <w:adjustRightInd w:val="0"/>
              <w:ind w:firstLine="0"/>
              <w:jc w:val="left"/>
              <w:rPr>
                <w:rFonts w:ascii="Times New Roman" w:hAnsi="Times New Roman" w:cs="Times New Roman"/>
                <w:sz w:val="24"/>
              </w:rPr>
            </w:pPr>
          </w:p>
          <w:p w:rsidR="003A505B" w:rsidRPr="00E22673" w:rsidRDefault="003A505B" w:rsidP="003A505B">
            <w:pPr>
              <w:autoSpaceDE w:val="0"/>
              <w:autoSpaceDN w:val="0"/>
              <w:adjustRightInd w:val="0"/>
              <w:ind w:firstLine="0"/>
              <w:jc w:val="left"/>
              <w:rPr>
                <w:rFonts w:ascii="Times New Roman" w:hAnsi="Times New Roman" w:cs="Times New Roman"/>
                <w:sz w:val="24"/>
              </w:rPr>
            </w:pPr>
          </w:p>
          <w:p w:rsidR="003A505B" w:rsidRPr="00E22673" w:rsidRDefault="003A505B" w:rsidP="003A505B">
            <w:pPr>
              <w:autoSpaceDE w:val="0"/>
              <w:autoSpaceDN w:val="0"/>
              <w:adjustRightInd w:val="0"/>
              <w:ind w:firstLine="0"/>
              <w:jc w:val="left"/>
              <w:rPr>
                <w:rFonts w:ascii="Times New Roman" w:hAnsi="Times New Roman" w:cs="Times New Roman"/>
                <w:sz w:val="24"/>
              </w:rPr>
            </w:pPr>
          </w:p>
          <w:p w:rsidR="003A505B" w:rsidRPr="00E22673" w:rsidRDefault="003A505B" w:rsidP="003A505B">
            <w:pPr>
              <w:autoSpaceDE w:val="0"/>
              <w:autoSpaceDN w:val="0"/>
              <w:adjustRightInd w:val="0"/>
              <w:ind w:firstLine="0"/>
              <w:jc w:val="left"/>
              <w:rPr>
                <w:rFonts w:ascii="Times New Roman" w:hAnsi="Times New Roman" w:cs="Times New Roman"/>
                <w:sz w:val="24"/>
              </w:rPr>
            </w:pPr>
          </w:p>
          <w:p w:rsidR="003A505B" w:rsidRPr="00E22673" w:rsidRDefault="003A505B" w:rsidP="003A505B">
            <w:pPr>
              <w:autoSpaceDE w:val="0"/>
              <w:autoSpaceDN w:val="0"/>
              <w:adjustRightInd w:val="0"/>
              <w:ind w:firstLine="0"/>
              <w:jc w:val="left"/>
              <w:rPr>
                <w:rFonts w:ascii="Times New Roman" w:hAnsi="Times New Roman" w:cs="Times New Roman"/>
                <w:sz w:val="24"/>
              </w:rPr>
            </w:pPr>
          </w:p>
          <w:p w:rsidR="003A505B" w:rsidRPr="00E22673" w:rsidRDefault="003A505B" w:rsidP="003A505B">
            <w:pPr>
              <w:autoSpaceDE w:val="0"/>
              <w:autoSpaceDN w:val="0"/>
              <w:adjustRightInd w:val="0"/>
              <w:ind w:firstLine="0"/>
              <w:jc w:val="left"/>
              <w:rPr>
                <w:rFonts w:ascii="Times New Roman" w:hAnsi="Times New Roman" w:cs="Times New Roman"/>
                <w:sz w:val="24"/>
              </w:rPr>
            </w:pPr>
          </w:p>
          <w:p w:rsidR="003A505B" w:rsidRPr="00E22673" w:rsidRDefault="003A505B" w:rsidP="003A505B">
            <w:pPr>
              <w:autoSpaceDE w:val="0"/>
              <w:autoSpaceDN w:val="0"/>
              <w:adjustRightInd w:val="0"/>
              <w:ind w:firstLine="0"/>
              <w:jc w:val="left"/>
              <w:rPr>
                <w:rFonts w:ascii="Times New Roman" w:hAnsi="Times New Roman" w:cs="Times New Roman"/>
                <w:sz w:val="24"/>
              </w:rPr>
            </w:pPr>
          </w:p>
          <w:p w:rsidR="003A505B" w:rsidRPr="00E22673" w:rsidRDefault="003A505B" w:rsidP="003A505B">
            <w:pPr>
              <w:autoSpaceDE w:val="0"/>
              <w:autoSpaceDN w:val="0"/>
              <w:adjustRightInd w:val="0"/>
              <w:ind w:firstLine="0"/>
              <w:jc w:val="left"/>
              <w:rPr>
                <w:rFonts w:ascii="Times New Roman" w:hAnsi="Times New Roman" w:cs="Times New Roman"/>
                <w:sz w:val="24"/>
              </w:rPr>
            </w:pPr>
          </w:p>
          <w:p w:rsidR="003A505B" w:rsidRPr="00E22673" w:rsidRDefault="003A505B" w:rsidP="003A505B">
            <w:pPr>
              <w:autoSpaceDE w:val="0"/>
              <w:autoSpaceDN w:val="0"/>
              <w:adjustRightInd w:val="0"/>
              <w:ind w:firstLine="0"/>
              <w:jc w:val="left"/>
              <w:rPr>
                <w:rFonts w:ascii="Times New Roman" w:hAnsi="Times New Roman" w:cs="Times New Roman"/>
                <w:sz w:val="24"/>
              </w:rPr>
            </w:pPr>
          </w:p>
          <w:p w:rsidR="003A505B" w:rsidRPr="00E22673" w:rsidRDefault="003A505B" w:rsidP="003A505B">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в) пункт 2 изложить в следующей редакции:</w:t>
            </w:r>
          </w:p>
          <w:p w:rsidR="003C46F6" w:rsidRPr="00E22673" w:rsidRDefault="003A505B" w:rsidP="003A505B">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«2. Контроль за деятельностью авиационного персонала гражданской авиации, авиационного персонала государственной авиации, авиационного персонала экспериментальной авиации осуществляется соответственно уполномоченным органом в области гражданской авиации, уполномоченным органом в области обороны, уполномоченным органом в области оборонной промышленности.»</w:t>
            </w:r>
          </w:p>
        </w:tc>
        <w:tc>
          <w:tcPr>
            <w:tcW w:w="9072" w:type="dxa"/>
          </w:tcPr>
          <w:p w:rsidR="005B3DE0" w:rsidRPr="00E22673" w:rsidRDefault="005B3DE0" w:rsidP="005B3DE0">
            <w:pPr>
              <w:pStyle w:val="a4"/>
              <w:ind w:left="360" w:firstLine="0"/>
              <w:rPr>
                <w:rFonts w:ascii="Times New Roman" w:hAnsi="Times New Roman" w:cs="Times New Roman"/>
                <w:b/>
                <w:color w:val="FF0000"/>
                <w:sz w:val="24"/>
                <w:u w:val="single"/>
              </w:rPr>
            </w:pPr>
            <w:r>
              <w:rPr>
                <w:rFonts w:ascii="Times New Roman" w:hAnsi="Times New Roman" w:cs="Times New Roman"/>
                <w:b/>
                <w:color w:val="FF0000"/>
                <w:sz w:val="24"/>
                <w:highlight w:val="yellow"/>
                <w:u w:val="single"/>
              </w:rPr>
              <w:t>Не п</w:t>
            </w:r>
            <w:r w:rsidRPr="0021743B">
              <w:rPr>
                <w:rFonts w:ascii="Times New Roman" w:hAnsi="Times New Roman" w:cs="Times New Roman"/>
                <w:b/>
                <w:color w:val="FF0000"/>
                <w:sz w:val="24"/>
                <w:highlight w:val="yellow"/>
                <w:u w:val="single"/>
              </w:rPr>
              <w:t>оддерживается</w:t>
            </w:r>
          </w:p>
          <w:p w:rsidR="005B3DE0" w:rsidRDefault="005B3DE0" w:rsidP="00E165C7">
            <w:pPr>
              <w:ind w:firstLine="0"/>
              <w:rPr>
                <w:rFonts w:ascii="Times New Roman" w:hAnsi="Times New Roman" w:cs="Times New Roman"/>
                <w:sz w:val="24"/>
              </w:rPr>
            </w:pPr>
          </w:p>
          <w:p w:rsidR="00454C71" w:rsidRDefault="00454C71" w:rsidP="00E165C7">
            <w:pPr>
              <w:ind w:firstLine="0"/>
              <w:rPr>
                <w:rFonts w:ascii="Times New Roman" w:hAnsi="Times New Roman" w:cs="Times New Roman"/>
                <w:sz w:val="24"/>
              </w:rPr>
            </w:pPr>
            <w:r>
              <w:rPr>
                <w:rFonts w:ascii="Times New Roman" w:hAnsi="Times New Roman" w:cs="Times New Roman"/>
                <w:sz w:val="24"/>
              </w:rPr>
              <w:t xml:space="preserve">Распространение существующего порядка подготовки специалистов авиационного персонала в отношении подготовки специалистов авиационного персонала БАС в составе с БВС от 25 кг и менее представляется </w:t>
            </w:r>
            <w:r w:rsidRPr="005B3DE0">
              <w:rPr>
                <w:rFonts w:ascii="Times New Roman" w:hAnsi="Times New Roman" w:cs="Times New Roman"/>
                <w:b/>
                <w:sz w:val="24"/>
              </w:rPr>
              <w:t>избыточной</w:t>
            </w:r>
            <w:r>
              <w:rPr>
                <w:rFonts w:ascii="Times New Roman" w:hAnsi="Times New Roman" w:cs="Times New Roman"/>
                <w:sz w:val="24"/>
              </w:rPr>
              <w:t>.</w:t>
            </w:r>
          </w:p>
          <w:p w:rsidR="00F63703" w:rsidRDefault="00F63703" w:rsidP="00E165C7">
            <w:pPr>
              <w:ind w:firstLine="0"/>
              <w:rPr>
                <w:rFonts w:ascii="Times New Roman" w:hAnsi="Times New Roman" w:cs="Times New Roman"/>
                <w:sz w:val="24"/>
              </w:rPr>
            </w:pPr>
          </w:p>
          <w:p w:rsidR="00454C71" w:rsidRDefault="00454C71" w:rsidP="00E165C7">
            <w:pPr>
              <w:ind w:firstLine="0"/>
              <w:rPr>
                <w:rFonts w:ascii="Times New Roman" w:hAnsi="Times New Roman" w:cs="Times New Roman"/>
                <w:sz w:val="24"/>
              </w:rPr>
            </w:pPr>
            <w:r>
              <w:rPr>
                <w:rFonts w:ascii="Times New Roman" w:hAnsi="Times New Roman" w:cs="Times New Roman"/>
                <w:sz w:val="24"/>
              </w:rPr>
              <w:t xml:space="preserve">В силу сравнительной (с пилотируемой авиацией) краткосрочности программ подготовки внешних пилотов БАС до </w:t>
            </w:r>
            <w:r w:rsidR="00F63703">
              <w:rPr>
                <w:rFonts w:ascii="Times New Roman" w:hAnsi="Times New Roman" w:cs="Times New Roman"/>
                <w:sz w:val="24"/>
              </w:rPr>
              <w:t>30</w:t>
            </w:r>
            <w:r>
              <w:rPr>
                <w:rFonts w:ascii="Times New Roman" w:hAnsi="Times New Roman" w:cs="Times New Roman"/>
                <w:sz w:val="24"/>
              </w:rPr>
              <w:t xml:space="preserve"> кг, их обучение в сертифицированных АУЦ и последующая аттестация в Росавиации с выдачей свидетельств пилота представляется излишней, </w:t>
            </w:r>
            <w:r w:rsidR="00F63703">
              <w:rPr>
                <w:rFonts w:ascii="Times New Roman" w:hAnsi="Times New Roman" w:cs="Times New Roman"/>
                <w:sz w:val="24"/>
              </w:rPr>
              <w:t>создающей барьер</w:t>
            </w:r>
            <w:r>
              <w:rPr>
                <w:rFonts w:ascii="Times New Roman" w:hAnsi="Times New Roman" w:cs="Times New Roman"/>
                <w:sz w:val="24"/>
              </w:rPr>
              <w:t xml:space="preserve"> в развитии рынка БАС в части обеспечения подготовленными кадрами.</w:t>
            </w:r>
          </w:p>
          <w:p w:rsidR="00F63703" w:rsidRDefault="00F63703" w:rsidP="00E165C7">
            <w:pPr>
              <w:ind w:firstLine="0"/>
              <w:rPr>
                <w:rFonts w:ascii="Times New Roman" w:hAnsi="Times New Roman" w:cs="Times New Roman"/>
                <w:sz w:val="24"/>
              </w:rPr>
            </w:pPr>
          </w:p>
          <w:p w:rsidR="00F63703" w:rsidRDefault="00F63703" w:rsidP="00E165C7">
            <w:pPr>
              <w:ind w:firstLine="0"/>
              <w:rPr>
                <w:rFonts w:ascii="Times New Roman" w:hAnsi="Times New Roman" w:cs="Times New Roman"/>
                <w:sz w:val="24"/>
              </w:rPr>
            </w:pPr>
            <w:r>
              <w:rPr>
                <w:rFonts w:ascii="Times New Roman" w:hAnsi="Times New Roman" w:cs="Times New Roman"/>
                <w:sz w:val="24"/>
              </w:rPr>
              <w:t>Сложившаяся за более чем 15 лет развития рынка БАС практика показывает достаточно высокое качество подготовки специалистов образовательными организациями при предприятиях-разработчиках БАС. Инциденты и происшествия с БАС по причине низкого качества обучения отсутствуют. Дополнительная сертификация таких организаций потребует дополнительных расходов бизнеса</w:t>
            </w:r>
            <w:r w:rsidR="008108ED">
              <w:rPr>
                <w:rFonts w:ascii="Times New Roman" w:hAnsi="Times New Roman" w:cs="Times New Roman"/>
                <w:sz w:val="24"/>
              </w:rPr>
              <w:t>,</w:t>
            </w:r>
            <w:bookmarkStart w:id="47" w:name="_GoBack"/>
            <w:bookmarkEnd w:id="47"/>
            <w:r>
              <w:rPr>
                <w:rFonts w:ascii="Times New Roman" w:hAnsi="Times New Roman" w:cs="Times New Roman"/>
                <w:sz w:val="24"/>
              </w:rPr>
              <w:t xml:space="preserve"> но к повышению качества обучения не приведет. </w:t>
            </w:r>
          </w:p>
          <w:p w:rsidR="002B7C67" w:rsidRDefault="002B7C67" w:rsidP="00E165C7">
            <w:pPr>
              <w:ind w:firstLine="0"/>
              <w:rPr>
                <w:rFonts w:ascii="Times New Roman" w:hAnsi="Times New Roman" w:cs="Times New Roman"/>
                <w:sz w:val="24"/>
              </w:rPr>
            </w:pPr>
          </w:p>
          <w:p w:rsidR="00F63703" w:rsidRPr="00F63703" w:rsidRDefault="00454C71" w:rsidP="00F63703">
            <w:pPr>
              <w:ind w:firstLine="0"/>
              <w:rPr>
                <w:rFonts w:ascii="Times New Roman" w:hAnsi="Times New Roman" w:cs="Times New Roman"/>
                <w:sz w:val="24"/>
              </w:rPr>
            </w:pPr>
            <w:r>
              <w:rPr>
                <w:rFonts w:ascii="Times New Roman" w:hAnsi="Times New Roman" w:cs="Times New Roman"/>
                <w:sz w:val="24"/>
              </w:rPr>
              <w:t xml:space="preserve">Целесообразна </w:t>
            </w:r>
            <w:r w:rsidR="00F63703">
              <w:rPr>
                <w:rFonts w:ascii="Times New Roman" w:hAnsi="Times New Roman" w:cs="Times New Roman"/>
                <w:sz w:val="24"/>
              </w:rPr>
              <w:t xml:space="preserve">дальнейшая </w:t>
            </w:r>
            <w:r>
              <w:rPr>
                <w:rFonts w:ascii="Times New Roman" w:hAnsi="Times New Roman" w:cs="Times New Roman"/>
                <w:sz w:val="24"/>
              </w:rPr>
              <w:t xml:space="preserve">реализация системы подготовки специалистов авиационного персонала БАС в составе с БВС 30 кг и менее в </w:t>
            </w:r>
            <w:r w:rsidR="00F63703">
              <w:rPr>
                <w:rFonts w:ascii="Times New Roman" w:hAnsi="Times New Roman" w:cs="Times New Roman"/>
                <w:sz w:val="24"/>
              </w:rPr>
              <w:t>образовательными организациями на основе типовых программ</w:t>
            </w:r>
            <w:r>
              <w:rPr>
                <w:rFonts w:ascii="Times New Roman" w:hAnsi="Times New Roman" w:cs="Times New Roman"/>
                <w:sz w:val="24"/>
              </w:rPr>
              <w:t xml:space="preserve"> ДПО и ПО, разработанных в соответствии с профессиональными стандартами и утвержденных Минтрансом России, при условии последующей </w:t>
            </w:r>
            <w:r w:rsidRPr="00F63703">
              <w:rPr>
                <w:rFonts w:ascii="Times New Roman" w:hAnsi="Times New Roman" w:cs="Times New Roman"/>
                <w:sz w:val="24"/>
              </w:rPr>
              <w:t>профессионально-общественной аккредитации</w:t>
            </w:r>
            <w:r>
              <w:rPr>
                <w:rFonts w:ascii="Times New Roman" w:hAnsi="Times New Roman" w:cs="Times New Roman"/>
                <w:sz w:val="24"/>
              </w:rPr>
              <w:t xml:space="preserve"> разработанных образовательными организациями программ в соответствии с законодательством РФ об образовании (с</w:t>
            </w:r>
            <w:r w:rsidR="00F63703">
              <w:rPr>
                <w:rFonts w:ascii="Times New Roman" w:hAnsi="Times New Roman" w:cs="Times New Roman"/>
                <w:sz w:val="24"/>
              </w:rPr>
              <w:t xml:space="preserve">т. 96  273-ФЗ «Об образовании») и с применением системы независимой оценки квалификаций, установленной </w:t>
            </w:r>
            <w:r w:rsidR="00F63703" w:rsidRPr="00F63703">
              <w:rPr>
                <w:rFonts w:ascii="Times New Roman" w:hAnsi="Times New Roman" w:cs="Times New Roman"/>
                <w:sz w:val="24"/>
              </w:rPr>
              <w:t>Федеральны</w:t>
            </w:r>
            <w:r w:rsidR="00F63703" w:rsidRPr="00F63703">
              <w:rPr>
                <w:rFonts w:ascii="Times New Roman" w:hAnsi="Times New Roman" w:cs="Times New Roman"/>
                <w:sz w:val="24"/>
              </w:rPr>
              <w:t>м</w:t>
            </w:r>
            <w:r w:rsidR="00F63703" w:rsidRPr="00F63703">
              <w:rPr>
                <w:rFonts w:ascii="Times New Roman" w:hAnsi="Times New Roman" w:cs="Times New Roman"/>
                <w:sz w:val="24"/>
              </w:rPr>
              <w:t xml:space="preserve"> закон</w:t>
            </w:r>
            <w:r w:rsidR="00F63703" w:rsidRPr="00F63703">
              <w:rPr>
                <w:rFonts w:ascii="Times New Roman" w:hAnsi="Times New Roman" w:cs="Times New Roman"/>
                <w:sz w:val="24"/>
              </w:rPr>
              <w:t>ом</w:t>
            </w:r>
            <w:r w:rsidR="00F63703" w:rsidRPr="00F63703">
              <w:rPr>
                <w:rFonts w:ascii="Times New Roman" w:hAnsi="Times New Roman" w:cs="Times New Roman"/>
                <w:sz w:val="24"/>
              </w:rPr>
              <w:t xml:space="preserve"> "О независимой оценке квалификации" от 03.07.2016 N 238-ФЗ</w:t>
            </w:r>
          </w:p>
          <w:p w:rsidR="002B7C67" w:rsidRDefault="002B7C67" w:rsidP="00E165C7">
            <w:pPr>
              <w:ind w:firstLine="0"/>
              <w:rPr>
                <w:rFonts w:ascii="Times New Roman" w:hAnsi="Times New Roman" w:cs="Times New Roman"/>
                <w:sz w:val="24"/>
              </w:rPr>
            </w:pPr>
          </w:p>
          <w:p w:rsidR="003C46F6" w:rsidRDefault="00454C71" w:rsidP="00E165C7">
            <w:pPr>
              <w:ind w:firstLine="0"/>
              <w:rPr>
                <w:rFonts w:ascii="Times New Roman" w:eastAsia="MS Mincho" w:hAnsi="Times New Roman" w:cs="Times New Roman"/>
                <w:sz w:val="24"/>
                <w:szCs w:val="24"/>
              </w:rPr>
            </w:pPr>
            <w:r>
              <w:rPr>
                <w:rFonts w:ascii="Times New Roman" w:hAnsi="Times New Roman" w:cs="Times New Roman"/>
                <w:sz w:val="24"/>
              </w:rPr>
              <w:t xml:space="preserve">Документы, выдаваемые специалистам по итогам обучения, могут признаваться Росавиацией в качестве эквивалентных Свидетельствам специалистов при сертификации эксплуатантов на право выполнения </w:t>
            </w:r>
            <w:r w:rsidRPr="001E371B">
              <w:rPr>
                <w:rFonts w:ascii="Times New Roman" w:eastAsia="MS Mincho" w:hAnsi="Times New Roman"/>
                <w:sz w:val="24"/>
                <w:szCs w:val="24"/>
              </w:rPr>
              <w:t>коммерчески</w:t>
            </w:r>
            <w:r>
              <w:rPr>
                <w:rFonts w:ascii="Times New Roman" w:eastAsia="MS Mincho" w:hAnsi="Times New Roman"/>
                <w:sz w:val="24"/>
                <w:szCs w:val="24"/>
              </w:rPr>
              <w:t>х</w:t>
            </w:r>
            <w:r w:rsidRPr="001E371B">
              <w:rPr>
                <w:rFonts w:ascii="Times New Roman" w:eastAsia="MS Mincho" w:hAnsi="Times New Roman"/>
                <w:sz w:val="24"/>
                <w:szCs w:val="24"/>
              </w:rPr>
              <w:t xml:space="preserve"> воздушны</w:t>
            </w:r>
            <w:r>
              <w:rPr>
                <w:rFonts w:ascii="Times New Roman" w:eastAsia="MS Mincho" w:hAnsi="Times New Roman"/>
                <w:sz w:val="24"/>
                <w:szCs w:val="24"/>
              </w:rPr>
              <w:t>х</w:t>
            </w:r>
            <w:r w:rsidRPr="001E371B">
              <w:rPr>
                <w:rFonts w:ascii="Times New Roman" w:eastAsia="MS Mincho" w:hAnsi="Times New Roman"/>
                <w:sz w:val="24"/>
                <w:szCs w:val="24"/>
              </w:rPr>
              <w:t xml:space="preserve"> перевоз</w:t>
            </w:r>
            <w:r>
              <w:rPr>
                <w:rFonts w:ascii="Times New Roman" w:eastAsia="MS Mincho" w:hAnsi="Times New Roman"/>
                <w:sz w:val="24"/>
                <w:szCs w:val="24"/>
              </w:rPr>
              <w:t>ок</w:t>
            </w:r>
            <w:r w:rsidRPr="001E371B">
              <w:rPr>
                <w:rFonts w:ascii="Times New Roman" w:eastAsia="MS Mincho" w:hAnsi="Times New Roman"/>
                <w:sz w:val="24"/>
                <w:szCs w:val="24"/>
              </w:rPr>
              <w:t xml:space="preserve"> и (или) выполнение </w:t>
            </w:r>
            <w:r w:rsidRPr="00B57D3B">
              <w:rPr>
                <w:rFonts w:ascii="Times New Roman" w:hAnsi="Times New Roman" w:cs="Times New Roman"/>
                <w:sz w:val="24"/>
              </w:rPr>
              <w:t xml:space="preserve">определенные уполномоченным органом </w:t>
            </w:r>
            <w:r w:rsidRPr="001E371B">
              <w:rPr>
                <w:rFonts w:ascii="Times New Roman" w:eastAsia="MS Mincho" w:hAnsi="Times New Roman"/>
                <w:sz w:val="24"/>
                <w:szCs w:val="24"/>
              </w:rPr>
              <w:t xml:space="preserve">авиационных работ с применением </w:t>
            </w:r>
            <w:r>
              <w:rPr>
                <w:rFonts w:ascii="Times New Roman" w:eastAsia="MS Mincho" w:hAnsi="Times New Roman"/>
                <w:sz w:val="24"/>
                <w:szCs w:val="24"/>
              </w:rPr>
              <w:t>БАС</w:t>
            </w:r>
            <w:r w:rsidRPr="001E371B">
              <w:rPr>
                <w:rFonts w:ascii="Times New Roman" w:eastAsia="MS Mincho" w:hAnsi="Times New Roman"/>
                <w:sz w:val="24"/>
                <w:szCs w:val="24"/>
              </w:rPr>
              <w:t xml:space="preserve"> в составе с </w:t>
            </w:r>
            <w:r>
              <w:rPr>
                <w:rFonts w:ascii="Times New Roman" w:eastAsia="MS Mincho" w:hAnsi="Times New Roman"/>
                <w:sz w:val="24"/>
                <w:szCs w:val="24"/>
              </w:rPr>
              <w:t>БВС</w:t>
            </w:r>
            <w:r w:rsidRPr="001E371B">
              <w:rPr>
                <w:rFonts w:ascii="Times New Roman" w:eastAsia="MS Mincho" w:hAnsi="Times New Roman"/>
                <w:sz w:val="24"/>
                <w:szCs w:val="24"/>
              </w:rPr>
              <w:t xml:space="preserve"> с максимальной взлетной массой 30 к</w:t>
            </w:r>
            <w:r>
              <w:rPr>
                <w:rFonts w:ascii="Times New Roman" w:eastAsia="MS Mincho" w:hAnsi="Times New Roman"/>
                <w:sz w:val="24"/>
                <w:szCs w:val="24"/>
              </w:rPr>
              <w:t>г</w:t>
            </w:r>
            <w:r w:rsidRPr="001E371B">
              <w:rPr>
                <w:rFonts w:ascii="Times New Roman" w:eastAsia="MS Mincho" w:hAnsi="Times New Roman"/>
                <w:sz w:val="24"/>
                <w:szCs w:val="24"/>
              </w:rPr>
              <w:t xml:space="preserve"> и менее</w:t>
            </w:r>
            <w:r w:rsidRPr="001E371B">
              <w:rPr>
                <w:rFonts w:ascii="Times New Roman" w:eastAsia="MS Mincho" w:hAnsi="Times New Roman" w:cs="Times New Roman"/>
                <w:sz w:val="24"/>
                <w:szCs w:val="24"/>
              </w:rPr>
              <w:t>.</w:t>
            </w:r>
          </w:p>
          <w:p w:rsidR="002B7C67" w:rsidRDefault="002B7C67" w:rsidP="00E165C7">
            <w:pPr>
              <w:ind w:firstLine="0"/>
              <w:rPr>
                <w:rFonts w:ascii="Times New Roman" w:eastAsia="MS Mincho" w:hAnsi="Times New Roman" w:cs="Times New Roman"/>
                <w:sz w:val="24"/>
                <w:szCs w:val="24"/>
              </w:rPr>
            </w:pPr>
          </w:p>
          <w:p w:rsidR="00FA2AAB" w:rsidRDefault="00454C71" w:rsidP="00E165C7">
            <w:pPr>
              <w:ind w:firstLine="0"/>
              <w:rPr>
                <w:rFonts w:ascii="Times New Roman" w:hAnsi="Times New Roman" w:cs="Times New Roman"/>
                <w:sz w:val="24"/>
              </w:rPr>
            </w:pPr>
            <w:r>
              <w:rPr>
                <w:rFonts w:ascii="Times New Roman" w:hAnsi="Times New Roman" w:cs="Times New Roman"/>
                <w:sz w:val="24"/>
              </w:rPr>
              <w:t xml:space="preserve">В действующий ФАП-494 включено требование (п.2.7), согласно которому </w:t>
            </w:r>
            <w:r w:rsidR="00FA2AAB" w:rsidRPr="00FA2AAB">
              <w:rPr>
                <w:rFonts w:ascii="Times New Roman" w:hAnsi="Times New Roman" w:cs="Times New Roman"/>
                <w:sz w:val="24"/>
              </w:rPr>
              <w:t>эксплуатант при</w:t>
            </w:r>
            <w:r w:rsidR="00FA2AAB">
              <w:rPr>
                <w:rFonts w:ascii="Times New Roman" w:hAnsi="Times New Roman" w:cs="Times New Roman"/>
                <w:sz w:val="24"/>
              </w:rPr>
              <w:t xml:space="preserve">нимает </w:t>
            </w:r>
            <w:r w:rsidR="00FA2AAB" w:rsidRPr="00FA2AAB">
              <w:rPr>
                <w:rFonts w:ascii="Times New Roman" w:hAnsi="Times New Roman" w:cs="Times New Roman"/>
                <w:sz w:val="24"/>
              </w:rPr>
              <w:t xml:space="preserve">на работу лиц, прошедших обучение (подготовку) по программам подготовки, утвержденным Росавиацией. </w:t>
            </w:r>
          </w:p>
          <w:p w:rsidR="002B7C67" w:rsidRPr="00FA2AAB" w:rsidRDefault="002B7C67" w:rsidP="00E165C7">
            <w:pPr>
              <w:ind w:firstLine="0"/>
              <w:rPr>
                <w:rFonts w:ascii="Times New Roman" w:hAnsi="Times New Roman" w:cs="Times New Roman"/>
                <w:sz w:val="24"/>
              </w:rPr>
            </w:pPr>
          </w:p>
          <w:p w:rsidR="00454C71" w:rsidRDefault="00FA2AAB" w:rsidP="00E165C7">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ФАП-494 не содержит требований о наличии у привлекаемых лиц Свидетельств специалистов авиационного персонала, выдаваемых Росавиацией по итогам обучения (подготовки) в соответствии со ст. 53 Воздушного кодекса.</w:t>
            </w:r>
          </w:p>
          <w:p w:rsidR="002B7C67" w:rsidRDefault="002B7C67" w:rsidP="00E165C7">
            <w:pPr>
              <w:ind w:firstLine="0"/>
              <w:rPr>
                <w:rFonts w:ascii="Times New Roman" w:eastAsia="Times New Roman" w:hAnsi="Times New Roman" w:cs="Times New Roman"/>
                <w:sz w:val="24"/>
                <w:szCs w:val="24"/>
                <w:lang w:eastAsia="ru-RU"/>
              </w:rPr>
            </w:pPr>
          </w:p>
          <w:p w:rsidR="00FA2AAB" w:rsidRDefault="00FA2AAB" w:rsidP="00E165C7">
            <w:pPr>
              <w:ind w:firstLine="0"/>
              <w:rPr>
                <w:rFonts w:ascii="Times New Roman" w:hAnsi="Times New Roman" w:cs="Times New Roman"/>
                <w:sz w:val="24"/>
              </w:rPr>
            </w:pPr>
            <w:r>
              <w:rPr>
                <w:rFonts w:ascii="Times New Roman" w:eastAsia="Times New Roman" w:hAnsi="Times New Roman" w:cs="Times New Roman"/>
                <w:sz w:val="24"/>
                <w:szCs w:val="24"/>
                <w:lang w:eastAsia="ru-RU"/>
              </w:rPr>
              <w:t xml:space="preserve">Применительно к БАС, требование о наличии свидетельств специалистов </w:t>
            </w:r>
            <w:r w:rsidRPr="003A505B">
              <w:rPr>
                <w:rFonts w:ascii="Times New Roman" w:hAnsi="Times New Roman" w:cs="Times New Roman"/>
                <w:sz w:val="24"/>
              </w:rPr>
              <w:t>по техническому обслуживанию воздушных судов</w:t>
            </w:r>
            <w:r>
              <w:rPr>
                <w:rFonts w:ascii="Times New Roman" w:eastAsia="Times New Roman" w:hAnsi="Times New Roman" w:cs="Times New Roman"/>
                <w:sz w:val="24"/>
                <w:szCs w:val="24"/>
                <w:lang w:eastAsia="ru-RU"/>
              </w:rPr>
              <w:t xml:space="preserve"> в пункте 1 статьи 53 целесообразно распространить только на специалистов </w:t>
            </w:r>
            <w:r w:rsidRPr="003A505B">
              <w:rPr>
                <w:rFonts w:ascii="Times New Roman" w:hAnsi="Times New Roman" w:cs="Times New Roman"/>
                <w:sz w:val="24"/>
              </w:rPr>
              <w:t>по техническому обслуживанию</w:t>
            </w:r>
            <w:r>
              <w:rPr>
                <w:rFonts w:ascii="Times New Roman" w:hAnsi="Times New Roman" w:cs="Times New Roman"/>
                <w:sz w:val="24"/>
              </w:rPr>
              <w:t xml:space="preserve"> БАС в </w:t>
            </w:r>
            <w:r>
              <w:rPr>
                <w:rFonts w:ascii="Times New Roman" w:hAnsi="Times New Roman" w:cs="Times New Roman"/>
                <w:sz w:val="24"/>
              </w:rPr>
              <w:lastRenderedPageBreak/>
              <w:t xml:space="preserve">составе с БВС с МВМ более 30 кг. </w:t>
            </w:r>
            <w:r w:rsidR="00F63703">
              <w:rPr>
                <w:rFonts w:ascii="Times New Roman" w:hAnsi="Times New Roman" w:cs="Times New Roman"/>
                <w:sz w:val="24"/>
              </w:rPr>
              <w:t xml:space="preserve"> </w:t>
            </w:r>
            <w:r>
              <w:rPr>
                <w:rFonts w:ascii="Times New Roman" w:hAnsi="Times New Roman" w:cs="Times New Roman"/>
                <w:sz w:val="24"/>
              </w:rPr>
              <w:t>Техническое обслуживание БАС с БВС с МВМ 30 кг и менее осуществлять силами внешнего экипажа в соответствии с эксплуатационной документацией БАС.</w:t>
            </w:r>
          </w:p>
          <w:p w:rsidR="002B7C67" w:rsidRDefault="002B7C67" w:rsidP="00E165C7">
            <w:pPr>
              <w:ind w:firstLine="0"/>
              <w:rPr>
                <w:rFonts w:ascii="Times New Roman" w:hAnsi="Times New Roman" w:cs="Times New Roman"/>
                <w:sz w:val="24"/>
              </w:rPr>
            </w:pPr>
          </w:p>
        </w:tc>
      </w:tr>
      <w:tr w:rsidR="003C46F6" w:rsidTr="00EE1316">
        <w:tc>
          <w:tcPr>
            <w:tcW w:w="6521" w:type="dxa"/>
          </w:tcPr>
          <w:p w:rsidR="00C614E0" w:rsidRDefault="00C614E0" w:rsidP="00C614E0">
            <w:pPr>
              <w:autoSpaceDE w:val="0"/>
              <w:autoSpaceDN w:val="0"/>
              <w:adjustRightInd w:val="0"/>
              <w:ind w:firstLine="0"/>
              <w:jc w:val="left"/>
              <w:rPr>
                <w:rFonts w:ascii="Times New Roman" w:hAnsi="Times New Roman" w:cs="Times New Roman"/>
                <w:sz w:val="24"/>
              </w:rPr>
            </w:pPr>
            <w:r w:rsidRPr="00C614E0">
              <w:rPr>
                <w:rFonts w:ascii="Times New Roman" w:hAnsi="Times New Roman" w:cs="Times New Roman"/>
                <w:b/>
                <w:sz w:val="24"/>
              </w:rPr>
              <w:lastRenderedPageBreak/>
              <w:t>Статья 54.</w:t>
            </w:r>
            <w:r w:rsidRPr="00C614E0">
              <w:rPr>
                <w:rFonts w:ascii="Times New Roman" w:hAnsi="Times New Roman" w:cs="Times New Roman"/>
                <w:sz w:val="24"/>
              </w:rPr>
              <w:t xml:space="preserve"> Подготовка специалистов согласно перечню специалистов авиационного персонала гражданской авиации</w:t>
            </w:r>
          </w:p>
          <w:p w:rsidR="00C614E0" w:rsidRPr="00C614E0" w:rsidRDefault="00C614E0" w:rsidP="00C614E0">
            <w:pPr>
              <w:autoSpaceDE w:val="0"/>
              <w:autoSpaceDN w:val="0"/>
              <w:adjustRightInd w:val="0"/>
              <w:ind w:firstLine="0"/>
              <w:jc w:val="left"/>
              <w:rPr>
                <w:rFonts w:ascii="Times New Roman" w:hAnsi="Times New Roman" w:cs="Times New Roman"/>
                <w:sz w:val="24"/>
              </w:rPr>
            </w:pPr>
          </w:p>
          <w:p w:rsidR="00C614E0" w:rsidRPr="00C614E0" w:rsidRDefault="00C614E0" w:rsidP="00C614E0">
            <w:pPr>
              <w:autoSpaceDE w:val="0"/>
              <w:autoSpaceDN w:val="0"/>
              <w:adjustRightInd w:val="0"/>
              <w:ind w:firstLine="0"/>
              <w:jc w:val="left"/>
              <w:rPr>
                <w:rFonts w:ascii="Times New Roman" w:hAnsi="Times New Roman" w:cs="Times New Roman"/>
                <w:sz w:val="24"/>
              </w:rPr>
            </w:pPr>
            <w:r w:rsidRPr="00C614E0">
              <w:rPr>
                <w:rFonts w:ascii="Times New Roman" w:hAnsi="Times New Roman" w:cs="Times New Roman"/>
                <w:b/>
              </w:rPr>
              <w:t>…</w:t>
            </w:r>
          </w:p>
          <w:p w:rsidR="00C614E0" w:rsidRDefault="00C614E0" w:rsidP="00C614E0">
            <w:pPr>
              <w:autoSpaceDE w:val="0"/>
              <w:autoSpaceDN w:val="0"/>
              <w:adjustRightInd w:val="0"/>
              <w:ind w:firstLine="0"/>
              <w:jc w:val="left"/>
              <w:rPr>
                <w:rFonts w:ascii="Times New Roman" w:hAnsi="Times New Roman" w:cs="Times New Roman"/>
                <w:sz w:val="24"/>
              </w:rPr>
            </w:pPr>
            <w:r w:rsidRPr="00C614E0">
              <w:rPr>
                <w:rFonts w:ascii="Times New Roman" w:hAnsi="Times New Roman" w:cs="Times New Roman"/>
                <w:sz w:val="24"/>
              </w:rPr>
              <w:t xml:space="preserve">3. Подготовка пилотов легких гражданских воздушных судов и пилотов сверхлегких гражданских воздушных судов авиации общего назначения может осуществляться в порядке индивидуальной подготовки у лица, имеющего указанное в </w:t>
            </w:r>
            <w:hyperlink w:anchor="sub_77000" w:history="1">
              <w:r w:rsidRPr="00C614E0">
                <w:rPr>
                  <w:rFonts w:ascii="Times New Roman" w:hAnsi="Times New Roman" w:cs="Times New Roman"/>
                  <w:sz w:val="24"/>
                </w:rPr>
                <w:t>пункте 1 статьи 53</w:t>
              </w:r>
            </w:hyperlink>
            <w:r w:rsidRPr="00C614E0">
              <w:rPr>
                <w:rFonts w:ascii="Times New Roman" w:hAnsi="Times New Roman" w:cs="Times New Roman"/>
                <w:sz w:val="24"/>
              </w:rPr>
              <w:t xml:space="preserve"> настоящего Кодекса свидетельство с внесенной в него записью о праве проведения такой подготовки.</w:t>
            </w:r>
          </w:p>
          <w:p w:rsidR="00C614E0" w:rsidRDefault="00C614E0" w:rsidP="00C614E0">
            <w:pPr>
              <w:autoSpaceDE w:val="0"/>
              <w:autoSpaceDN w:val="0"/>
              <w:adjustRightInd w:val="0"/>
              <w:ind w:firstLine="0"/>
              <w:jc w:val="left"/>
              <w:rPr>
                <w:rFonts w:ascii="Times New Roman" w:hAnsi="Times New Roman" w:cs="Times New Roman"/>
                <w:sz w:val="24"/>
              </w:rPr>
            </w:pPr>
            <w:r>
              <w:rPr>
                <w:rFonts w:ascii="Times New Roman" w:hAnsi="Times New Roman" w:cs="Times New Roman"/>
                <w:sz w:val="24"/>
              </w:rPr>
              <w:t>…</w:t>
            </w:r>
          </w:p>
          <w:p w:rsidR="00C614E0" w:rsidRDefault="00C614E0" w:rsidP="00C614E0">
            <w:pPr>
              <w:autoSpaceDE w:val="0"/>
              <w:autoSpaceDN w:val="0"/>
              <w:adjustRightInd w:val="0"/>
              <w:ind w:firstLine="0"/>
              <w:jc w:val="left"/>
              <w:rPr>
                <w:rFonts w:ascii="Times New Roman" w:hAnsi="Times New Roman" w:cs="Times New Roman"/>
                <w:sz w:val="24"/>
              </w:rPr>
            </w:pPr>
            <w:bookmarkStart w:id="48" w:name="sub_546"/>
            <w:r w:rsidRPr="00C614E0">
              <w:rPr>
                <w:rFonts w:ascii="Times New Roman" w:hAnsi="Times New Roman" w:cs="Times New Roman"/>
                <w:sz w:val="24"/>
              </w:rPr>
              <w:t xml:space="preserve">6. Тренажерные устройства имитации полета, применяемые в целях подготовки и контроля профессиональных навыков членов летных экипажей гражданских воздушных судов, допускаются к применению в </w:t>
            </w:r>
            <w:hyperlink r:id="rId51" w:history="1">
              <w:r w:rsidRPr="00C614E0">
                <w:rPr>
                  <w:rFonts w:ascii="Times New Roman" w:hAnsi="Times New Roman" w:cs="Times New Roman"/>
                  <w:sz w:val="24"/>
                </w:rPr>
                <w:t>порядке</w:t>
              </w:r>
            </w:hyperlink>
            <w:r w:rsidRPr="00C614E0">
              <w:rPr>
                <w:rFonts w:ascii="Times New Roman" w:hAnsi="Times New Roman" w:cs="Times New Roman"/>
                <w:sz w:val="24"/>
              </w:rPr>
              <w:t xml:space="preserve">, установленном уполномоченным органом в области гражданской авиации. Требования к таким тренажерным устройствам и порядок их применения устанавливаются </w:t>
            </w:r>
            <w:hyperlink r:id="rId52" w:history="1">
              <w:r w:rsidRPr="00C614E0">
                <w:rPr>
                  <w:rFonts w:ascii="Times New Roman" w:hAnsi="Times New Roman" w:cs="Times New Roman"/>
                  <w:sz w:val="24"/>
                </w:rPr>
                <w:t>федеральными авиационными правилами</w:t>
              </w:r>
            </w:hyperlink>
            <w:r w:rsidRPr="00C614E0">
              <w:rPr>
                <w:rFonts w:ascii="Times New Roman" w:hAnsi="Times New Roman" w:cs="Times New Roman"/>
                <w:sz w:val="24"/>
              </w:rPr>
              <w:t>.</w:t>
            </w:r>
          </w:p>
          <w:p w:rsidR="00904D8A" w:rsidRPr="00C614E0" w:rsidRDefault="00904D8A" w:rsidP="00C614E0">
            <w:pPr>
              <w:autoSpaceDE w:val="0"/>
              <w:autoSpaceDN w:val="0"/>
              <w:adjustRightInd w:val="0"/>
              <w:ind w:firstLine="0"/>
              <w:jc w:val="left"/>
              <w:rPr>
                <w:rFonts w:ascii="Times New Roman" w:hAnsi="Times New Roman" w:cs="Times New Roman"/>
                <w:sz w:val="24"/>
              </w:rPr>
            </w:pPr>
          </w:p>
          <w:bookmarkEnd w:id="48"/>
          <w:p w:rsidR="00C614E0" w:rsidRPr="00C614E0" w:rsidRDefault="00C614E0" w:rsidP="00C614E0">
            <w:pPr>
              <w:autoSpaceDE w:val="0"/>
              <w:autoSpaceDN w:val="0"/>
              <w:adjustRightInd w:val="0"/>
              <w:ind w:firstLine="0"/>
              <w:jc w:val="left"/>
              <w:rPr>
                <w:rFonts w:ascii="Times New Roman" w:hAnsi="Times New Roman" w:cs="Times New Roman"/>
                <w:sz w:val="24"/>
              </w:rPr>
            </w:pPr>
            <w:r w:rsidRPr="00C614E0">
              <w:rPr>
                <w:rFonts w:ascii="Times New Roman" w:hAnsi="Times New Roman" w:cs="Times New Roman"/>
                <w:sz w:val="24"/>
              </w:rPr>
              <w:t xml:space="preserve">7. Сроки и периодичность подготовки авиационного персонала гражданской авиации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w:t>
            </w:r>
            <w:hyperlink w:anchor="sub_3710" w:history="1">
              <w:r w:rsidRPr="00C614E0">
                <w:rPr>
                  <w:rFonts w:ascii="Times New Roman" w:hAnsi="Times New Roman" w:cs="Times New Roman"/>
                  <w:sz w:val="24"/>
                </w:rPr>
                <w:t>пункте 10 статьи 37</w:t>
              </w:r>
            </w:hyperlink>
            <w:r w:rsidRPr="00C614E0">
              <w:rPr>
                <w:rFonts w:ascii="Times New Roman" w:hAnsi="Times New Roman" w:cs="Times New Roman"/>
                <w:sz w:val="24"/>
              </w:rPr>
              <w:t xml:space="preserve"> настоящего Кодекса, устанавливаются уполномоченным органом в области гражданской авиации.</w:t>
            </w:r>
          </w:p>
          <w:p w:rsidR="00C614E0" w:rsidRPr="00C614E0" w:rsidRDefault="00C614E0" w:rsidP="00C614E0">
            <w:pPr>
              <w:autoSpaceDE w:val="0"/>
              <w:autoSpaceDN w:val="0"/>
              <w:adjustRightInd w:val="0"/>
              <w:ind w:firstLine="0"/>
              <w:jc w:val="left"/>
              <w:rPr>
                <w:rFonts w:ascii="Times New Roman" w:hAnsi="Times New Roman" w:cs="Times New Roman"/>
                <w:sz w:val="24"/>
              </w:rPr>
            </w:pPr>
            <w:r>
              <w:rPr>
                <w:rFonts w:ascii="Times New Roman" w:hAnsi="Times New Roman" w:cs="Times New Roman"/>
                <w:sz w:val="24"/>
              </w:rPr>
              <w:t>…</w:t>
            </w:r>
          </w:p>
          <w:p w:rsidR="00C614E0" w:rsidRPr="00C614E0" w:rsidRDefault="00C614E0" w:rsidP="00C614E0">
            <w:pPr>
              <w:rPr>
                <w:lang w:eastAsia="ru-RU"/>
              </w:rPr>
            </w:pPr>
          </w:p>
          <w:p w:rsidR="003C46F6" w:rsidRDefault="003C46F6" w:rsidP="009F32EA">
            <w:pPr>
              <w:ind w:firstLine="0"/>
              <w:rPr>
                <w:rFonts w:ascii="Times New Roman" w:hAnsi="Times New Roman" w:cs="Times New Roman"/>
                <w:sz w:val="24"/>
              </w:rPr>
            </w:pPr>
          </w:p>
        </w:tc>
        <w:tc>
          <w:tcPr>
            <w:tcW w:w="6521" w:type="dxa"/>
          </w:tcPr>
          <w:p w:rsidR="00C614E0" w:rsidRPr="00E22673" w:rsidRDefault="00C614E0" w:rsidP="00C614E0">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в статье 54:</w:t>
            </w:r>
          </w:p>
          <w:p w:rsidR="00FA2AAB" w:rsidRPr="00E22673" w:rsidRDefault="00FA2AAB" w:rsidP="00C614E0">
            <w:pPr>
              <w:autoSpaceDE w:val="0"/>
              <w:autoSpaceDN w:val="0"/>
              <w:adjustRightInd w:val="0"/>
              <w:ind w:firstLine="0"/>
              <w:jc w:val="left"/>
              <w:rPr>
                <w:rFonts w:ascii="Times New Roman" w:hAnsi="Times New Roman" w:cs="Times New Roman"/>
                <w:sz w:val="24"/>
              </w:rPr>
            </w:pPr>
          </w:p>
          <w:p w:rsidR="00FA2AAB" w:rsidRPr="00E22673" w:rsidRDefault="00FA2AAB" w:rsidP="00C614E0">
            <w:pPr>
              <w:autoSpaceDE w:val="0"/>
              <w:autoSpaceDN w:val="0"/>
              <w:adjustRightInd w:val="0"/>
              <w:ind w:firstLine="0"/>
              <w:jc w:val="left"/>
              <w:rPr>
                <w:rFonts w:ascii="Times New Roman" w:hAnsi="Times New Roman" w:cs="Times New Roman"/>
                <w:sz w:val="24"/>
              </w:rPr>
            </w:pPr>
          </w:p>
          <w:p w:rsidR="00FA2AAB" w:rsidRPr="00E22673" w:rsidRDefault="00FA2AAB" w:rsidP="00C614E0">
            <w:pPr>
              <w:autoSpaceDE w:val="0"/>
              <w:autoSpaceDN w:val="0"/>
              <w:adjustRightInd w:val="0"/>
              <w:ind w:firstLine="0"/>
              <w:jc w:val="left"/>
              <w:rPr>
                <w:rFonts w:ascii="Times New Roman" w:hAnsi="Times New Roman" w:cs="Times New Roman"/>
                <w:sz w:val="24"/>
              </w:rPr>
            </w:pPr>
          </w:p>
          <w:p w:rsidR="00C614E0" w:rsidRPr="00E22673" w:rsidRDefault="00C614E0" w:rsidP="00C614E0">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а) пункт 3 признать утратившим силу;</w:t>
            </w:r>
          </w:p>
          <w:p w:rsidR="00C614E0" w:rsidRPr="00E22673" w:rsidRDefault="00C614E0" w:rsidP="00C614E0">
            <w:pPr>
              <w:autoSpaceDE w:val="0"/>
              <w:autoSpaceDN w:val="0"/>
              <w:adjustRightInd w:val="0"/>
              <w:ind w:firstLine="0"/>
              <w:jc w:val="left"/>
              <w:rPr>
                <w:rFonts w:ascii="Times New Roman" w:hAnsi="Times New Roman" w:cs="Times New Roman"/>
                <w:sz w:val="24"/>
              </w:rPr>
            </w:pPr>
          </w:p>
          <w:p w:rsidR="00C614E0" w:rsidRPr="00E22673" w:rsidRDefault="00C614E0" w:rsidP="00C614E0">
            <w:pPr>
              <w:autoSpaceDE w:val="0"/>
              <w:autoSpaceDN w:val="0"/>
              <w:adjustRightInd w:val="0"/>
              <w:ind w:firstLine="0"/>
              <w:jc w:val="left"/>
              <w:rPr>
                <w:rFonts w:ascii="Times New Roman" w:hAnsi="Times New Roman" w:cs="Times New Roman"/>
                <w:sz w:val="24"/>
              </w:rPr>
            </w:pPr>
          </w:p>
          <w:p w:rsidR="00C614E0" w:rsidRPr="00E22673" w:rsidRDefault="00C614E0" w:rsidP="00C614E0">
            <w:pPr>
              <w:autoSpaceDE w:val="0"/>
              <w:autoSpaceDN w:val="0"/>
              <w:adjustRightInd w:val="0"/>
              <w:ind w:firstLine="0"/>
              <w:jc w:val="left"/>
              <w:rPr>
                <w:rFonts w:ascii="Times New Roman" w:hAnsi="Times New Roman" w:cs="Times New Roman"/>
                <w:sz w:val="24"/>
              </w:rPr>
            </w:pPr>
          </w:p>
          <w:p w:rsidR="00C614E0" w:rsidRPr="00E22673" w:rsidRDefault="00C614E0" w:rsidP="00C614E0">
            <w:pPr>
              <w:autoSpaceDE w:val="0"/>
              <w:autoSpaceDN w:val="0"/>
              <w:adjustRightInd w:val="0"/>
              <w:ind w:firstLine="0"/>
              <w:jc w:val="left"/>
              <w:rPr>
                <w:rFonts w:ascii="Times New Roman" w:hAnsi="Times New Roman" w:cs="Times New Roman"/>
                <w:sz w:val="24"/>
              </w:rPr>
            </w:pPr>
          </w:p>
          <w:p w:rsidR="00C614E0" w:rsidRPr="00E22673" w:rsidRDefault="00C614E0" w:rsidP="00C614E0">
            <w:pPr>
              <w:autoSpaceDE w:val="0"/>
              <w:autoSpaceDN w:val="0"/>
              <w:adjustRightInd w:val="0"/>
              <w:ind w:firstLine="0"/>
              <w:jc w:val="left"/>
              <w:rPr>
                <w:rFonts w:ascii="Times New Roman" w:hAnsi="Times New Roman" w:cs="Times New Roman"/>
                <w:sz w:val="24"/>
              </w:rPr>
            </w:pPr>
          </w:p>
          <w:p w:rsidR="00C614E0" w:rsidRPr="00E22673" w:rsidRDefault="00C614E0" w:rsidP="00C614E0">
            <w:pPr>
              <w:autoSpaceDE w:val="0"/>
              <w:autoSpaceDN w:val="0"/>
              <w:adjustRightInd w:val="0"/>
              <w:ind w:firstLine="0"/>
              <w:jc w:val="left"/>
              <w:rPr>
                <w:rFonts w:ascii="Times New Roman" w:hAnsi="Times New Roman" w:cs="Times New Roman"/>
                <w:sz w:val="24"/>
              </w:rPr>
            </w:pPr>
          </w:p>
          <w:p w:rsidR="00C614E0" w:rsidRPr="00E22673" w:rsidRDefault="00C614E0" w:rsidP="00C614E0">
            <w:pPr>
              <w:autoSpaceDE w:val="0"/>
              <w:autoSpaceDN w:val="0"/>
              <w:adjustRightInd w:val="0"/>
              <w:ind w:firstLine="0"/>
              <w:jc w:val="left"/>
              <w:rPr>
                <w:rFonts w:ascii="Times New Roman" w:hAnsi="Times New Roman" w:cs="Times New Roman"/>
                <w:sz w:val="24"/>
              </w:rPr>
            </w:pPr>
          </w:p>
          <w:p w:rsidR="00C614E0" w:rsidRPr="00E22673" w:rsidRDefault="00C614E0" w:rsidP="00C614E0">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б) в пунктах 6 и 7 слова «органом в области гражданской авиации» заменить словами «уполномоченным органом»;</w:t>
            </w:r>
          </w:p>
          <w:p w:rsidR="00C614E0" w:rsidRPr="00E22673" w:rsidRDefault="00C614E0" w:rsidP="00C614E0">
            <w:pPr>
              <w:autoSpaceDE w:val="0"/>
              <w:autoSpaceDN w:val="0"/>
              <w:adjustRightInd w:val="0"/>
              <w:ind w:firstLine="0"/>
              <w:jc w:val="left"/>
              <w:rPr>
                <w:rFonts w:ascii="Times New Roman" w:hAnsi="Times New Roman" w:cs="Times New Roman"/>
                <w:sz w:val="24"/>
              </w:rPr>
            </w:pPr>
          </w:p>
          <w:p w:rsidR="00C614E0" w:rsidRPr="00E22673" w:rsidRDefault="00C614E0" w:rsidP="00C614E0">
            <w:pPr>
              <w:autoSpaceDE w:val="0"/>
              <w:autoSpaceDN w:val="0"/>
              <w:adjustRightInd w:val="0"/>
              <w:ind w:firstLine="0"/>
              <w:jc w:val="left"/>
              <w:rPr>
                <w:rFonts w:ascii="Times New Roman" w:hAnsi="Times New Roman" w:cs="Times New Roman"/>
                <w:sz w:val="24"/>
              </w:rPr>
            </w:pPr>
          </w:p>
          <w:p w:rsidR="00C614E0" w:rsidRPr="00E22673" w:rsidRDefault="00C614E0" w:rsidP="00C614E0">
            <w:pPr>
              <w:autoSpaceDE w:val="0"/>
              <w:autoSpaceDN w:val="0"/>
              <w:adjustRightInd w:val="0"/>
              <w:ind w:firstLine="0"/>
              <w:jc w:val="left"/>
              <w:rPr>
                <w:rFonts w:ascii="Times New Roman" w:hAnsi="Times New Roman" w:cs="Times New Roman"/>
                <w:sz w:val="24"/>
              </w:rPr>
            </w:pPr>
          </w:p>
          <w:p w:rsidR="00C614E0" w:rsidRPr="00E22673" w:rsidRDefault="00C614E0" w:rsidP="00C614E0">
            <w:pPr>
              <w:autoSpaceDE w:val="0"/>
              <w:autoSpaceDN w:val="0"/>
              <w:adjustRightInd w:val="0"/>
              <w:ind w:firstLine="0"/>
              <w:jc w:val="left"/>
              <w:rPr>
                <w:rFonts w:ascii="Times New Roman" w:hAnsi="Times New Roman" w:cs="Times New Roman"/>
                <w:sz w:val="24"/>
              </w:rPr>
            </w:pPr>
          </w:p>
          <w:p w:rsidR="00C614E0" w:rsidRPr="00E22673" w:rsidRDefault="00C614E0" w:rsidP="00C614E0">
            <w:pPr>
              <w:autoSpaceDE w:val="0"/>
              <w:autoSpaceDN w:val="0"/>
              <w:adjustRightInd w:val="0"/>
              <w:ind w:firstLine="0"/>
              <w:jc w:val="left"/>
              <w:rPr>
                <w:rFonts w:ascii="Times New Roman" w:hAnsi="Times New Roman" w:cs="Times New Roman"/>
                <w:sz w:val="24"/>
              </w:rPr>
            </w:pPr>
          </w:p>
          <w:p w:rsidR="00C614E0" w:rsidRPr="00E22673" w:rsidRDefault="00C614E0" w:rsidP="00C614E0">
            <w:pPr>
              <w:autoSpaceDE w:val="0"/>
              <w:autoSpaceDN w:val="0"/>
              <w:adjustRightInd w:val="0"/>
              <w:ind w:firstLine="0"/>
              <w:jc w:val="left"/>
              <w:rPr>
                <w:rFonts w:ascii="Times New Roman" w:hAnsi="Times New Roman" w:cs="Times New Roman"/>
                <w:sz w:val="24"/>
              </w:rPr>
            </w:pPr>
          </w:p>
          <w:p w:rsidR="00C614E0" w:rsidRPr="00E22673" w:rsidRDefault="00C614E0" w:rsidP="00C614E0">
            <w:pPr>
              <w:autoSpaceDE w:val="0"/>
              <w:autoSpaceDN w:val="0"/>
              <w:adjustRightInd w:val="0"/>
              <w:ind w:firstLine="0"/>
              <w:jc w:val="left"/>
              <w:rPr>
                <w:rFonts w:ascii="Times New Roman" w:hAnsi="Times New Roman" w:cs="Times New Roman"/>
                <w:sz w:val="24"/>
              </w:rPr>
            </w:pPr>
          </w:p>
          <w:p w:rsidR="00C614E0" w:rsidRPr="00E22673" w:rsidRDefault="00C614E0" w:rsidP="00C614E0">
            <w:pPr>
              <w:autoSpaceDE w:val="0"/>
              <w:autoSpaceDN w:val="0"/>
              <w:adjustRightInd w:val="0"/>
              <w:ind w:firstLine="0"/>
              <w:jc w:val="left"/>
              <w:rPr>
                <w:rFonts w:ascii="Times New Roman" w:hAnsi="Times New Roman" w:cs="Times New Roman"/>
                <w:sz w:val="24"/>
              </w:rPr>
            </w:pPr>
          </w:p>
          <w:p w:rsidR="00C614E0" w:rsidRPr="00E22673" w:rsidRDefault="00C614E0" w:rsidP="00C614E0">
            <w:pPr>
              <w:autoSpaceDE w:val="0"/>
              <w:autoSpaceDN w:val="0"/>
              <w:adjustRightInd w:val="0"/>
              <w:ind w:firstLine="0"/>
              <w:jc w:val="left"/>
              <w:rPr>
                <w:rFonts w:ascii="Times New Roman" w:hAnsi="Times New Roman" w:cs="Times New Roman"/>
                <w:sz w:val="24"/>
              </w:rPr>
            </w:pPr>
          </w:p>
          <w:p w:rsidR="00C614E0" w:rsidRPr="00E22673" w:rsidRDefault="00C614E0" w:rsidP="00C614E0">
            <w:pPr>
              <w:autoSpaceDE w:val="0"/>
              <w:autoSpaceDN w:val="0"/>
              <w:adjustRightInd w:val="0"/>
              <w:ind w:firstLine="0"/>
              <w:jc w:val="left"/>
              <w:rPr>
                <w:rFonts w:ascii="Times New Roman" w:hAnsi="Times New Roman" w:cs="Times New Roman"/>
                <w:sz w:val="24"/>
              </w:rPr>
            </w:pPr>
          </w:p>
          <w:p w:rsidR="00C614E0" w:rsidRPr="00E22673" w:rsidRDefault="00C614E0" w:rsidP="00C614E0">
            <w:pPr>
              <w:autoSpaceDE w:val="0"/>
              <w:autoSpaceDN w:val="0"/>
              <w:adjustRightInd w:val="0"/>
              <w:ind w:firstLine="0"/>
              <w:jc w:val="left"/>
              <w:rPr>
                <w:rFonts w:ascii="Times New Roman" w:hAnsi="Times New Roman" w:cs="Times New Roman"/>
                <w:sz w:val="24"/>
              </w:rPr>
            </w:pPr>
          </w:p>
          <w:p w:rsidR="00C614E0" w:rsidRPr="00E22673" w:rsidRDefault="00C614E0" w:rsidP="00C614E0">
            <w:pPr>
              <w:autoSpaceDE w:val="0"/>
              <w:autoSpaceDN w:val="0"/>
              <w:adjustRightInd w:val="0"/>
              <w:ind w:firstLine="0"/>
              <w:jc w:val="left"/>
              <w:rPr>
                <w:rFonts w:ascii="Times New Roman" w:hAnsi="Times New Roman" w:cs="Times New Roman"/>
                <w:sz w:val="24"/>
              </w:rPr>
            </w:pPr>
          </w:p>
          <w:p w:rsidR="00C614E0" w:rsidRPr="00E22673" w:rsidRDefault="00C614E0" w:rsidP="00C614E0">
            <w:pPr>
              <w:autoSpaceDE w:val="0"/>
              <w:autoSpaceDN w:val="0"/>
              <w:adjustRightInd w:val="0"/>
              <w:ind w:firstLine="0"/>
              <w:jc w:val="left"/>
              <w:rPr>
                <w:rFonts w:ascii="Times New Roman" w:hAnsi="Times New Roman" w:cs="Times New Roman"/>
                <w:sz w:val="24"/>
              </w:rPr>
            </w:pPr>
          </w:p>
          <w:p w:rsidR="00C614E0" w:rsidRPr="00E22673" w:rsidRDefault="00C614E0" w:rsidP="00C614E0">
            <w:pPr>
              <w:autoSpaceDE w:val="0"/>
              <w:autoSpaceDN w:val="0"/>
              <w:adjustRightInd w:val="0"/>
              <w:ind w:firstLine="0"/>
              <w:jc w:val="left"/>
              <w:rPr>
                <w:rFonts w:ascii="Times New Roman" w:hAnsi="Times New Roman" w:cs="Times New Roman"/>
                <w:sz w:val="24"/>
              </w:rPr>
            </w:pPr>
          </w:p>
          <w:p w:rsidR="00C614E0" w:rsidRPr="00E22673" w:rsidRDefault="00C614E0" w:rsidP="00C614E0">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в) дополнить пунктом 10 следующего содержания:</w:t>
            </w:r>
          </w:p>
          <w:p w:rsidR="003C46F6" w:rsidRPr="00E22673" w:rsidRDefault="00C614E0" w:rsidP="00C614E0">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«10. Образовательные организации и организации, осуществляющие обучение специалистов согласно перечню специалистов авиационного персонала гражданской авиации, осуществляют</w:t>
            </w:r>
            <w:r w:rsidR="005B3DE0">
              <w:rPr>
                <w:rFonts w:ascii="Times New Roman" w:hAnsi="Times New Roman" w:cs="Times New Roman"/>
                <w:sz w:val="24"/>
              </w:rPr>
              <w:t xml:space="preserve"> </w:t>
            </w:r>
            <w:r w:rsidRPr="00E22673">
              <w:rPr>
                <w:rFonts w:ascii="Times New Roman" w:hAnsi="Times New Roman" w:cs="Times New Roman"/>
                <w:sz w:val="24"/>
              </w:rPr>
              <w:t>подготовку специалистов авиационного персонала.»</w:t>
            </w:r>
          </w:p>
        </w:tc>
        <w:tc>
          <w:tcPr>
            <w:tcW w:w="9072" w:type="dxa"/>
          </w:tcPr>
          <w:p w:rsidR="00672234" w:rsidRPr="00E22673" w:rsidRDefault="00672234" w:rsidP="00672234">
            <w:pPr>
              <w:pStyle w:val="a4"/>
              <w:ind w:left="360" w:firstLine="0"/>
              <w:rPr>
                <w:rFonts w:ascii="Times New Roman" w:hAnsi="Times New Roman" w:cs="Times New Roman"/>
                <w:b/>
                <w:color w:val="FF0000"/>
                <w:sz w:val="24"/>
                <w:u w:val="single"/>
              </w:rPr>
            </w:pPr>
            <w:r w:rsidRPr="00B46A74">
              <w:rPr>
                <w:rFonts w:ascii="Times New Roman" w:hAnsi="Times New Roman" w:cs="Times New Roman"/>
                <w:b/>
                <w:color w:val="FF0000"/>
                <w:sz w:val="24"/>
                <w:highlight w:val="yellow"/>
                <w:u w:val="single"/>
              </w:rPr>
              <w:t>Требует обсуждения и проработки</w:t>
            </w:r>
          </w:p>
          <w:p w:rsidR="00904D8A" w:rsidRDefault="00904D8A" w:rsidP="00E165C7">
            <w:pPr>
              <w:ind w:firstLine="0"/>
              <w:rPr>
                <w:rFonts w:ascii="Times New Roman" w:hAnsi="Times New Roman" w:cs="Times New Roman"/>
                <w:sz w:val="24"/>
              </w:rPr>
            </w:pPr>
          </w:p>
          <w:p w:rsidR="00904D8A" w:rsidRDefault="00904D8A" w:rsidP="00E165C7">
            <w:pPr>
              <w:ind w:firstLine="0"/>
              <w:rPr>
                <w:rFonts w:ascii="Times New Roman" w:hAnsi="Times New Roman" w:cs="Times New Roman"/>
                <w:sz w:val="24"/>
              </w:rPr>
            </w:pPr>
            <w:r>
              <w:rPr>
                <w:rFonts w:ascii="Times New Roman" w:hAnsi="Times New Roman" w:cs="Times New Roman"/>
                <w:sz w:val="24"/>
              </w:rPr>
              <w:t>Пункт 10 изложить в редакции:</w:t>
            </w:r>
          </w:p>
          <w:p w:rsidR="00904D8A" w:rsidRDefault="00904D8A" w:rsidP="00E165C7">
            <w:pPr>
              <w:ind w:firstLine="0"/>
              <w:rPr>
                <w:rFonts w:ascii="Times New Roman" w:hAnsi="Times New Roman" w:cs="Times New Roman"/>
                <w:sz w:val="24"/>
              </w:rPr>
            </w:pPr>
          </w:p>
          <w:p w:rsidR="005B3DE0" w:rsidRDefault="00904D8A" w:rsidP="00E165C7">
            <w:pPr>
              <w:ind w:firstLine="0"/>
              <w:rPr>
                <w:rFonts w:ascii="Times New Roman" w:hAnsi="Times New Roman" w:cs="Times New Roman"/>
                <w:sz w:val="24"/>
              </w:rPr>
            </w:pPr>
            <w:r w:rsidRPr="00E22673">
              <w:rPr>
                <w:rFonts w:ascii="Times New Roman" w:hAnsi="Times New Roman" w:cs="Times New Roman"/>
                <w:sz w:val="24"/>
              </w:rPr>
              <w:t>«10. Образовательные организации и организации, осуществляющие обучение специалистов согласно перечню специалистов авиационного персонала гражданской авиации, осуществляют</w:t>
            </w:r>
            <w:r>
              <w:rPr>
                <w:rFonts w:ascii="Times New Roman" w:hAnsi="Times New Roman" w:cs="Times New Roman"/>
                <w:sz w:val="24"/>
              </w:rPr>
              <w:t xml:space="preserve"> </w:t>
            </w:r>
            <w:r w:rsidRPr="00904D8A">
              <w:rPr>
                <w:rFonts w:ascii="Times New Roman" w:hAnsi="Times New Roman" w:cs="Times New Roman"/>
                <w:b/>
                <w:sz w:val="24"/>
              </w:rPr>
              <w:t>профессиональную</w:t>
            </w:r>
            <w:r>
              <w:rPr>
                <w:rFonts w:ascii="Times New Roman" w:hAnsi="Times New Roman" w:cs="Times New Roman"/>
                <w:sz w:val="24"/>
              </w:rPr>
              <w:t xml:space="preserve"> </w:t>
            </w:r>
            <w:r w:rsidRPr="00E22673">
              <w:rPr>
                <w:rFonts w:ascii="Times New Roman" w:hAnsi="Times New Roman" w:cs="Times New Roman"/>
                <w:sz w:val="24"/>
              </w:rPr>
              <w:t>подготовку специалистов авиационного персонала.»</w:t>
            </w:r>
          </w:p>
          <w:p w:rsidR="00904D8A" w:rsidRDefault="00904D8A" w:rsidP="00E165C7">
            <w:pPr>
              <w:ind w:firstLine="0"/>
              <w:rPr>
                <w:rFonts w:ascii="Times New Roman" w:hAnsi="Times New Roman" w:cs="Times New Roman"/>
                <w:sz w:val="24"/>
              </w:rPr>
            </w:pPr>
          </w:p>
          <w:p w:rsidR="00904D8A" w:rsidRPr="00FA7F9B" w:rsidRDefault="00904D8A" w:rsidP="00E165C7">
            <w:pPr>
              <w:ind w:firstLine="0"/>
              <w:rPr>
                <w:rFonts w:ascii="Times New Roman" w:hAnsi="Times New Roman" w:cs="Times New Roman"/>
                <w:sz w:val="24"/>
              </w:rPr>
            </w:pPr>
            <w:r>
              <w:rPr>
                <w:rFonts w:ascii="Times New Roman" w:hAnsi="Times New Roman" w:cs="Times New Roman"/>
                <w:sz w:val="24"/>
              </w:rPr>
              <w:t xml:space="preserve">См. комментарии к статье 52 законопроекта. </w:t>
            </w:r>
          </w:p>
        </w:tc>
      </w:tr>
      <w:tr w:rsidR="003C46F6" w:rsidTr="00EE1316">
        <w:tc>
          <w:tcPr>
            <w:tcW w:w="6521" w:type="dxa"/>
          </w:tcPr>
          <w:p w:rsidR="00C614E0" w:rsidRDefault="00C614E0" w:rsidP="00C614E0">
            <w:pPr>
              <w:autoSpaceDE w:val="0"/>
              <w:autoSpaceDN w:val="0"/>
              <w:adjustRightInd w:val="0"/>
              <w:ind w:firstLine="0"/>
              <w:jc w:val="left"/>
              <w:rPr>
                <w:rFonts w:ascii="Times New Roman" w:hAnsi="Times New Roman" w:cs="Times New Roman"/>
                <w:sz w:val="24"/>
              </w:rPr>
            </w:pPr>
            <w:bookmarkStart w:id="49" w:name="sub_57"/>
            <w:r w:rsidRPr="00C614E0">
              <w:rPr>
                <w:rFonts w:ascii="Times New Roman" w:hAnsi="Times New Roman" w:cs="Times New Roman"/>
                <w:b/>
                <w:sz w:val="24"/>
              </w:rPr>
              <w:t>Статья 57.</w:t>
            </w:r>
            <w:r w:rsidRPr="00C614E0">
              <w:rPr>
                <w:rFonts w:ascii="Times New Roman" w:hAnsi="Times New Roman" w:cs="Times New Roman"/>
                <w:sz w:val="24"/>
              </w:rPr>
              <w:t xml:space="preserve"> Командир воздушного судна</w:t>
            </w:r>
          </w:p>
          <w:p w:rsidR="00C614E0" w:rsidRPr="00C614E0" w:rsidRDefault="00C614E0" w:rsidP="00C614E0">
            <w:pPr>
              <w:autoSpaceDE w:val="0"/>
              <w:autoSpaceDN w:val="0"/>
              <w:adjustRightInd w:val="0"/>
              <w:ind w:firstLine="0"/>
              <w:jc w:val="left"/>
              <w:rPr>
                <w:rFonts w:ascii="Times New Roman" w:hAnsi="Times New Roman" w:cs="Times New Roman"/>
                <w:sz w:val="24"/>
              </w:rPr>
            </w:pPr>
          </w:p>
          <w:bookmarkEnd w:id="49"/>
          <w:p w:rsidR="003C46F6" w:rsidRDefault="00C614E0" w:rsidP="00C614E0">
            <w:pPr>
              <w:autoSpaceDE w:val="0"/>
              <w:autoSpaceDN w:val="0"/>
              <w:adjustRightInd w:val="0"/>
              <w:ind w:firstLine="0"/>
              <w:jc w:val="left"/>
              <w:rPr>
                <w:rFonts w:ascii="Times New Roman" w:hAnsi="Times New Roman" w:cs="Times New Roman"/>
                <w:sz w:val="24"/>
              </w:rPr>
            </w:pPr>
            <w:r w:rsidRPr="00C614E0">
              <w:rPr>
                <w:rFonts w:ascii="Times New Roman" w:hAnsi="Times New Roman" w:cs="Times New Roman"/>
                <w:sz w:val="24"/>
              </w:rPr>
              <w:t>1. Командиром воздушного судна, за исключением сверхлегкого пилотируемого гражданского воздушного судна с массой конструкции 115 килограммов и менее, беспилотного гражданского воздушного судна с максимальной взлетной массой 30 килограммов и менее, является лицо, имеющее действующее свидетельство пилота (летчика, внешнего пилота), а также подготовку и опыт, необходимые для самостоятельного управления воздушным судном определенного типа.</w:t>
            </w:r>
          </w:p>
          <w:p w:rsidR="00C614E0" w:rsidRDefault="00C614E0" w:rsidP="00C614E0">
            <w:pPr>
              <w:autoSpaceDE w:val="0"/>
              <w:autoSpaceDN w:val="0"/>
              <w:adjustRightInd w:val="0"/>
              <w:ind w:firstLine="0"/>
              <w:jc w:val="left"/>
              <w:rPr>
                <w:rFonts w:ascii="Times New Roman" w:hAnsi="Times New Roman" w:cs="Times New Roman"/>
                <w:sz w:val="24"/>
              </w:rPr>
            </w:pPr>
            <w:r>
              <w:rPr>
                <w:rFonts w:ascii="Times New Roman" w:hAnsi="Times New Roman" w:cs="Times New Roman"/>
                <w:sz w:val="24"/>
              </w:rPr>
              <w:t>…</w:t>
            </w:r>
          </w:p>
        </w:tc>
        <w:tc>
          <w:tcPr>
            <w:tcW w:w="6521" w:type="dxa"/>
          </w:tcPr>
          <w:p w:rsidR="00C614E0" w:rsidRPr="00E22673" w:rsidRDefault="00C614E0" w:rsidP="00C614E0">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пункт 1 статьи 57 изложить в следующей редакции:</w:t>
            </w:r>
          </w:p>
          <w:p w:rsidR="00FA2AAB" w:rsidRPr="00E22673" w:rsidRDefault="00FA2AAB" w:rsidP="00C614E0">
            <w:pPr>
              <w:autoSpaceDE w:val="0"/>
              <w:autoSpaceDN w:val="0"/>
              <w:adjustRightInd w:val="0"/>
              <w:ind w:firstLine="0"/>
              <w:jc w:val="left"/>
              <w:rPr>
                <w:rFonts w:ascii="Times New Roman" w:hAnsi="Times New Roman" w:cs="Times New Roman"/>
                <w:sz w:val="24"/>
              </w:rPr>
            </w:pPr>
          </w:p>
          <w:p w:rsidR="00C614E0" w:rsidRPr="00E22673" w:rsidRDefault="00C614E0" w:rsidP="00C614E0">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«1. Командиром воздушного судна является лицо, прошедшее подготовку в порядке, установленном федеральными авиационными правилами, и имеющее опыт, необходимый для самостоятельного управления воздушным судном определенного типа, а также действующее свидетельство пилота (летчика, внешнего пилота).</w:t>
            </w:r>
          </w:p>
          <w:p w:rsidR="003C46F6" w:rsidRPr="00E22673" w:rsidRDefault="00C614E0" w:rsidP="00C614E0">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Наличие свидетельства внешнего пилота у командира беспилотного гражданского воздушного судна с максимальной взлетной массой от 0,25 килограмм до 25 килограммов, не предназначенного для осуществления за плату воздушных перевозок грузов, почты и (или) выполнения авиационных работ, не требуется.»</w:t>
            </w:r>
          </w:p>
          <w:p w:rsidR="00FA2AAB" w:rsidRPr="00E22673" w:rsidRDefault="00FA2AAB" w:rsidP="00C614E0">
            <w:pPr>
              <w:autoSpaceDE w:val="0"/>
              <w:autoSpaceDN w:val="0"/>
              <w:adjustRightInd w:val="0"/>
              <w:ind w:firstLine="0"/>
              <w:jc w:val="left"/>
              <w:rPr>
                <w:rFonts w:ascii="Times New Roman" w:hAnsi="Times New Roman" w:cs="Times New Roman"/>
                <w:sz w:val="24"/>
              </w:rPr>
            </w:pPr>
          </w:p>
          <w:p w:rsidR="00FA2AAB" w:rsidRPr="00E22673" w:rsidRDefault="00FA2AAB" w:rsidP="00C614E0">
            <w:pPr>
              <w:autoSpaceDE w:val="0"/>
              <w:autoSpaceDN w:val="0"/>
              <w:adjustRightInd w:val="0"/>
              <w:ind w:firstLine="0"/>
              <w:jc w:val="left"/>
              <w:rPr>
                <w:rFonts w:ascii="Times New Roman" w:hAnsi="Times New Roman" w:cs="Times New Roman"/>
                <w:sz w:val="24"/>
              </w:rPr>
            </w:pPr>
          </w:p>
        </w:tc>
        <w:tc>
          <w:tcPr>
            <w:tcW w:w="9072" w:type="dxa"/>
          </w:tcPr>
          <w:p w:rsidR="005B3DE0" w:rsidRPr="00E22673" w:rsidRDefault="005B3DE0" w:rsidP="005B3DE0">
            <w:pPr>
              <w:pStyle w:val="a4"/>
              <w:ind w:left="360" w:firstLine="0"/>
              <w:rPr>
                <w:rFonts w:ascii="Times New Roman" w:hAnsi="Times New Roman" w:cs="Times New Roman"/>
                <w:b/>
                <w:color w:val="FF0000"/>
                <w:sz w:val="24"/>
                <w:u w:val="single"/>
              </w:rPr>
            </w:pPr>
            <w:r>
              <w:rPr>
                <w:rFonts w:ascii="Times New Roman" w:hAnsi="Times New Roman" w:cs="Times New Roman"/>
                <w:b/>
                <w:color w:val="FF0000"/>
                <w:sz w:val="24"/>
                <w:highlight w:val="yellow"/>
                <w:u w:val="single"/>
              </w:rPr>
              <w:lastRenderedPageBreak/>
              <w:t>Не п</w:t>
            </w:r>
            <w:r w:rsidRPr="0021743B">
              <w:rPr>
                <w:rFonts w:ascii="Times New Roman" w:hAnsi="Times New Roman" w:cs="Times New Roman"/>
                <w:b/>
                <w:color w:val="FF0000"/>
                <w:sz w:val="24"/>
                <w:highlight w:val="yellow"/>
                <w:u w:val="single"/>
              </w:rPr>
              <w:t>оддерживается</w:t>
            </w:r>
          </w:p>
          <w:p w:rsidR="005B3DE0" w:rsidRDefault="005B3DE0" w:rsidP="00E165C7">
            <w:pPr>
              <w:ind w:firstLine="0"/>
              <w:rPr>
                <w:rFonts w:ascii="Times New Roman" w:hAnsi="Times New Roman" w:cs="Times New Roman"/>
                <w:sz w:val="24"/>
              </w:rPr>
            </w:pPr>
          </w:p>
          <w:p w:rsidR="003C46F6" w:rsidRDefault="00E93052" w:rsidP="00E165C7">
            <w:pPr>
              <w:ind w:firstLine="0"/>
              <w:rPr>
                <w:rFonts w:ascii="Times New Roman" w:hAnsi="Times New Roman" w:cs="Times New Roman"/>
                <w:sz w:val="24"/>
              </w:rPr>
            </w:pPr>
            <w:r>
              <w:rPr>
                <w:rFonts w:ascii="Times New Roman" w:hAnsi="Times New Roman" w:cs="Times New Roman"/>
                <w:sz w:val="24"/>
              </w:rPr>
              <w:t xml:space="preserve">Подтверждение уровня подготовки специалистов авиационного персонала (внешних пилотов), эксплуатирующих БАС в составе с БВС от 30 кг и менее при осуществлении коммерческих воздушных перевозок и (или) </w:t>
            </w:r>
            <w:r w:rsidRPr="00B57D3B">
              <w:rPr>
                <w:rFonts w:ascii="Times New Roman" w:hAnsi="Times New Roman" w:cs="Times New Roman"/>
                <w:sz w:val="24"/>
              </w:rPr>
              <w:t>определенны</w:t>
            </w:r>
            <w:r>
              <w:rPr>
                <w:rFonts w:ascii="Times New Roman" w:hAnsi="Times New Roman" w:cs="Times New Roman"/>
                <w:sz w:val="24"/>
              </w:rPr>
              <w:t>х</w:t>
            </w:r>
            <w:r w:rsidRPr="00B57D3B">
              <w:rPr>
                <w:rFonts w:ascii="Times New Roman" w:hAnsi="Times New Roman" w:cs="Times New Roman"/>
                <w:sz w:val="24"/>
              </w:rPr>
              <w:t xml:space="preserve"> уполномоченным органом</w:t>
            </w:r>
            <w:r>
              <w:rPr>
                <w:rFonts w:ascii="Times New Roman" w:hAnsi="Times New Roman" w:cs="Times New Roman"/>
                <w:sz w:val="24"/>
              </w:rPr>
              <w:t xml:space="preserve"> авиационных работ, целесообразно реализовать при сертификации эксплуатанта, осуществляемой Росавиацией, с признанием документа о подготовке специалиста системе Минобразования, как указывалось выше, в качестве эквивалентного Свидетельству специалиста.</w:t>
            </w:r>
          </w:p>
        </w:tc>
      </w:tr>
      <w:tr w:rsidR="003C46F6" w:rsidTr="00EE1316">
        <w:tc>
          <w:tcPr>
            <w:tcW w:w="6521" w:type="dxa"/>
          </w:tcPr>
          <w:p w:rsidR="00653B63" w:rsidRPr="00653B63" w:rsidRDefault="00653B63" w:rsidP="00653B63">
            <w:pPr>
              <w:autoSpaceDE w:val="0"/>
              <w:autoSpaceDN w:val="0"/>
              <w:adjustRightInd w:val="0"/>
              <w:ind w:firstLine="0"/>
              <w:jc w:val="left"/>
              <w:rPr>
                <w:rFonts w:ascii="Times New Roman" w:hAnsi="Times New Roman" w:cs="Times New Roman"/>
                <w:sz w:val="24"/>
              </w:rPr>
            </w:pPr>
            <w:bookmarkStart w:id="50" w:name="sub_61"/>
            <w:r w:rsidRPr="00653B63">
              <w:rPr>
                <w:rFonts w:ascii="Times New Roman" w:hAnsi="Times New Roman" w:cs="Times New Roman"/>
                <w:b/>
                <w:sz w:val="24"/>
              </w:rPr>
              <w:lastRenderedPageBreak/>
              <w:t>Статья 61.</w:t>
            </w:r>
            <w:r w:rsidRPr="00653B63">
              <w:rPr>
                <w:rFonts w:ascii="Times New Roman" w:hAnsi="Times New Roman" w:cs="Times New Roman"/>
                <w:sz w:val="24"/>
              </w:rPr>
              <w:t xml:space="preserve"> Авиационное предприятие и эксплуатант</w:t>
            </w:r>
          </w:p>
          <w:bookmarkEnd w:id="50"/>
          <w:p w:rsidR="003C46F6" w:rsidRDefault="00653B63" w:rsidP="00653B63">
            <w:pPr>
              <w:autoSpaceDE w:val="0"/>
              <w:autoSpaceDN w:val="0"/>
              <w:adjustRightInd w:val="0"/>
              <w:ind w:firstLine="0"/>
              <w:jc w:val="left"/>
              <w:rPr>
                <w:rFonts w:ascii="Times New Roman" w:hAnsi="Times New Roman" w:cs="Times New Roman"/>
                <w:sz w:val="24"/>
              </w:rPr>
            </w:pPr>
            <w:r>
              <w:rPr>
                <w:rFonts w:ascii="Times New Roman" w:hAnsi="Times New Roman" w:cs="Times New Roman"/>
                <w:sz w:val="24"/>
              </w:rPr>
              <w:t>…</w:t>
            </w:r>
          </w:p>
          <w:p w:rsidR="00653B63" w:rsidRPr="00653B63" w:rsidRDefault="00653B63" w:rsidP="00653B63">
            <w:pPr>
              <w:autoSpaceDE w:val="0"/>
              <w:autoSpaceDN w:val="0"/>
              <w:adjustRightInd w:val="0"/>
              <w:ind w:firstLine="0"/>
              <w:jc w:val="left"/>
              <w:rPr>
                <w:rFonts w:ascii="Times New Roman" w:hAnsi="Times New Roman" w:cs="Times New Roman"/>
                <w:sz w:val="24"/>
              </w:rPr>
            </w:pPr>
            <w:r w:rsidRPr="00653B63">
              <w:rPr>
                <w:rFonts w:ascii="Times New Roman" w:hAnsi="Times New Roman" w:cs="Times New Roman"/>
                <w:sz w:val="24"/>
              </w:rPr>
              <w:t>4. Использование физическим лицом, юридическим лицом воздушного судна в целях, определенных для государственной авиации и (или) экспериментальной авиации, а также использование легкого гражданского воздушного судна авиации общего назначения либо сверхлегкого гражданского воздушного судна авиации общего назначения не влечет за собой обязанность получения физическим лицом, юридическим лицом сертификата (свидетельства) эксплуатанта или эквивалентного этому сертификату (свидетельству) документа.</w:t>
            </w:r>
          </w:p>
          <w:p w:rsidR="00653B63" w:rsidRDefault="00653B63" w:rsidP="009F32EA">
            <w:pPr>
              <w:ind w:firstLine="0"/>
              <w:rPr>
                <w:rFonts w:ascii="Times New Roman" w:hAnsi="Times New Roman" w:cs="Times New Roman"/>
                <w:sz w:val="24"/>
              </w:rPr>
            </w:pPr>
          </w:p>
        </w:tc>
        <w:tc>
          <w:tcPr>
            <w:tcW w:w="6521" w:type="dxa"/>
          </w:tcPr>
          <w:p w:rsidR="00653B63" w:rsidRPr="00E22673" w:rsidRDefault="00653B63" w:rsidP="00653B63">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пункт 4 статьи 61 изложить в редакции:</w:t>
            </w:r>
          </w:p>
          <w:p w:rsidR="003C46F6" w:rsidRPr="00E22673" w:rsidRDefault="00653B63" w:rsidP="00653B63">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«4. Использование физическим лицом, юридическим лицом воздушного судна в целях, определенных для государственной авиации и (или) экспериментальной авиации, а также использование легкого гражданского воздушного судна в целях авиации общего назначения либо сверхлегкого гражданского воздушного судна используемого в целях авиации общего назначения, либо беспилотного гражданского воздушного судна,</w:t>
            </w:r>
            <w:r w:rsidRPr="00E22673">
              <w:rPr>
                <w:rFonts w:ascii="Times New Roman" w:hAnsi="Times New Roman" w:cs="Times New Roman"/>
                <w:sz w:val="24"/>
              </w:rPr>
              <w:br/>
              <w:t>не предназначенного для осуществления за плату воздушных перевозок грузов, почты и (или) выполнения авиационных работ не влечет за собой обязанность получения физическим лицом, юридическим лицом сертификата (свидетельства) эксплуатанта или эквивалентного этому сертификату (свидетельству) документа.»</w:t>
            </w:r>
          </w:p>
        </w:tc>
        <w:tc>
          <w:tcPr>
            <w:tcW w:w="9072" w:type="dxa"/>
          </w:tcPr>
          <w:p w:rsidR="00672234" w:rsidRPr="00E22673" w:rsidRDefault="00672234" w:rsidP="00672234">
            <w:pPr>
              <w:pStyle w:val="a4"/>
              <w:ind w:left="360" w:firstLine="0"/>
              <w:rPr>
                <w:rFonts w:ascii="Times New Roman" w:hAnsi="Times New Roman" w:cs="Times New Roman"/>
                <w:b/>
                <w:color w:val="FF0000"/>
                <w:sz w:val="24"/>
                <w:u w:val="single"/>
              </w:rPr>
            </w:pPr>
            <w:r w:rsidRPr="00B46A74">
              <w:rPr>
                <w:rFonts w:ascii="Times New Roman" w:hAnsi="Times New Roman" w:cs="Times New Roman"/>
                <w:b/>
                <w:color w:val="FF0000"/>
                <w:sz w:val="24"/>
                <w:highlight w:val="yellow"/>
                <w:u w:val="single"/>
              </w:rPr>
              <w:t>Требует обсуждения и проработки</w:t>
            </w:r>
          </w:p>
          <w:p w:rsidR="005B3DE0" w:rsidRDefault="005B3DE0" w:rsidP="00E165C7">
            <w:pPr>
              <w:ind w:firstLine="0"/>
              <w:rPr>
                <w:rFonts w:ascii="Times New Roman" w:hAnsi="Times New Roman" w:cs="Times New Roman"/>
                <w:sz w:val="24"/>
              </w:rPr>
            </w:pPr>
          </w:p>
          <w:p w:rsidR="005B3DE0" w:rsidRDefault="005B3DE0" w:rsidP="00E165C7">
            <w:pPr>
              <w:ind w:firstLine="0"/>
              <w:rPr>
                <w:rFonts w:ascii="Times New Roman" w:hAnsi="Times New Roman" w:cs="Times New Roman"/>
                <w:sz w:val="24"/>
              </w:rPr>
            </w:pPr>
          </w:p>
          <w:p w:rsidR="003C46F6" w:rsidRDefault="00E93052" w:rsidP="00E165C7">
            <w:pPr>
              <w:ind w:firstLine="0"/>
              <w:rPr>
                <w:rFonts w:ascii="Times New Roman" w:hAnsi="Times New Roman" w:cs="Times New Roman"/>
                <w:sz w:val="24"/>
              </w:rPr>
            </w:pPr>
            <w:r>
              <w:rPr>
                <w:rFonts w:ascii="Times New Roman" w:hAnsi="Times New Roman" w:cs="Times New Roman"/>
                <w:sz w:val="24"/>
              </w:rPr>
              <w:t>Положения пункта 4 статьи 61 требуют наличия сертификата эксплуатанта в случае использования «тяжелого» воздушного судна даже в целях АОН.</w:t>
            </w:r>
          </w:p>
          <w:p w:rsidR="005B3DE0" w:rsidRDefault="005B3DE0" w:rsidP="00E165C7">
            <w:pPr>
              <w:ind w:firstLine="0"/>
              <w:rPr>
                <w:rFonts w:ascii="Times New Roman" w:hAnsi="Times New Roman" w:cs="Times New Roman"/>
                <w:sz w:val="24"/>
              </w:rPr>
            </w:pPr>
          </w:p>
          <w:p w:rsidR="00E93052" w:rsidRDefault="00E93052" w:rsidP="00E165C7">
            <w:pPr>
              <w:ind w:firstLine="0"/>
              <w:rPr>
                <w:rFonts w:ascii="Times New Roman" w:hAnsi="Times New Roman" w:cs="Times New Roman"/>
                <w:bCs/>
                <w:color w:val="22272F"/>
                <w:sz w:val="24"/>
                <w:szCs w:val="24"/>
                <w:shd w:val="clear" w:color="auto" w:fill="FFFFFF"/>
              </w:rPr>
            </w:pPr>
            <w:r>
              <w:rPr>
                <w:rFonts w:ascii="Times New Roman" w:hAnsi="Times New Roman" w:cs="Times New Roman"/>
                <w:sz w:val="24"/>
              </w:rPr>
              <w:t xml:space="preserve">Эта норма в н.в. реализуется ФАП-147 </w:t>
            </w:r>
            <w:r>
              <w:rPr>
                <w:rFonts w:ascii="Times New Roman" w:hAnsi="Times New Roman" w:cs="Times New Roman"/>
                <w:bCs/>
                <w:color w:val="22272F"/>
                <w:sz w:val="24"/>
                <w:szCs w:val="24"/>
                <w:shd w:val="clear" w:color="auto" w:fill="FFFFFF"/>
              </w:rPr>
              <w:t>«</w:t>
            </w:r>
            <w:r w:rsidRPr="00120D77">
              <w:rPr>
                <w:rFonts w:ascii="Times New Roman" w:hAnsi="Times New Roman" w:cs="Times New Roman"/>
                <w:bCs/>
                <w:color w:val="22272F"/>
                <w:sz w:val="24"/>
                <w:szCs w:val="24"/>
                <w:shd w:val="clear" w:color="auto" w:fill="FFFFFF"/>
              </w:rPr>
              <w:t>Эксплуатанты авиации общего назначения. Требования к эксплуатанту авиации общего назначения, процедуры регистрации и контроля деятельности эксплуатантов авиации общего назначения</w:t>
            </w:r>
            <w:r>
              <w:rPr>
                <w:rFonts w:ascii="Times New Roman" w:hAnsi="Times New Roman" w:cs="Times New Roman"/>
                <w:bCs/>
                <w:color w:val="22272F"/>
                <w:sz w:val="24"/>
                <w:szCs w:val="24"/>
                <w:shd w:val="clear" w:color="auto" w:fill="FFFFFF"/>
              </w:rPr>
              <w:t>», утвержденным п</w:t>
            </w:r>
            <w:r w:rsidRPr="00120D77">
              <w:rPr>
                <w:rFonts w:ascii="Times New Roman" w:hAnsi="Times New Roman" w:cs="Times New Roman"/>
                <w:bCs/>
                <w:color w:val="22272F"/>
                <w:sz w:val="24"/>
                <w:szCs w:val="24"/>
                <w:shd w:val="clear" w:color="auto" w:fill="FFFFFF"/>
              </w:rPr>
              <w:t>риказ</w:t>
            </w:r>
            <w:r>
              <w:rPr>
                <w:rFonts w:ascii="Times New Roman" w:hAnsi="Times New Roman" w:cs="Times New Roman"/>
                <w:bCs/>
                <w:color w:val="22272F"/>
                <w:sz w:val="24"/>
                <w:szCs w:val="24"/>
                <w:shd w:val="clear" w:color="auto" w:fill="FFFFFF"/>
              </w:rPr>
              <w:t>ом</w:t>
            </w:r>
            <w:r w:rsidRPr="00120D77">
              <w:rPr>
                <w:rFonts w:ascii="Times New Roman" w:hAnsi="Times New Roman" w:cs="Times New Roman"/>
                <w:bCs/>
                <w:color w:val="22272F"/>
                <w:sz w:val="24"/>
                <w:szCs w:val="24"/>
                <w:shd w:val="clear" w:color="auto" w:fill="FFFFFF"/>
              </w:rPr>
              <w:t xml:space="preserve"> Минтранса Р</w:t>
            </w:r>
            <w:r>
              <w:rPr>
                <w:rFonts w:ascii="Times New Roman" w:hAnsi="Times New Roman" w:cs="Times New Roman"/>
                <w:bCs/>
                <w:color w:val="22272F"/>
                <w:sz w:val="24"/>
                <w:szCs w:val="24"/>
                <w:shd w:val="clear" w:color="auto" w:fill="FFFFFF"/>
              </w:rPr>
              <w:t>оссии</w:t>
            </w:r>
            <w:r w:rsidRPr="00120D77">
              <w:rPr>
                <w:rFonts w:ascii="Times New Roman" w:hAnsi="Times New Roman" w:cs="Times New Roman"/>
                <w:bCs/>
                <w:color w:val="22272F"/>
                <w:sz w:val="24"/>
                <w:szCs w:val="24"/>
                <w:shd w:val="clear" w:color="auto" w:fill="FFFFFF"/>
              </w:rPr>
              <w:t xml:space="preserve"> от 18</w:t>
            </w:r>
            <w:r>
              <w:rPr>
                <w:rFonts w:ascii="Times New Roman" w:hAnsi="Times New Roman" w:cs="Times New Roman"/>
                <w:bCs/>
                <w:color w:val="22272F"/>
                <w:sz w:val="24"/>
                <w:szCs w:val="24"/>
                <w:shd w:val="clear" w:color="auto" w:fill="FFFFFF"/>
              </w:rPr>
              <w:t>.06.2</w:t>
            </w:r>
            <w:r w:rsidRPr="00120D77">
              <w:rPr>
                <w:rFonts w:ascii="Times New Roman" w:hAnsi="Times New Roman" w:cs="Times New Roman"/>
                <w:bCs/>
                <w:color w:val="22272F"/>
                <w:sz w:val="24"/>
                <w:szCs w:val="24"/>
                <w:shd w:val="clear" w:color="auto" w:fill="FFFFFF"/>
              </w:rPr>
              <w:t xml:space="preserve">003 </w:t>
            </w:r>
            <w:r>
              <w:rPr>
                <w:rFonts w:ascii="Times New Roman" w:hAnsi="Times New Roman" w:cs="Times New Roman"/>
                <w:bCs/>
                <w:color w:val="22272F"/>
                <w:sz w:val="24"/>
                <w:szCs w:val="24"/>
                <w:shd w:val="clear" w:color="auto" w:fill="FFFFFF"/>
              </w:rPr>
              <w:t>№</w:t>
            </w:r>
            <w:r w:rsidRPr="00120D77">
              <w:rPr>
                <w:rFonts w:ascii="Times New Roman" w:hAnsi="Times New Roman" w:cs="Times New Roman"/>
                <w:bCs/>
                <w:color w:val="22272F"/>
                <w:sz w:val="24"/>
                <w:szCs w:val="24"/>
                <w:shd w:val="clear" w:color="auto" w:fill="FFFFFF"/>
              </w:rPr>
              <w:t xml:space="preserve"> 147</w:t>
            </w:r>
            <w:r>
              <w:rPr>
                <w:rFonts w:ascii="Times New Roman" w:hAnsi="Times New Roman" w:cs="Times New Roman"/>
                <w:bCs/>
                <w:color w:val="22272F"/>
                <w:sz w:val="24"/>
                <w:szCs w:val="24"/>
                <w:shd w:val="clear" w:color="auto" w:fill="FFFFFF"/>
              </w:rPr>
              <w:t>.</w:t>
            </w:r>
          </w:p>
          <w:p w:rsidR="005B3DE0" w:rsidRDefault="005B3DE0" w:rsidP="00E165C7">
            <w:pPr>
              <w:ind w:firstLine="0"/>
              <w:rPr>
                <w:rFonts w:ascii="Times New Roman" w:hAnsi="Times New Roman" w:cs="Times New Roman"/>
                <w:bCs/>
                <w:color w:val="22272F"/>
                <w:sz w:val="24"/>
                <w:szCs w:val="24"/>
                <w:shd w:val="clear" w:color="auto" w:fill="FFFFFF"/>
              </w:rPr>
            </w:pPr>
          </w:p>
          <w:p w:rsidR="00BF19E5" w:rsidRDefault="00E93052" w:rsidP="00E165C7">
            <w:pPr>
              <w:ind w:firstLine="0"/>
              <w:rPr>
                <w:rFonts w:ascii="Times New Roman" w:hAnsi="Times New Roman" w:cs="Times New Roman"/>
                <w:bCs/>
                <w:color w:val="22272F"/>
                <w:sz w:val="24"/>
                <w:szCs w:val="24"/>
                <w:shd w:val="clear" w:color="auto" w:fill="FFFFFF"/>
              </w:rPr>
            </w:pPr>
            <w:r>
              <w:rPr>
                <w:rFonts w:ascii="Times New Roman" w:hAnsi="Times New Roman" w:cs="Times New Roman"/>
                <w:bCs/>
                <w:color w:val="22272F"/>
                <w:sz w:val="24"/>
                <w:szCs w:val="24"/>
                <w:shd w:val="clear" w:color="auto" w:fill="FFFFFF"/>
              </w:rPr>
              <w:t>Предлагаемая законопроектом редакция пункта 4 статьи 61 позволяет использовать любые БВС</w:t>
            </w:r>
            <w:r w:rsidR="00BF19E5">
              <w:rPr>
                <w:rFonts w:ascii="Times New Roman" w:hAnsi="Times New Roman" w:cs="Times New Roman"/>
                <w:bCs/>
                <w:color w:val="22272F"/>
                <w:sz w:val="24"/>
                <w:szCs w:val="24"/>
                <w:shd w:val="clear" w:color="auto" w:fill="FFFFFF"/>
              </w:rPr>
              <w:t xml:space="preserve"> (без ограничения весовой категории) без сертификата эксплуатанта, если они не предназначены для коммерческого использования, </w:t>
            </w:r>
            <w:r w:rsidR="00BF19E5" w:rsidRPr="005B3DE0">
              <w:rPr>
                <w:rFonts w:ascii="Times New Roman" w:hAnsi="Times New Roman" w:cs="Times New Roman"/>
                <w:b/>
                <w:bCs/>
                <w:color w:val="22272F"/>
                <w:sz w:val="24"/>
                <w:szCs w:val="24"/>
                <w:shd w:val="clear" w:color="auto" w:fill="FFFFFF"/>
              </w:rPr>
              <w:t>с чем нельзя согласиться</w:t>
            </w:r>
            <w:r w:rsidR="00BF19E5">
              <w:rPr>
                <w:rFonts w:ascii="Times New Roman" w:hAnsi="Times New Roman" w:cs="Times New Roman"/>
                <w:bCs/>
                <w:color w:val="22272F"/>
                <w:sz w:val="24"/>
                <w:szCs w:val="24"/>
                <w:shd w:val="clear" w:color="auto" w:fill="FFFFFF"/>
              </w:rPr>
              <w:t>.</w:t>
            </w:r>
          </w:p>
          <w:p w:rsidR="005B3DE0" w:rsidRDefault="005B3DE0" w:rsidP="00E165C7">
            <w:pPr>
              <w:ind w:firstLine="0"/>
              <w:rPr>
                <w:rFonts w:ascii="Times New Roman" w:hAnsi="Times New Roman" w:cs="Times New Roman"/>
                <w:bCs/>
                <w:color w:val="22272F"/>
                <w:sz w:val="24"/>
                <w:szCs w:val="24"/>
                <w:shd w:val="clear" w:color="auto" w:fill="FFFFFF"/>
              </w:rPr>
            </w:pPr>
          </w:p>
          <w:p w:rsidR="00BF19E5" w:rsidRDefault="00BF19E5" w:rsidP="00E165C7">
            <w:pPr>
              <w:ind w:firstLine="0"/>
              <w:rPr>
                <w:rFonts w:ascii="Times New Roman" w:hAnsi="Times New Roman" w:cs="Times New Roman"/>
                <w:sz w:val="24"/>
                <w:szCs w:val="24"/>
              </w:rPr>
            </w:pPr>
            <w:r>
              <w:rPr>
                <w:rFonts w:ascii="Times New Roman" w:hAnsi="Times New Roman" w:cs="Times New Roman"/>
                <w:sz w:val="24"/>
              </w:rPr>
              <w:t>Как указывалось выше в комментариях к статье 32 ВК, д</w:t>
            </w:r>
            <w:r w:rsidRPr="00BF19E5">
              <w:rPr>
                <w:rFonts w:ascii="Times New Roman" w:hAnsi="Times New Roman" w:cs="Times New Roman"/>
                <w:sz w:val="24"/>
                <w:szCs w:val="24"/>
              </w:rPr>
              <w:t>ля БВС необходимо собственное категорирование «легких» и «сверхлегких» БВС.</w:t>
            </w:r>
          </w:p>
          <w:p w:rsidR="005B3DE0" w:rsidRPr="00BF19E5" w:rsidRDefault="005B3DE0" w:rsidP="00E165C7">
            <w:pPr>
              <w:ind w:firstLine="0"/>
              <w:rPr>
                <w:rFonts w:ascii="Times New Roman" w:hAnsi="Times New Roman" w:cs="Times New Roman"/>
                <w:sz w:val="24"/>
              </w:rPr>
            </w:pPr>
          </w:p>
          <w:p w:rsidR="00BF19E5" w:rsidRDefault="00BF19E5" w:rsidP="00E165C7">
            <w:pPr>
              <w:tabs>
                <w:tab w:val="left" w:pos="303"/>
              </w:tabs>
              <w:ind w:firstLine="0"/>
              <w:rPr>
                <w:rFonts w:ascii="Times New Roman" w:hAnsi="Times New Roman" w:cs="Times New Roman"/>
                <w:sz w:val="24"/>
                <w:szCs w:val="24"/>
              </w:rPr>
            </w:pPr>
            <w:r>
              <w:rPr>
                <w:rFonts w:ascii="Times New Roman" w:hAnsi="Times New Roman" w:cs="Times New Roman"/>
                <w:sz w:val="24"/>
                <w:szCs w:val="24"/>
              </w:rPr>
              <w:t>С учетом положений н</w:t>
            </w:r>
            <w:r w:rsidRPr="00BF19E5">
              <w:rPr>
                <w:rFonts w:ascii="Times New Roman" w:hAnsi="Times New Roman" w:cs="Times New Roman"/>
                <w:sz w:val="24"/>
                <w:szCs w:val="24"/>
              </w:rPr>
              <w:t>ациональн</w:t>
            </w:r>
            <w:r>
              <w:rPr>
                <w:rFonts w:ascii="Times New Roman" w:hAnsi="Times New Roman" w:cs="Times New Roman"/>
                <w:sz w:val="24"/>
                <w:szCs w:val="24"/>
              </w:rPr>
              <w:t>ого</w:t>
            </w:r>
            <w:r w:rsidRPr="00BF19E5">
              <w:rPr>
                <w:rFonts w:ascii="Times New Roman" w:hAnsi="Times New Roman" w:cs="Times New Roman"/>
                <w:sz w:val="24"/>
                <w:szCs w:val="24"/>
              </w:rPr>
              <w:t xml:space="preserve"> стандарт</w:t>
            </w:r>
            <w:r>
              <w:rPr>
                <w:rFonts w:ascii="Times New Roman" w:hAnsi="Times New Roman" w:cs="Times New Roman"/>
                <w:sz w:val="24"/>
                <w:szCs w:val="24"/>
              </w:rPr>
              <w:t>а</w:t>
            </w:r>
            <w:r w:rsidRPr="00BF19E5">
              <w:rPr>
                <w:rFonts w:ascii="Times New Roman" w:hAnsi="Times New Roman" w:cs="Times New Roman"/>
                <w:sz w:val="24"/>
                <w:szCs w:val="24"/>
              </w:rPr>
              <w:t xml:space="preserve"> ГОСТ Р 57258-2016, утвержденн</w:t>
            </w:r>
            <w:r>
              <w:rPr>
                <w:rFonts w:ascii="Times New Roman" w:hAnsi="Times New Roman" w:cs="Times New Roman"/>
                <w:sz w:val="24"/>
                <w:szCs w:val="24"/>
              </w:rPr>
              <w:t>ого</w:t>
            </w:r>
            <w:r w:rsidRPr="00BF19E5">
              <w:rPr>
                <w:rFonts w:ascii="Times New Roman" w:hAnsi="Times New Roman" w:cs="Times New Roman"/>
                <w:sz w:val="24"/>
                <w:szCs w:val="24"/>
              </w:rPr>
              <w:t xml:space="preserve"> приказом Росстандарта от 10.11.2016 № 1674, </w:t>
            </w:r>
            <w:r>
              <w:rPr>
                <w:rFonts w:ascii="Times New Roman" w:hAnsi="Times New Roman" w:cs="Times New Roman"/>
                <w:sz w:val="24"/>
                <w:szCs w:val="24"/>
              </w:rPr>
              <w:t xml:space="preserve">целесообразно установление весовой «планки» </w:t>
            </w:r>
            <w:r w:rsidRPr="00305FEA">
              <w:rPr>
                <w:rFonts w:ascii="Times New Roman" w:hAnsi="Times New Roman" w:cs="Times New Roman"/>
                <w:sz w:val="24"/>
                <w:szCs w:val="24"/>
              </w:rPr>
              <w:t>легко</w:t>
            </w:r>
            <w:r>
              <w:rPr>
                <w:rFonts w:ascii="Times New Roman" w:hAnsi="Times New Roman" w:cs="Times New Roman"/>
                <w:sz w:val="24"/>
                <w:szCs w:val="24"/>
              </w:rPr>
              <w:t>го БВС</w:t>
            </w:r>
            <w:r w:rsidRPr="00305FEA">
              <w:rPr>
                <w:rFonts w:ascii="Times New Roman" w:hAnsi="Times New Roman" w:cs="Times New Roman"/>
                <w:sz w:val="24"/>
                <w:szCs w:val="24"/>
              </w:rPr>
              <w:t xml:space="preserve"> воздушное судно с</w:t>
            </w:r>
            <w:r>
              <w:rPr>
                <w:rFonts w:ascii="Times New Roman" w:hAnsi="Times New Roman" w:cs="Times New Roman"/>
                <w:sz w:val="24"/>
                <w:szCs w:val="24"/>
              </w:rPr>
              <w:t xml:space="preserve"> </w:t>
            </w:r>
            <w:r w:rsidRPr="00305FEA">
              <w:rPr>
                <w:rFonts w:ascii="Times New Roman" w:hAnsi="Times New Roman" w:cs="Times New Roman"/>
                <w:sz w:val="24"/>
                <w:szCs w:val="24"/>
              </w:rPr>
              <w:t>взлетной массой менее 150 кг.</w:t>
            </w:r>
            <w:r>
              <w:rPr>
                <w:rFonts w:ascii="Times New Roman" w:hAnsi="Times New Roman" w:cs="Times New Roman"/>
                <w:sz w:val="24"/>
                <w:szCs w:val="24"/>
              </w:rPr>
              <w:t xml:space="preserve"> Соответственно, эксплуатация БВС более 150 кг должна предусматривать необходимость наличия сертификата эксплуатанта, аналогичного выдаваемому по ФАП-147 (Эксплуатанты АОН).</w:t>
            </w:r>
          </w:p>
          <w:p w:rsidR="005B3DE0" w:rsidRDefault="005B3DE0" w:rsidP="00E165C7">
            <w:pPr>
              <w:tabs>
                <w:tab w:val="left" w:pos="303"/>
              </w:tabs>
              <w:ind w:firstLine="0"/>
              <w:rPr>
                <w:rFonts w:ascii="Times New Roman" w:hAnsi="Times New Roman" w:cs="Times New Roman"/>
                <w:sz w:val="24"/>
              </w:rPr>
            </w:pPr>
          </w:p>
        </w:tc>
      </w:tr>
      <w:tr w:rsidR="003C46F6" w:rsidTr="00EE1316">
        <w:tc>
          <w:tcPr>
            <w:tcW w:w="6521" w:type="dxa"/>
          </w:tcPr>
          <w:p w:rsidR="00653B63" w:rsidRPr="00653B63" w:rsidRDefault="00653B63" w:rsidP="00653B63">
            <w:pPr>
              <w:autoSpaceDE w:val="0"/>
              <w:autoSpaceDN w:val="0"/>
              <w:adjustRightInd w:val="0"/>
              <w:ind w:firstLine="0"/>
              <w:jc w:val="left"/>
              <w:rPr>
                <w:rFonts w:ascii="Times New Roman" w:hAnsi="Times New Roman" w:cs="Times New Roman"/>
                <w:sz w:val="24"/>
              </w:rPr>
            </w:pPr>
            <w:r w:rsidRPr="00653B63">
              <w:rPr>
                <w:rFonts w:ascii="Times New Roman" w:hAnsi="Times New Roman" w:cs="Times New Roman"/>
                <w:b/>
                <w:sz w:val="24"/>
              </w:rPr>
              <w:t>Статья 64.</w:t>
            </w:r>
            <w:r w:rsidRPr="00653B63">
              <w:rPr>
                <w:rFonts w:ascii="Times New Roman" w:hAnsi="Times New Roman" w:cs="Times New Roman"/>
                <w:sz w:val="24"/>
              </w:rPr>
              <w:t xml:space="preserve"> Тарифы на услуги в области гражданской авиации и сборы за данные услуги, правила продажи перевозочных документов</w:t>
            </w:r>
          </w:p>
          <w:p w:rsidR="00653B63" w:rsidRPr="00653B63" w:rsidRDefault="00653B63" w:rsidP="00653B63">
            <w:pPr>
              <w:autoSpaceDE w:val="0"/>
              <w:autoSpaceDN w:val="0"/>
              <w:adjustRightInd w:val="0"/>
              <w:ind w:firstLine="0"/>
              <w:jc w:val="left"/>
              <w:rPr>
                <w:rFonts w:ascii="Times New Roman" w:hAnsi="Times New Roman" w:cs="Times New Roman"/>
                <w:sz w:val="24"/>
              </w:rPr>
            </w:pPr>
            <w:r w:rsidRPr="00653B63">
              <w:rPr>
                <w:rFonts w:ascii="Times New Roman" w:hAnsi="Times New Roman" w:cs="Times New Roman"/>
                <w:b/>
              </w:rPr>
              <w:t>…</w:t>
            </w:r>
          </w:p>
          <w:p w:rsidR="003C46F6" w:rsidRDefault="00653B63" w:rsidP="00653B63">
            <w:pPr>
              <w:autoSpaceDE w:val="0"/>
              <w:autoSpaceDN w:val="0"/>
              <w:adjustRightInd w:val="0"/>
              <w:ind w:firstLine="0"/>
              <w:jc w:val="left"/>
              <w:rPr>
                <w:rFonts w:ascii="Times New Roman" w:hAnsi="Times New Roman" w:cs="Times New Roman"/>
                <w:sz w:val="24"/>
              </w:rPr>
            </w:pPr>
            <w:bookmarkStart w:id="51" w:name="sub_642"/>
            <w:r w:rsidRPr="00653B63">
              <w:rPr>
                <w:rFonts w:ascii="Times New Roman" w:hAnsi="Times New Roman" w:cs="Times New Roman"/>
                <w:sz w:val="24"/>
              </w:rPr>
              <w:t xml:space="preserve">2. </w:t>
            </w:r>
            <w:hyperlink r:id="rId53" w:history="1">
              <w:r w:rsidRPr="00653B63">
                <w:rPr>
                  <w:rFonts w:ascii="Times New Roman" w:hAnsi="Times New Roman" w:cs="Times New Roman"/>
                  <w:sz w:val="24"/>
                </w:rPr>
                <w:t>Перечень</w:t>
              </w:r>
            </w:hyperlink>
            <w:r w:rsidRPr="00653B63">
              <w:rPr>
                <w:rFonts w:ascii="Times New Roman" w:hAnsi="Times New Roman" w:cs="Times New Roman"/>
                <w:sz w:val="24"/>
              </w:rPr>
              <w:t xml:space="preserve"> тарифов на услуги в области гражданской авиации и сборов за данные услуги, </w:t>
            </w:r>
            <w:hyperlink r:id="rId54" w:history="1">
              <w:r w:rsidRPr="00653B63">
                <w:rPr>
                  <w:rFonts w:ascii="Times New Roman" w:hAnsi="Times New Roman" w:cs="Times New Roman"/>
                  <w:sz w:val="24"/>
                </w:rPr>
                <w:t>правила</w:t>
              </w:r>
            </w:hyperlink>
            <w:r w:rsidRPr="00653B63">
              <w:rPr>
                <w:rFonts w:ascii="Times New Roman" w:hAnsi="Times New Roman" w:cs="Times New Roman"/>
                <w:sz w:val="24"/>
              </w:rPr>
              <w:t xml:space="preserve"> формирования указанных тарифов и сборов, </w:t>
            </w:r>
            <w:hyperlink r:id="rId55" w:history="1">
              <w:r w:rsidRPr="00653B63">
                <w:rPr>
                  <w:rFonts w:ascii="Times New Roman" w:hAnsi="Times New Roman" w:cs="Times New Roman"/>
                  <w:sz w:val="24"/>
                </w:rPr>
                <w:t>правила</w:t>
              </w:r>
            </w:hyperlink>
            <w:r w:rsidRPr="00653B63">
              <w:rPr>
                <w:rFonts w:ascii="Times New Roman" w:hAnsi="Times New Roman" w:cs="Times New Roman"/>
                <w:sz w:val="24"/>
              </w:rPr>
              <w:t xml:space="preserve"> взимания рассчитанной на основе указанных тарифов и сборов платы за услуги в области гражданской авиации, а также правила продажи билетов, выдачи грузовых накладных и других перевозочных документов устанавливаются уполномоченным органом в области гражданской авиации.</w:t>
            </w:r>
            <w:bookmarkEnd w:id="51"/>
          </w:p>
        </w:tc>
        <w:tc>
          <w:tcPr>
            <w:tcW w:w="6521" w:type="dxa"/>
          </w:tcPr>
          <w:p w:rsidR="003C46F6" w:rsidRPr="00E22673" w:rsidRDefault="00653B63" w:rsidP="00653B63">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в пункте 2 статьи 64 слова «в области гражданской авиации» исключить</w:t>
            </w:r>
          </w:p>
        </w:tc>
        <w:tc>
          <w:tcPr>
            <w:tcW w:w="9072" w:type="dxa"/>
          </w:tcPr>
          <w:p w:rsidR="003C46F6" w:rsidRDefault="005B3DE0" w:rsidP="00E165C7">
            <w:pPr>
              <w:ind w:firstLine="0"/>
              <w:rPr>
                <w:rFonts w:ascii="Times New Roman" w:hAnsi="Times New Roman" w:cs="Times New Roman"/>
                <w:sz w:val="24"/>
              </w:rPr>
            </w:pPr>
            <w:r>
              <w:rPr>
                <w:rFonts w:ascii="Times New Roman" w:hAnsi="Times New Roman" w:cs="Times New Roman"/>
                <w:sz w:val="24"/>
              </w:rPr>
              <w:t>-------</w:t>
            </w:r>
          </w:p>
        </w:tc>
      </w:tr>
      <w:tr w:rsidR="003C46F6" w:rsidTr="00EE1316">
        <w:tc>
          <w:tcPr>
            <w:tcW w:w="6521" w:type="dxa"/>
          </w:tcPr>
          <w:p w:rsidR="00693D87" w:rsidRPr="00693D87" w:rsidRDefault="00693D87" w:rsidP="00693D87">
            <w:pPr>
              <w:autoSpaceDE w:val="0"/>
              <w:autoSpaceDN w:val="0"/>
              <w:adjustRightInd w:val="0"/>
              <w:ind w:firstLine="0"/>
              <w:jc w:val="left"/>
              <w:rPr>
                <w:rFonts w:ascii="Times New Roman" w:hAnsi="Times New Roman" w:cs="Times New Roman"/>
                <w:sz w:val="24"/>
              </w:rPr>
            </w:pPr>
            <w:r w:rsidRPr="00693D87">
              <w:rPr>
                <w:rFonts w:ascii="Times New Roman" w:hAnsi="Times New Roman" w:cs="Times New Roman"/>
                <w:b/>
                <w:sz w:val="24"/>
              </w:rPr>
              <w:t>Статья 65.</w:t>
            </w:r>
            <w:r w:rsidRPr="00693D87">
              <w:rPr>
                <w:rFonts w:ascii="Times New Roman" w:hAnsi="Times New Roman" w:cs="Times New Roman"/>
                <w:sz w:val="24"/>
              </w:rPr>
              <w:t xml:space="preserve"> Контроль за деятельностью авиационных предприятий и индивидуальных предпринимателей</w:t>
            </w:r>
          </w:p>
          <w:p w:rsidR="00693D87" w:rsidRPr="00693D87" w:rsidRDefault="00693D87" w:rsidP="00693D87">
            <w:pPr>
              <w:autoSpaceDE w:val="0"/>
              <w:autoSpaceDN w:val="0"/>
              <w:adjustRightInd w:val="0"/>
              <w:ind w:firstLine="0"/>
              <w:jc w:val="left"/>
              <w:rPr>
                <w:rFonts w:ascii="Times New Roman" w:hAnsi="Times New Roman" w:cs="Times New Roman"/>
                <w:sz w:val="24"/>
              </w:rPr>
            </w:pPr>
          </w:p>
          <w:p w:rsidR="00693D87" w:rsidRPr="00693D87" w:rsidRDefault="00693D87" w:rsidP="00693D87">
            <w:pPr>
              <w:autoSpaceDE w:val="0"/>
              <w:autoSpaceDN w:val="0"/>
              <w:adjustRightInd w:val="0"/>
              <w:ind w:firstLine="0"/>
              <w:jc w:val="left"/>
              <w:rPr>
                <w:rFonts w:ascii="Times New Roman" w:hAnsi="Times New Roman" w:cs="Times New Roman"/>
                <w:sz w:val="24"/>
              </w:rPr>
            </w:pPr>
            <w:r w:rsidRPr="00693D87">
              <w:rPr>
                <w:rFonts w:ascii="Times New Roman" w:hAnsi="Times New Roman" w:cs="Times New Roman"/>
                <w:sz w:val="24"/>
              </w:rPr>
              <w:t xml:space="preserve">1. Контроль за деятельностью авиационных предприятий и индивидуальных предпринимателей, в том числе иностранных авиационных предприятий, международных эксплуатационных агентств и иностранных индивидуальных предпринимателей, осуществляет </w:t>
            </w:r>
            <w:hyperlink r:id="rId56" w:history="1">
              <w:r w:rsidRPr="00693D87">
                <w:rPr>
                  <w:rFonts w:ascii="Times New Roman" w:hAnsi="Times New Roman" w:cs="Times New Roman"/>
                  <w:sz w:val="24"/>
                </w:rPr>
                <w:t>уполномоченный орган</w:t>
              </w:r>
            </w:hyperlink>
            <w:r w:rsidRPr="00693D87">
              <w:rPr>
                <w:rFonts w:ascii="Times New Roman" w:hAnsi="Times New Roman" w:cs="Times New Roman"/>
                <w:sz w:val="24"/>
              </w:rPr>
              <w:t xml:space="preserve"> в области гражданской авиации. Контроль осуществляется за соблюдением законодательства Российской Федерации и международных договоров Российской Федерации, а также требований соответствующих сертификатов.</w:t>
            </w:r>
          </w:p>
          <w:p w:rsidR="00693D87" w:rsidRPr="00693D87" w:rsidRDefault="00693D87" w:rsidP="00693D87">
            <w:pPr>
              <w:autoSpaceDE w:val="0"/>
              <w:autoSpaceDN w:val="0"/>
              <w:adjustRightInd w:val="0"/>
              <w:ind w:firstLine="0"/>
              <w:jc w:val="left"/>
              <w:rPr>
                <w:rFonts w:ascii="Times New Roman" w:hAnsi="Times New Roman" w:cs="Times New Roman"/>
                <w:sz w:val="24"/>
              </w:rPr>
            </w:pPr>
            <w:r w:rsidRPr="00693D87">
              <w:rPr>
                <w:rFonts w:ascii="Times New Roman" w:hAnsi="Times New Roman" w:cs="Times New Roman"/>
                <w:sz w:val="24"/>
              </w:rPr>
              <w:t xml:space="preserve">2. В случае, если авиационным предприятием или индивидуальным предпринимателем не соблюдены указанные в </w:t>
            </w:r>
            <w:hyperlink w:anchor="sub_6501" w:history="1">
              <w:r w:rsidRPr="00693D87">
                <w:rPr>
                  <w:rFonts w:ascii="Times New Roman" w:hAnsi="Times New Roman" w:cs="Times New Roman"/>
                  <w:sz w:val="24"/>
                </w:rPr>
                <w:t>пункте 1</w:t>
              </w:r>
            </w:hyperlink>
            <w:r w:rsidRPr="00693D87">
              <w:rPr>
                <w:rFonts w:ascii="Times New Roman" w:hAnsi="Times New Roman" w:cs="Times New Roman"/>
                <w:sz w:val="24"/>
              </w:rPr>
              <w:t xml:space="preserve"> настоящей статьи требования, к такому </w:t>
            </w:r>
            <w:r w:rsidRPr="00693D87">
              <w:rPr>
                <w:rFonts w:ascii="Times New Roman" w:hAnsi="Times New Roman" w:cs="Times New Roman"/>
                <w:sz w:val="24"/>
              </w:rPr>
              <w:lastRenderedPageBreak/>
              <w:t>предприятию или такому индивидуальному предпринимателю могут быть применены следующие меры воздействия:</w:t>
            </w:r>
          </w:p>
          <w:p w:rsidR="00693D87" w:rsidRPr="00693D87" w:rsidRDefault="00693D87" w:rsidP="00693D87">
            <w:pPr>
              <w:autoSpaceDE w:val="0"/>
              <w:autoSpaceDN w:val="0"/>
              <w:adjustRightInd w:val="0"/>
              <w:ind w:firstLine="0"/>
              <w:jc w:val="left"/>
              <w:rPr>
                <w:rFonts w:ascii="Times New Roman" w:hAnsi="Times New Roman" w:cs="Times New Roman"/>
                <w:sz w:val="24"/>
              </w:rPr>
            </w:pPr>
            <w:r w:rsidRPr="00693D87">
              <w:rPr>
                <w:rFonts w:ascii="Times New Roman" w:hAnsi="Times New Roman" w:cs="Times New Roman"/>
                <w:sz w:val="24"/>
              </w:rPr>
              <w:t>1) лишение соответствующего сертификата либо приостановление или ограничение его действия;</w:t>
            </w:r>
          </w:p>
          <w:p w:rsidR="00693D87" w:rsidRPr="00693D87" w:rsidRDefault="00693D87" w:rsidP="00693D87">
            <w:pPr>
              <w:autoSpaceDE w:val="0"/>
              <w:autoSpaceDN w:val="0"/>
              <w:adjustRightInd w:val="0"/>
              <w:ind w:firstLine="0"/>
              <w:jc w:val="left"/>
              <w:rPr>
                <w:rFonts w:ascii="Times New Roman" w:hAnsi="Times New Roman" w:cs="Times New Roman"/>
                <w:sz w:val="24"/>
              </w:rPr>
            </w:pPr>
            <w:bookmarkStart w:id="52" w:name="sub_90002"/>
            <w:r w:rsidRPr="00693D87">
              <w:rPr>
                <w:rFonts w:ascii="Times New Roman" w:hAnsi="Times New Roman" w:cs="Times New Roman"/>
                <w:sz w:val="24"/>
              </w:rPr>
              <w:t>2) иные установленные законодательством Российской Федерации меры воздействия.</w:t>
            </w:r>
          </w:p>
          <w:bookmarkEnd w:id="52"/>
          <w:p w:rsidR="00693D87" w:rsidRPr="00693D87" w:rsidRDefault="00693D87" w:rsidP="00693D87">
            <w:pPr>
              <w:rPr>
                <w:lang w:eastAsia="ru-RU"/>
              </w:rPr>
            </w:pPr>
          </w:p>
          <w:p w:rsidR="003C46F6" w:rsidRPr="002375A3" w:rsidRDefault="003C46F6" w:rsidP="009F32EA">
            <w:pPr>
              <w:ind w:firstLine="0"/>
              <w:rPr>
                <w:rFonts w:ascii="Times New Roman" w:hAnsi="Times New Roman" w:cs="Times New Roman"/>
                <w:strike/>
                <w:sz w:val="24"/>
              </w:rPr>
            </w:pPr>
          </w:p>
        </w:tc>
        <w:tc>
          <w:tcPr>
            <w:tcW w:w="6521" w:type="dxa"/>
          </w:tcPr>
          <w:p w:rsidR="00693D87" w:rsidRPr="00E22673" w:rsidRDefault="00693D87" w:rsidP="00693D87">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lastRenderedPageBreak/>
              <w:t>статью 65 изложить в следующей редакции:</w:t>
            </w:r>
          </w:p>
          <w:p w:rsidR="00693D87" w:rsidRPr="00E22673" w:rsidRDefault="00693D87" w:rsidP="00693D87">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w:t>
            </w:r>
            <w:r w:rsidRPr="00E22673">
              <w:rPr>
                <w:rFonts w:ascii="Times New Roman" w:hAnsi="Times New Roman" w:cs="Times New Roman"/>
                <w:b/>
                <w:sz w:val="24"/>
              </w:rPr>
              <w:t>Статья 65</w:t>
            </w:r>
            <w:r w:rsidRPr="00E22673">
              <w:rPr>
                <w:rFonts w:ascii="Times New Roman" w:hAnsi="Times New Roman" w:cs="Times New Roman"/>
                <w:sz w:val="24"/>
              </w:rPr>
              <w:t>. Контроль за соблюдением авиационными предприятиями и индивидуальными предпринимателями, воздушного законодательства Российской Федерации и международных договоров Российской Федерации</w:t>
            </w:r>
          </w:p>
          <w:p w:rsidR="00693D87" w:rsidRPr="00E22673" w:rsidRDefault="00693D87" w:rsidP="00693D87">
            <w:pPr>
              <w:autoSpaceDE w:val="0"/>
              <w:autoSpaceDN w:val="0"/>
              <w:adjustRightInd w:val="0"/>
              <w:ind w:firstLine="0"/>
              <w:jc w:val="left"/>
              <w:rPr>
                <w:rFonts w:ascii="Times New Roman" w:hAnsi="Times New Roman" w:cs="Times New Roman"/>
                <w:sz w:val="24"/>
              </w:rPr>
            </w:pPr>
          </w:p>
          <w:p w:rsidR="00693D87" w:rsidRPr="00E22673" w:rsidRDefault="00693D87" w:rsidP="00693D87">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 xml:space="preserve">1. Контроль за соблюдением авиационными предприятиями и индивидуальными предпринимателями, в том числе иностранными авиационными предприятиями, международными эксплуатационными агентствами и иностранными индивидуальными предпринимателями, воздушного законодательства Российской Федерации и международных договоров Российской Федерации, а также наличие сертификатов и документов, подтверждающих соответствие требованиям, установленным воздушным </w:t>
            </w:r>
            <w:r w:rsidRPr="00E22673">
              <w:rPr>
                <w:rFonts w:ascii="Times New Roman" w:hAnsi="Times New Roman" w:cs="Times New Roman"/>
                <w:sz w:val="24"/>
              </w:rPr>
              <w:lastRenderedPageBreak/>
              <w:t>законодательством Российской Федерации, осуществляет уполномоченный орган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3C46F6" w:rsidRPr="00E22673" w:rsidRDefault="00693D87" w:rsidP="00693D87">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2. В случае выявления нарушений авиационным предприятием или индивидуальным предпринимателем требований, указанных в пункте 1 настоящей статьи, к такому предприятию или индивидуальному предпринимателю могут быть применены меры, установленные статьей 10 настоящего Кодекса.»</w:t>
            </w:r>
          </w:p>
        </w:tc>
        <w:tc>
          <w:tcPr>
            <w:tcW w:w="9072" w:type="dxa"/>
          </w:tcPr>
          <w:p w:rsidR="003C46F6" w:rsidRDefault="005B3DE0" w:rsidP="00E165C7">
            <w:pPr>
              <w:ind w:firstLine="0"/>
              <w:rPr>
                <w:rFonts w:ascii="Times New Roman" w:hAnsi="Times New Roman" w:cs="Times New Roman"/>
                <w:sz w:val="24"/>
              </w:rPr>
            </w:pPr>
            <w:r>
              <w:rPr>
                <w:rFonts w:ascii="Times New Roman" w:hAnsi="Times New Roman" w:cs="Times New Roman"/>
                <w:sz w:val="24"/>
              </w:rPr>
              <w:lastRenderedPageBreak/>
              <w:t>----------</w:t>
            </w:r>
          </w:p>
        </w:tc>
      </w:tr>
      <w:tr w:rsidR="003C46F6" w:rsidTr="00EE1316">
        <w:tc>
          <w:tcPr>
            <w:tcW w:w="6521" w:type="dxa"/>
          </w:tcPr>
          <w:p w:rsidR="00693D87" w:rsidRDefault="00693D87" w:rsidP="00693D87">
            <w:pPr>
              <w:autoSpaceDE w:val="0"/>
              <w:autoSpaceDN w:val="0"/>
              <w:adjustRightInd w:val="0"/>
              <w:ind w:firstLine="0"/>
              <w:jc w:val="left"/>
              <w:rPr>
                <w:rFonts w:ascii="Times New Roman" w:hAnsi="Times New Roman" w:cs="Times New Roman"/>
                <w:sz w:val="24"/>
              </w:rPr>
            </w:pPr>
            <w:bookmarkStart w:id="53" w:name="sub_66"/>
            <w:r w:rsidRPr="00693D87">
              <w:rPr>
                <w:rFonts w:ascii="Times New Roman" w:hAnsi="Times New Roman" w:cs="Times New Roman"/>
                <w:b/>
                <w:sz w:val="24"/>
              </w:rPr>
              <w:lastRenderedPageBreak/>
              <w:t>Статья 66.</w:t>
            </w:r>
            <w:r w:rsidRPr="00693D87">
              <w:rPr>
                <w:rFonts w:ascii="Times New Roman" w:hAnsi="Times New Roman" w:cs="Times New Roman"/>
                <w:sz w:val="24"/>
              </w:rPr>
              <w:t xml:space="preserve"> Допуск к полету воздушного судна</w:t>
            </w:r>
          </w:p>
          <w:p w:rsidR="00693D87" w:rsidRPr="00693D87" w:rsidRDefault="00693D87" w:rsidP="00693D87">
            <w:pPr>
              <w:autoSpaceDE w:val="0"/>
              <w:autoSpaceDN w:val="0"/>
              <w:adjustRightInd w:val="0"/>
              <w:ind w:firstLine="0"/>
              <w:jc w:val="left"/>
              <w:rPr>
                <w:rFonts w:ascii="Times New Roman" w:hAnsi="Times New Roman" w:cs="Times New Roman"/>
                <w:sz w:val="24"/>
              </w:rPr>
            </w:pPr>
          </w:p>
          <w:p w:rsidR="00693D87" w:rsidRPr="00693D87" w:rsidRDefault="00693D87" w:rsidP="00693D87">
            <w:pPr>
              <w:autoSpaceDE w:val="0"/>
              <w:autoSpaceDN w:val="0"/>
              <w:adjustRightInd w:val="0"/>
              <w:ind w:firstLine="0"/>
              <w:jc w:val="left"/>
              <w:rPr>
                <w:rFonts w:ascii="Times New Roman" w:hAnsi="Times New Roman" w:cs="Times New Roman"/>
                <w:sz w:val="24"/>
              </w:rPr>
            </w:pPr>
            <w:bookmarkStart w:id="54" w:name="sub_91000"/>
            <w:bookmarkEnd w:id="53"/>
            <w:r w:rsidRPr="00693D87">
              <w:rPr>
                <w:rFonts w:ascii="Times New Roman" w:hAnsi="Times New Roman" w:cs="Times New Roman"/>
                <w:sz w:val="24"/>
              </w:rPr>
              <w:t>1. К полету допускается воздушное судно, имеющее государственный и регистрационный или учетный опознавательные знаки, прошедшее необходимую подготовку и имеющее на борту соответствующую документацию.</w:t>
            </w:r>
          </w:p>
          <w:p w:rsidR="00693D87" w:rsidRPr="00693D87" w:rsidRDefault="00693D87" w:rsidP="00693D87">
            <w:pPr>
              <w:autoSpaceDE w:val="0"/>
              <w:autoSpaceDN w:val="0"/>
              <w:adjustRightInd w:val="0"/>
              <w:ind w:firstLine="0"/>
              <w:jc w:val="left"/>
              <w:rPr>
                <w:rFonts w:ascii="Times New Roman" w:hAnsi="Times New Roman" w:cs="Times New Roman"/>
                <w:sz w:val="24"/>
              </w:rPr>
            </w:pPr>
            <w:bookmarkStart w:id="55" w:name="sub_92000"/>
            <w:bookmarkEnd w:id="54"/>
            <w:r w:rsidRPr="00693D87">
              <w:rPr>
                <w:rFonts w:ascii="Times New Roman" w:hAnsi="Times New Roman" w:cs="Times New Roman"/>
                <w:sz w:val="24"/>
              </w:rPr>
              <w:t>2. Порядок допуска к полетам гражданских воздушных судов устанавливается федеральными авиационными правилами.</w:t>
            </w:r>
          </w:p>
          <w:p w:rsidR="00693D87" w:rsidRPr="00693D87" w:rsidRDefault="00693D87" w:rsidP="00693D87">
            <w:pPr>
              <w:autoSpaceDE w:val="0"/>
              <w:autoSpaceDN w:val="0"/>
              <w:adjustRightInd w:val="0"/>
              <w:ind w:firstLine="0"/>
              <w:jc w:val="left"/>
              <w:rPr>
                <w:rFonts w:ascii="Times New Roman" w:hAnsi="Times New Roman" w:cs="Times New Roman"/>
                <w:sz w:val="24"/>
              </w:rPr>
            </w:pPr>
            <w:r w:rsidRPr="00693D87">
              <w:rPr>
                <w:rFonts w:ascii="Times New Roman" w:hAnsi="Times New Roman" w:cs="Times New Roman"/>
                <w:sz w:val="24"/>
              </w:rPr>
              <w:t>3. Порядок допуска к полетам государственных воздушных судов и экспериментальных воздушных судов устанавливается соответственно уполномоченным органом в области обороны и уполномоченным органом в области оборонной промышленности.</w:t>
            </w:r>
          </w:p>
          <w:bookmarkEnd w:id="55"/>
          <w:p w:rsidR="003C46F6" w:rsidRDefault="003C46F6" w:rsidP="009F32EA">
            <w:pPr>
              <w:ind w:firstLine="0"/>
              <w:rPr>
                <w:rFonts w:ascii="Times New Roman" w:hAnsi="Times New Roman" w:cs="Times New Roman"/>
                <w:sz w:val="24"/>
              </w:rPr>
            </w:pPr>
          </w:p>
        </w:tc>
        <w:tc>
          <w:tcPr>
            <w:tcW w:w="6521" w:type="dxa"/>
          </w:tcPr>
          <w:p w:rsidR="00693D87" w:rsidRPr="00E22673" w:rsidRDefault="00693D87" w:rsidP="00693D87">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статью 66 дополнить пунктом 4 в следующей редакции:</w:t>
            </w:r>
          </w:p>
          <w:p w:rsidR="00693D87" w:rsidRPr="00E22673" w:rsidRDefault="00693D87" w:rsidP="00693D87">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 xml:space="preserve">«4. Гражданские воздушные суда, в том числе беспилотные гражданские воздушные суда с максимальной взлетной массой 0,25 килограмм и более, </w:t>
            </w:r>
            <w:r w:rsidRPr="005B3DE0">
              <w:rPr>
                <w:rFonts w:ascii="Times New Roman" w:hAnsi="Times New Roman" w:cs="Times New Roman"/>
                <w:b/>
                <w:sz w:val="24"/>
              </w:rPr>
              <w:t xml:space="preserve">не оснащенные техническими </w:t>
            </w:r>
            <w:bookmarkStart w:id="56" w:name="_Hlk70259012"/>
            <w:bookmarkEnd w:id="56"/>
            <w:r w:rsidRPr="005B3DE0">
              <w:rPr>
                <w:rFonts w:ascii="Times New Roman" w:hAnsi="Times New Roman" w:cs="Times New Roman"/>
                <w:b/>
                <w:sz w:val="24"/>
              </w:rPr>
              <w:t>средствами контроля воздушного движения</w:t>
            </w:r>
            <w:r w:rsidRPr="00E22673">
              <w:rPr>
                <w:rFonts w:ascii="Times New Roman" w:hAnsi="Times New Roman" w:cs="Times New Roman"/>
                <w:sz w:val="24"/>
              </w:rPr>
              <w:t>, а также беспилотные гражданские воздушные суда с максимальной взлетной массой 0,25 килограмм и более, не оснащенные техническими средствами принудительного прерывания полета, к полету не допускаются.</w:t>
            </w:r>
          </w:p>
          <w:p w:rsidR="003C46F6" w:rsidRPr="00E22673" w:rsidRDefault="00693D87" w:rsidP="00693D87">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Типы технических средств контроля воздушного движения и принудительного прерывания полета, а также порядок оснащения ими воздушных судов устанавливается федеральным органом исполнительной власти, уполномоченным в области транспорта, по согласованию с федеральным органом исполнительной власти, уполномоченным в области оборонной промышленности.»</w:t>
            </w:r>
          </w:p>
        </w:tc>
        <w:tc>
          <w:tcPr>
            <w:tcW w:w="9072" w:type="dxa"/>
          </w:tcPr>
          <w:p w:rsidR="00672234" w:rsidRPr="00E22673" w:rsidRDefault="00672234" w:rsidP="00672234">
            <w:pPr>
              <w:pStyle w:val="a4"/>
              <w:ind w:left="360" w:firstLine="0"/>
              <w:rPr>
                <w:rFonts w:ascii="Times New Roman" w:hAnsi="Times New Roman" w:cs="Times New Roman"/>
                <w:b/>
                <w:color w:val="FF0000"/>
                <w:sz w:val="24"/>
                <w:u w:val="single"/>
              </w:rPr>
            </w:pPr>
            <w:r w:rsidRPr="00B46A74">
              <w:rPr>
                <w:rFonts w:ascii="Times New Roman" w:hAnsi="Times New Roman" w:cs="Times New Roman"/>
                <w:b/>
                <w:color w:val="FF0000"/>
                <w:sz w:val="24"/>
                <w:highlight w:val="yellow"/>
                <w:u w:val="single"/>
              </w:rPr>
              <w:t>Требует обсуждения и проработки</w:t>
            </w:r>
          </w:p>
          <w:p w:rsidR="005B3DE0" w:rsidRPr="00E22673" w:rsidRDefault="005B3DE0" w:rsidP="005B3DE0">
            <w:pPr>
              <w:pStyle w:val="a4"/>
              <w:ind w:left="360" w:firstLine="0"/>
              <w:rPr>
                <w:rFonts w:ascii="Times New Roman" w:hAnsi="Times New Roman" w:cs="Times New Roman"/>
                <w:b/>
                <w:color w:val="FF0000"/>
                <w:sz w:val="24"/>
                <w:u w:val="single"/>
              </w:rPr>
            </w:pPr>
          </w:p>
          <w:p w:rsidR="005B3DE0" w:rsidRPr="005B3DE0" w:rsidRDefault="005B3DE0" w:rsidP="005B3DE0">
            <w:pPr>
              <w:autoSpaceDE w:val="0"/>
              <w:autoSpaceDN w:val="0"/>
              <w:adjustRightInd w:val="0"/>
              <w:ind w:firstLine="0"/>
              <w:rPr>
                <w:rFonts w:ascii="Times New Roman" w:hAnsi="Times New Roman" w:cs="Times New Roman"/>
                <w:sz w:val="24"/>
              </w:rPr>
            </w:pPr>
          </w:p>
          <w:p w:rsidR="005B3DE0" w:rsidRDefault="005B3DE0" w:rsidP="005B3DE0">
            <w:pPr>
              <w:pStyle w:val="a4"/>
              <w:autoSpaceDE w:val="0"/>
              <w:autoSpaceDN w:val="0"/>
              <w:adjustRightInd w:val="0"/>
              <w:ind w:left="360" w:firstLine="0"/>
              <w:rPr>
                <w:rFonts w:ascii="Times New Roman" w:hAnsi="Times New Roman" w:cs="Times New Roman"/>
                <w:sz w:val="24"/>
              </w:rPr>
            </w:pPr>
          </w:p>
          <w:p w:rsidR="004F5257" w:rsidRDefault="004F5257" w:rsidP="00E165C7">
            <w:pPr>
              <w:pStyle w:val="a4"/>
              <w:numPr>
                <w:ilvl w:val="0"/>
                <w:numId w:val="26"/>
              </w:numPr>
              <w:autoSpaceDE w:val="0"/>
              <w:autoSpaceDN w:val="0"/>
              <w:adjustRightInd w:val="0"/>
              <w:ind w:left="0" w:firstLine="360"/>
              <w:rPr>
                <w:rFonts w:ascii="Times New Roman" w:hAnsi="Times New Roman" w:cs="Times New Roman"/>
                <w:sz w:val="24"/>
              </w:rPr>
            </w:pPr>
            <w:r w:rsidRPr="004F5257">
              <w:rPr>
                <w:rFonts w:ascii="Times New Roman" w:hAnsi="Times New Roman" w:cs="Times New Roman"/>
                <w:sz w:val="24"/>
              </w:rPr>
              <w:t>Предлагаемый к внесению в статью 66 пункт 4 требует конкретизации, при полетах в каком классе воздушного пространства требуется оснащение БВС техническими средствами контроля воздушного движения.</w:t>
            </w:r>
            <w:r w:rsidR="005F2726">
              <w:rPr>
                <w:rFonts w:ascii="Times New Roman" w:hAnsi="Times New Roman" w:cs="Times New Roman"/>
                <w:sz w:val="24"/>
              </w:rPr>
              <w:t xml:space="preserve"> Кроме того, требует конкретизации вопрос в каких целях требуется осуществлять контроль. Судя по предложенной редакции, речь идет о технических средствах контроля воздушного движения.</w:t>
            </w:r>
          </w:p>
          <w:p w:rsidR="005B3DE0" w:rsidRPr="004F5257" w:rsidRDefault="005B3DE0" w:rsidP="005B3DE0">
            <w:pPr>
              <w:pStyle w:val="a4"/>
              <w:autoSpaceDE w:val="0"/>
              <w:autoSpaceDN w:val="0"/>
              <w:adjustRightInd w:val="0"/>
              <w:ind w:left="360" w:firstLine="0"/>
              <w:rPr>
                <w:rFonts w:ascii="Times New Roman" w:hAnsi="Times New Roman" w:cs="Times New Roman"/>
                <w:sz w:val="24"/>
              </w:rPr>
            </w:pPr>
          </w:p>
          <w:p w:rsidR="005F2726" w:rsidRDefault="005F2726" w:rsidP="00E165C7">
            <w:pPr>
              <w:pStyle w:val="a4"/>
              <w:numPr>
                <w:ilvl w:val="0"/>
                <w:numId w:val="26"/>
              </w:numPr>
              <w:autoSpaceDE w:val="0"/>
              <w:autoSpaceDN w:val="0"/>
              <w:adjustRightInd w:val="0"/>
              <w:ind w:left="0" w:firstLine="360"/>
              <w:rPr>
                <w:rFonts w:ascii="Times New Roman" w:hAnsi="Times New Roman" w:cs="Times New Roman"/>
                <w:sz w:val="24"/>
              </w:rPr>
            </w:pPr>
            <w:r w:rsidRPr="005F2726">
              <w:rPr>
                <w:rFonts w:ascii="Times New Roman" w:hAnsi="Times New Roman" w:cs="Times New Roman"/>
                <w:sz w:val="24"/>
              </w:rPr>
              <w:t xml:space="preserve">Согласно пункту 1.7 Приложения 2 «Правила полетов» ИКАО, БАС </w:t>
            </w:r>
            <w:r>
              <w:rPr>
                <w:rFonts w:ascii="Times New Roman" w:hAnsi="Times New Roman" w:cs="Times New Roman"/>
                <w:sz w:val="24"/>
              </w:rPr>
              <w:t xml:space="preserve">должны </w:t>
            </w:r>
            <w:r w:rsidRPr="005F2726">
              <w:rPr>
                <w:rFonts w:ascii="Times New Roman" w:hAnsi="Times New Roman" w:cs="Times New Roman"/>
                <w:sz w:val="24"/>
              </w:rPr>
              <w:t>отвеча</w:t>
            </w:r>
            <w:r>
              <w:rPr>
                <w:rFonts w:ascii="Times New Roman" w:hAnsi="Times New Roman" w:cs="Times New Roman"/>
                <w:sz w:val="24"/>
              </w:rPr>
              <w:t>ть</w:t>
            </w:r>
            <w:r w:rsidRPr="005F2726">
              <w:rPr>
                <w:rFonts w:ascii="Times New Roman" w:hAnsi="Times New Roman" w:cs="Times New Roman"/>
                <w:sz w:val="24"/>
              </w:rPr>
              <w:t xml:space="preserve"> требованиям к характеристикам и наличию бортового оборудования, установленным для конкретного воздушного пространства, в котором будет выполняться полет.</w:t>
            </w:r>
          </w:p>
          <w:p w:rsidR="005B3DE0" w:rsidRPr="005B3DE0" w:rsidRDefault="005B3DE0" w:rsidP="005B3DE0">
            <w:pPr>
              <w:pStyle w:val="a4"/>
              <w:rPr>
                <w:rFonts w:ascii="Times New Roman" w:hAnsi="Times New Roman" w:cs="Times New Roman"/>
                <w:sz w:val="24"/>
              </w:rPr>
            </w:pPr>
          </w:p>
          <w:p w:rsidR="005B3DE0" w:rsidRPr="005F2726" w:rsidRDefault="005B3DE0" w:rsidP="005B3DE0">
            <w:pPr>
              <w:pStyle w:val="a4"/>
              <w:autoSpaceDE w:val="0"/>
              <w:autoSpaceDN w:val="0"/>
              <w:adjustRightInd w:val="0"/>
              <w:ind w:left="360" w:firstLine="0"/>
              <w:rPr>
                <w:rFonts w:ascii="Times New Roman" w:hAnsi="Times New Roman" w:cs="Times New Roman"/>
                <w:sz w:val="24"/>
              </w:rPr>
            </w:pPr>
          </w:p>
          <w:p w:rsidR="005F2726" w:rsidRDefault="005F2726" w:rsidP="00E165C7">
            <w:pPr>
              <w:pStyle w:val="a4"/>
              <w:numPr>
                <w:ilvl w:val="0"/>
                <w:numId w:val="26"/>
              </w:numPr>
              <w:autoSpaceDE w:val="0"/>
              <w:autoSpaceDN w:val="0"/>
              <w:adjustRightInd w:val="0"/>
              <w:ind w:left="0" w:firstLine="360"/>
              <w:rPr>
                <w:rFonts w:ascii="Times New Roman" w:hAnsi="Times New Roman" w:cs="Times New Roman"/>
                <w:sz w:val="24"/>
              </w:rPr>
            </w:pPr>
            <w:r w:rsidRPr="005F2726">
              <w:rPr>
                <w:rFonts w:ascii="Times New Roman" w:hAnsi="Times New Roman" w:cs="Times New Roman"/>
                <w:sz w:val="24"/>
              </w:rPr>
              <w:t>Согласно ФПИВП, «контролируемое воздушное пространство» - воздушное пространство определенных размеров, в пределах которого обеспечивается диспетчерское обслуживание.</w:t>
            </w:r>
          </w:p>
          <w:p w:rsidR="005B3DE0" w:rsidRPr="005F2726" w:rsidRDefault="005B3DE0" w:rsidP="005B3DE0">
            <w:pPr>
              <w:pStyle w:val="a4"/>
              <w:autoSpaceDE w:val="0"/>
              <w:autoSpaceDN w:val="0"/>
              <w:adjustRightInd w:val="0"/>
              <w:ind w:left="360" w:firstLine="0"/>
              <w:rPr>
                <w:rFonts w:ascii="Times New Roman" w:hAnsi="Times New Roman" w:cs="Times New Roman"/>
                <w:sz w:val="24"/>
              </w:rPr>
            </w:pPr>
          </w:p>
          <w:p w:rsidR="005B3DE0" w:rsidRDefault="005F2726" w:rsidP="00E165C7">
            <w:pPr>
              <w:autoSpaceDE w:val="0"/>
              <w:autoSpaceDN w:val="0"/>
              <w:adjustRightInd w:val="0"/>
              <w:ind w:firstLine="0"/>
              <w:rPr>
                <w:rFonts w:ascii="Times New Roman" w:hAnsi="Times New Roman" w:cs="Times New Roman"/>
                <w:sz w:val="24"/>
              </w:rPr>
            </w:pPr>
            <w:r>
              <w:rPr>
                <w:rFonts w:ascii="Times New Roman" w:hAnsi="Times New Roman" w:cs="Times New Roman"/>
                <w:sz w:val="24"/>
              </w:rPr>
              <w:t xml:space="preserve">К контролируемому воздушному пространству в Российской Федерации относится воздушное пространство классов А и С. Воздушное пространстве класса </w:t>
            </w:r>
            <w:r w:rsidRPr="00CD64DE">
              <w:rPr>
                <w:rFonts w:ascii="Times New Roman" w:hAnsi="Times New Roman" w:cs="Times New Roman"/>
                <w:sz w:val="24"/>
              </w:rPr>
              <w:t>G</w:t>
            </w:r>
            <w:r w:rsidRPr="0048205A">
              <w:rPr>
                <w:rFonts w:ascii="Times New Roman" w:hAnsi="Times New Roman" w:cs="Times New Roman"/>
                <w:sz w:val="24"/>
              </w:rPr>
              <w:t xml:space="preserve"> </w:t>
            </w:r>
            <w:r>
              <w:rPr>
                <w:rFonts w:ascii="Times New Roman" w:hAnsi="Times New Roman" w:cs="Times New Roman"/>
                <w:sz w:val="24"/>
              </w:rPr>
              <w:t>является неконтролируемым.</w:t>
            </w:r>
          </w:p>
          <w:p w:rsidR="005B3DE0" w:rsidRDefault="005B3DE0" w:rsidP="00E165C7">
            <w:pPr>
              <w:autoSpaceDE w:val="0"/>
              <w:autoSpaceDN w:val="0"/>
              <w:adjustRightInd w:val="0"/>
              <w:ind w:firstLine="0"/>
              <w:rPr>
                <w:rFonts w:ascii="Times New Roman" w:hAnsi="Times New Roman" w:cs="Times New Roman"/>
                <w:sz w:val="24"/>
              </w:rPr>
            </w:pPr>
          </w:p>
          <w:p w:rsidR="005F2726" w:rsidRDefault="005F2726" w:rsidP="00E165C7">
            <w:pPr>
              <w:autoSpaceDE w:val="0"/>
              <w:autoSpaceDN w:val="0"/>
              <w:adjustRightInd w:val="0"/>
              <w:ind w:firstLine="0"/>
              <w:rPr>
                <w:rFonts w:ascii="Times New Roman" w:hAnsi="Times New Roman" w:cs="Times New Roman"/>
                <w:sz w:val="24"/>
              </w:rPr>
            </w:pPr>
            <w:r>
              <w:rPr>
                <w:rFonts w:ascii="Times New Roman" w:hAnsi="Times New Roman" w:cs="Times New Roman"/>
                <w:sz w:val="24"/>
              </w:rPr>
              <w:t>Воздушные трассы, местные воздушные линии относятся к контролируемому воздушному пространству.</w:t>
            </w:r>
          </w:p>
          <w:p w:rsidR="005B3DE0" w:rsidRDefault="005B3DE0" w:rsidP="00E165C7">
            <w:pPr>
              <w:autoSpaceDE w:val="0"/>
              <w:autoSpaceDN w:val="0"/>
              <w:adjustRightInd w:val="0"/>
              <w:ind w:firstLine="0"/>
              <w:rPr>
                <w:rFonts w:ascii="Times New Roman" w:hAnsi="Times New Roman" w:cs="Times New Roman"/>
                <w:sz w:val="24"/>
              </w:rPr>
            </w:pPr>
          </w:p>
          <w:p w:rsidR="005F2726" w:rsidRPr="0048205A" w:rsidRDefault="005F2726" w:rsidP="00E165C7">
            <w:pPr>
              <w:autoSpaceDE w:val="0"/>
              <w:autoSpaceDN w:val="0"/>
              <w:adjustRightInd w:val="0"/>
              <w:ind w:firstLine="0"/>
              <w:rPr>
                <w:rFonts w:ascii="Times New Roman" w:hAnsi="Times New Roman" w:cs="Times New Roman"/>
                <w:sz w:val="24"/>
              </w:rPr>
            </w:pPr>
            <w:r>
              <w:rPr>
                <w:rFonts w:ascii="Times New Roman" w:hAnsi="Times New Roman" w:cs="Times New Roman"/>
                <w:sz w:val="24"/>
              </w:rPr>
              <w:t>Также различают контролируемые и неконтролируемые аэродромы. «К</w:t>
            </w:r>
            <w:r w:rsidRPr="0048205A">
              <w:rPr>
                <w:rFonts w:ascii="Times New Roman" w:hAnsi="Times New Roman" w:cs="Times New Roman"/>
                <w:sz w:val="24"/>
              </w:rPr>
              <w:t>онтролируемый аэродром</w:t>
            </w:r>
            <w:r>
              <w:rPr>
                <w:rFonts w:ascii="Times New Roman" w:hAnsi="Times New Roman" w:cs="Times New Roman"/>
                <w:sz w:val="24"/>
              </w:rPr>
              <w:t>»</w:t>
            </w:r>
            <w:r w:rsidRPr="0048205A">
              <w:rPr>
                <w:rFonts w:ascii="Times New Roman" w:hAnsi="Times New Roman" w:cs="Times New Roman"/>
                <w:sz w:val="24"/>
              </w:rPr>
              <w:t xml:space="preserve"> - аэродром, на котором обеспечивается</w:t>
            </w:r>
            <w:r>
              <w:rPr>
                <w:rFonts w:ascii="Times New Roman" w:hAnsi="Times New Roman" w:cs="Times New Roman"/>
                <w:sz w:val="24"/>
              </w:rPr>
              <w:t xml:space="preserve"> </w:t>
            </w:r>
            <w:r w:rsidRPr="0048205A">
              <w:rPr>
                <w:rFonts w:ascii="Times New Roman" w:hAnsi="Times New Roman" w:cs="Times New Roman"/>
                <w:sz w:val="24"/>
              </w:rPr>
              <w:t>диспетчерское обслуживание аэродромного движения вне</w:t>
            </w:r>
            <w:r>
              <w:rPr>
                <w:rFonts w:ascii="Times New Roman" w:hAnsi="Times New Roman" w:cs="Times New Roman"/>
                <w:sz w:val="24"/>
              </w:rPr>
              <w:t xml:space="preserve"> </w:t>
            </w:r>
            <w:r w:rsidRPr="0048205A">
              <w:rPr>
                <w:rFonts w:ascii="Times New Roman" w:hAnsi="Times New Roman" w:cs="Times New Roman"/>
                <w:sz w:val="24"/>
              </w:rPr>
              <w:t>зависимости от</w:t>
            </w:r>
          </w:p>
          <w:p w:rsidR="005F2726" w:rsidRDefault="005F2726" w:rsidP="00E165C7">
            <w:pPr>
              <w:autoSpaceDE w:val="0"/>
              <w:autoSpaceDN w:val="0"/>
              <w:adjustRightInd w:val="0"/>
              <w:ind w:firstLine="0"/>
              <w:rPr>
                <w:rFonts w:ascii="Times New Roman" w:hAnsi="Times New Roman" w:cs="Times New Roman"/>
                <w:sz w:val="24"/>
              </w:rPr>
            </w:pPr>
            <w:r w:rsidRPr="0048205A">
              <w:rPr>
                <w:rFonts w:ascii="Times New Roman" w:hAnsi="Times New Roman" w:cs="Times New Roman"/>
                <w:sz w:val="24"/>
              </w:rPr>
              <w:t>наличия диспетчерской</w:t>
            </w:r>
            <w:r>
              <w:rPr>
                <w:rFonts w:ascii="Times New Roman" w:hAnsi="Times New Roman" w:cs="Times New Roman"/>
                <w:sz w:val="24"/>
              </w:rPr>
              <w:t xml:space="preserve"> </w:t>
            </w:r>
            <w:r w:rsidRPr="0048205A">
              <w:rPr>
                <w:rFonts w:ascii="Times New Roman" w:hAnsi="Times New Roman" w:cs="Times New Roman"/>
                <w:sz w:val="24"/>
              </w:rPr>
              <w:t>зоны</w:t>
            </w:r>
            <w:r>
              <w:rPr>
                <w:rFonts w:ascii="Times New Roman" w:hAnsi="Times New Roman" w:cs="Times New Roman"/>
                <w:sz w:val="24"/>
              </w:rPr>
              <w:t>.</w:t>
            </w:r>
          </w:p>
          <w:p w:rsidR="005B3DE0" w:rsidRDefault="005B3DE0" w:rsidP="00E165C7">
            <w:pPr>
              <w:autoSpaceDE w:val="0"/>
              <w:autoSpaceDN w:val="0"/>
              <w:adjustRightInd w:val="0"/>
              <w:ind w:firstLine="0"/>
              <w:rPr>
                <w:rFonts w:ascii="Times New Roman" w:hAnsi="Times New Roman" w:cs="Times New Roman"/>
                <w:sz w:val="24"/>
              </w:rPr>
            </w:pPr>
          </w:p>
          <w:p w:rsidR="005F2726" w:rsidRDefault="005F2726" w:rsidP="00E165C7">
            <w:pPr>
              <w:pStyle w:val="ConsPlusTitle"/>
              <w:numPr>
                <w:ilvl w:val="0"/>
                <w:numId w:val="26"/>
              </w:numPr>
              <w:ind w:left="0" w:firstLine="360"/>
              <w:jc w:val="both"/>
              <w:rPr>
                <w:rFonts w:ascii="Times New Roman" w:eastAsiaTheme="minorHAnsi" w:hAnsi="Times New Roman" w:cs="Times New Roman"/>
                <w:b w:val="0"/>
                <w:sz w:val="24"/>
                <w:szCs w:val="22"/>
                <w:lang w:eastAsia="en-US"/>
              </w:rPr>
            </w:pPr>
            <w:r w:rsidRPr="00CD64DE">
              <w:rPr>
                <w:rFonts w:ascii="Times New Roman" w:eastAsiaTheme="minorHAnsi" w:hAnsi="Times New Roman" w:cs="Times New Roman"/>
                <w:b w:val="0"/>
                <w:sz w:val="24"/>
                <w:szCs w:val="22"/>
                <w:lang w:eastAsia="en-US"/>
              </w:rPr>
              <w:t>Согласно пункту 3.1.9 Федеральных авиационных правил «</w:t>
            </w:r>
            <w:r>
              <w:rPr>
                <w:rFonts w:ascii="Times New Roman" w:eastAsiaTheme="minorHAnsi" w:hAnsi="Times New Roman" w:cs="Times New Roman"/>
                <w:b w:val="0"/>
                <w:sz w:val="24"/>
                <w:szCs w:val="22"/>
                <w:lang w:eastAsia="en-US"/>
              </w:rPr>
              <w:t>О</w:t>
            </w:r>
            <w:r w:rsidRPr="00CD64DE">
              <w:rPr>
                <w:rFonts w:ascii="Times New Roman" w:eastAsiaTheme="minorHAnsi" w:hAnsi="Times New Roman" w:cs="Times New Roman"/>
                <w:b w:val="0"/>
                <w:sz w:val="24"/>
                <w:szCs w:val="22"/>
                <w:lang w:eastAsia="en-US"/>
              </w:rPr>
              <w:t xml:space="preserve">рганизация воздушного движения в </w:t>
            </w:r>
            <w:r>
              <w:rPr>
                <w:rFonts w:ascii="Times New Roman" w:eastAsiaTheme="minorHAnsi" w:hAnsi="Times New Roman" w:cs="Times New Roman"/>
                <w:b w:val="0"/>
                <w:sz w:val="24"/>
                <w:szCs w:val="22"/>
                <w:lang w:eastAsia="en-US"/>
              </w:rPr>
              <w:t>Р</w:t>
            </w:r>
            <w:r w:rsidRPr="00CD64DE">
              <w:rPr>
                <w:rFonts w:ascii="Times New Roman" w:eastAsiaTheme="minorHAnsi" w:hAnsi="Times New Roman" w:cs="Times New Roman"/>
                <w:b w:val="0"/>
                <w:sz w:val="24"/>
                <w:szCs w:val="22"/>
                <w:lang w:eastAsia="en-US"/>
              </w:rPr>
              <w:t xml:space="preserve">оссийской </w:t>
            </w:r>
            <w:r>
              <w:rPr>
                <w:rFonts w:ascii="Times New Roman" w:eastAsiaTheme="minorHAnsi" w:hAnsi="Times New Roman" w:cs="Times New Roman"/>
                <w:b w:val="0"/>
                <w:sz w:val="24"/>
                <w:szCs w:val="22"/>
                <w:lang w:eastAsia="en-US"/>
              </w:rPr>
              <w:t>Ф</w:t>
            </w:r>
            <w:r w:rsidRPr="00CD64DE">
              <w:rPr>
                <w:rFonts w:ascii="Times New Roman" w:eastAsiaTheme="minorHAnsi" w:hAnsi="Times New Roman" w:cs="Times New Roman"/>
                <w:b w:val="0"/>
                <w:sz w:val="24"/>
                <w:szCs w:val="22"/>
                <w:lang w:eastAsia="en-US"/>
              </w:rPr>
              <w:t>едерации</w:t>
            </w:r>
            <w:r>
              <w:rPr>
                <w:rFonts w:ascii="Times New Roman" w:eastAsiaTheme="minorHAnsi" w:hAnsi="Times New Roman" w:cs="Times New Roman"/>
                <w:b w:val="0"/>
                <w:sz w:val="24"/>
                <w:szCs w:val="22"/>
                <w:lang w:eastAsia="en-US"/>
              </w:rPr>
              <w:t>», утвержденных приказом Минтранса России от 25.11.2011 № 293 (ФАП-293), д</w:t>
            </w:r>
            <w:r w:rsidRPr="00CD64DE">
              <w:rPr>
                <w:rFonts w:ascii="Times New Roman" w:eastAsiaTheme="minorHAnsi" w:hAnsi="Times New Roman" w:cs="Times New Roman"/>
                <w:b w:val="0"/>
                <w:sz w:val="24"/>
                <w:szCs w:val="22"/>
                <w:lang w:eastAsia="en-US"/>
              </w:rPr>
              <w:t>испетчерское обслуживание осуществляется в пределах контролируемого воздушного пространства, установленного в соответствии с классификацией воздушного пространства, и на контролируемых аэродромах.</w:t>
            </w:r>
          </w:p>
          <w:p w:rsidR="005B3DE0" w:rsidRPr="00CD64DE" w:rsidRDefault="005B3DE0" w:rsidP="005B3DE0">
            <w:pPr>
              <w:pStyle w:val="ConsPlusTitle"/>
              <w:ind w:left="360"/>
              <w:jc w:val="both"/>
              <w:rPr>
                <w:rFonts w:ascii="Times New Roman" w:eastAsiaTheme="minorHAnsi" w:hAnsi="Times New Roman" w:cs="Times New Roman"/>
                <w:b w:val="0"/>
                <w:sz w:val="24"/>
                <w:szCs w:val="22"/>
                <w:lang w:eastAsia="en-US"/>
              </w:rPr>
            </w:pPr>
          </w:p>
          <w:p w:rsidR="005F2726" w:rsidRPr="001D7D11" w:rsidRDefault="005F2726" w:rsidP="00E165C7">
            <w:pPr>
              <w:pStyle w:val="a4"/>
              <w:numPr>
                <w:ilvl w:val="0"/>
                <w:numId w:val="26"/>
              </w:numPr>
              <w:autoSpaceDE w:val="0"/>
              <w:autoSpaceDN w:val="0"/>
              <w:adjustRightInd w:val="0"/>
              <w:ind w:left="31" w:firstLine="329"/>
              <w:rPr>
                <w:rFonts w:ascii="Times New Roman" w:hAnsi="Times New Roman" w:cs="Times New Roman"/>
                <w:sz w:val="24"/>
              </w:rPr>
            </w:pPr>
            <w:r w:rsidRPr="001D7D11">
              <w:rPr>
                <w:rFonts w:ascii="Times New Roman" w:hAnsi="Times New Roman" w:cs="Times New Roman"/>
                <w:sz w:val="24"/>
              </w:rPr>
              <w:lastRenderedPageBreak/>
              <w:t xml:space="preserve">Для контроля за ВС органами ОрВД </w:t>
            </w:r>
            <w:r>
              <w:rPr>
                <w:rFonts w:ascii="Times New Roman" w:hAnsi="Times New Roman" w:cs="Times New Roman"/>
                <w:sz w:val="24"/>
              </w:rPr>
              <w:t xml:space="preserve">(диспетчерами) </w:t>
            </w:r>
            <w:r w:rsidRPr="001D7D11">
              <w:rPr>
                <w:rFonts w:ascii="Times New Roman" w:hAnsi="Times New Roman" w:cs="Times New Roman"/>
                <w:sz w:val="24"/>
              </w:rPr>
              <w:t xml:space="preserve">в контролируемом воздушном пространстве используются </w:t>
            </w:r>
            <w:r>
              <w:rPr>
                <w:rFonts w:ascii="Times New Roman" w:hAnsi="Times New Roman" w:cs="Times New Roman"/>
                <w:sz w:val="24"/>
              </w:rPr>
              <w:t xml:space="preserve">авиационные </w:t>
            </w:r>
            <w:r w:rsidRPr="001D7D11">
              <w:rPr>
                <w:rFonts w:ascii="Times New Roman" w:hAnsi="Times New Roman" w:cs="Times New Roman"/>
                <w:sz w:val="24"/>
              </w:rPr>
              <w:t>средства наблюдения.</w:t>
            </w:r>
          </w:p>
          <w:p w:rsidR="005F2726" w:rsidRPr="00CD64DE" w:rsidRDefault="005F2726" w:rsidP="00E165C7">
            <w:pPr>
              <w:autoSpaceDE w:val="0"/>
              <w:autoSpaceDN w:val="0"/>
              <w:adjustRightInd w:val="0"/>
              <w:ind w:firstLine="0"/>
              <w:rPr>
                <w:rFonts w:ascii="Times New Roman" w:hAnsi="Times New Roman" w:cs="Times New Roman"/>
                <w:sz w:val="24"/>
              </w:rPr>
            </w:pPr>
            <w:r w:rsidRPr="00CD64DE">
              <w:rPr>
                <w:rFonts w:ascii="Times New Roman" w:hAnsi="Times New Roman" w:cs="Times New Roman"/>
                <w:sz w:val="24"/>
              </w:rPr>
              <w:t>Федеральными авиационными правилами «Радиотехническое обеспечение полетов воздушных судов и авиационная электросвязь в гражданской авиации» (ФАП-297) для применения в Российской Федерации в качестве средств наблюдения отнесены:</w:t>
            </w:r>
          </w:p>
          <w:p w:rsidR="005F2726" w:rsidRPr="00CD64DE" w:rsidRDefault="005F2726" w:rsidP="00E165C7">
            <w:pPr>
              <w:autoSpaceDE w:val="0"/>
              <w:autoSpaceDN w:val="0"/>
              <w:adjustRightInd w:val="0"/>
              <w:ind w:firstLine="598"/>
              <w:rPr>
                <w:rFonts w:ascii="Times New Roman" w:hAnsi="Times New Roman" w:cs="Times New Roman"/>
                <w:sz w:val="24"/>
              </w:rPr>
            </w:pPr>
            <w:r w:rsidRPr="00CD64DE">
              <w:rPr>
                <w:rFonts w:ascii="Times New Roman" w:hAnsi="Times New Roman" w:cs="Times New Roman"/>
                <w:sz w:val="24"/>
              </w:rPr>
              <w:t>обзорный радиолокатор трассовый (ОРЛ-Т);</w:t>
            </w:r>
          </w:p>
          <w:p w:rsidR="005F2726" w:rsidRPr="00CD64DE" w:rsidRDefault="005F2726" w:rsidP="00E165C7">
            <w:pPr>
              <w:autoSpaceDE w:val="0"/>
              <w:autoSpaceDN w:val="0"/>
              <w:adjustRightInd w:val="0"/>
              <w:ind w:firstLine="598"/>
              <w:rPr>
                <w:rFonts w:ascii="Times New Roman" w:hAnsi="Times New Roman" w:cs="Times New Roman"/>
                <w:sz w:val="24"/>
              </w:rPr>
            </w:pPr>
            <w:r w:rsidRPr="00CD64DE">
              <w:rPr>
                <w:rFonts w:ascii="Times New Roman" w:hAnsi="Times New Roman" w:cs="Times New Roman"/>
                <w:sz w:val="24"/>
              </w:rPr>
              <w:t>обзорный радиолокатор аэродромный (ОРЛ-А);</w:t>
            </w:r>
          </w:p>
          <w:p w:rsidR="005F2726" w:rsidRPr="00CD64DE" w:rsidRDefault="005F2726" w:rsidP="00E165C7">
            <w:pPr>
              <w:autoSpaceDE w:val="0"/>
              <w:autoSpaceDN w:val="0"/>
              <w:adjustRightInd w:val="0"/>
              <w:ind w:firstLine="598"/>
              <w:rPr>
                <w:rFonts w:ascii="Times New Roman" w:hAnsi="Times New Roman" w:cs="Times New Roman"/>
                <w:sz w:val="24"/>
              </w:rPr>
            </w:pPr>
            <w:r w:rsidRPr="00CD64DE">
              <w:rPr>
                <w:rFonts w:ascii="Times New Roman" w:hAnsi="Times New Roman" w:cs="Times New Roman"/>
                <w:sz w:val="24"/>
              </w:rPr>
              <w:t>вторичный радиолокатор (ВРЛ);</w:t>
            </w:r>
          </w:p>
          <w:p w:rsidR="005F2726" w:rsidRPr="00CD64DE" w:rsidRDefault="005F2726" w:rsidP="00E165C7">
            <w:pPr>
              <w:autoSpaceDE w:val="0"/>
              <w:autoSpaceDN w:val="0"/>
              <w:adjustRightInd w:val="0"/>
              <w:ind w:firstLine="598"/>
              <w:rPr>
                <w:rFonts w:ascii="Times New Roman" w:hAnsi="Times New Roman" w:cs="Times New Roman"/>
                <w:sz w:val="24"/>
              </w:rPr>
            </w:pPr>
            <w:r w:rsidRPr="00CD64DE">
              <w:rPr>
                <w:rFonts w:ascii="Times New Roman" w:hAnsi="Times New Roman" w:cs="Times New Roman"/>
                <w:sz w:val="24"/>
              </w:rPr>
              <w:t>посадочный радиолокатор (ПРЛ);</w:t>
            </w:r>
          </w:p>
          <w:p w:rsidR="005F2726" w:rsidRPr="00CD64DE" w:rsidRDefault="005F2726" w:rsidP="00E165C7">
            <w:pPr>
              <w:autoSpaceDE w:val="0"/>
              <w:autoSpaceDN w:val="0"/>
              <w:adjustRightInd w:val="0"/>
              <w:ind w:firstLine="598"/>
              <w:rPr>
                <w:rFonts w:ascii="Times New Roman" w:hAnsi="Times New Roman" w:cs="Times New Roman"/>
                <w:sz w:val="24"/>
              </w:rPr>
            </w:pPr>
            <w:r w:rsidRPr="00CD64DE">
              <w:rPr>
                <w:rFonts w:ascii="Times New Roman" w:hAnsi="Times New Roman" w:cs="Times New Roman"/>
                <w:sz w:val="24"/>
              </w:rPr>
              <w:t>радиолокационная станция обзора летного поля (РЛС ОЛП);</w:t>
            </w:r>
          </w:p>
          <w:p w:rsidR="005F2726" w:rsidRPr="00CD64DE" w:rsidRDefault="005F2726" w:rsidP="00E165C7">
            <w:pPr>
              <w:autoSpaceDE w:val="0"/>
              <w:autoSpaceDN w:val="0"/>
              <w:adjustRightInd w:val="0"/>
              <w:ind w:firstLine="598"/>
              <w:rPr>
                <w:rFonts w:ascii="Times New Roman" w:hAnsi="Times New Roman" w:cs="Times New Roman"/>
                <w:sz w:val="24"/>
              </w:rPr>
            </w:pPr>
            <w:r w:rsidRPr="00CD64DE">
              <w:rPr>
                <w:rFonts w:ascii="Times New Roman" w:hAnsi="Times New Roman" w:cs="Times New Roman"/>
                <w:sz w:val="24"/>
              </w:rPr>
              <w:t>многопозиционная система наблюдения аэродромная (МПСН-А);</w:t>
            </w:r>
          </w:p>
          <w:p w:rsidR="005F2726" w:rsidRPr="00CD64DE" w:rsidRDefault="005F2726" w:rsidP="00E165C7">
            <w:pPr>
              <w:autoSpaceDE w:val="0"/>
              <w:autoSpaceDN w:val="0"/>
              <w:adjustRightInd w:val="0"/>
              <w:ind w:firstLine="598"/>
              <w:rPr>
                <w:rFonts w:ascii="Times New Roman" w:hAnsi="Times New Roman" w:cs="Times New Roman"/>
                <w:sz w:val="24"/>
              </w:rPr>
            </w:pPr>
            <w:r w:rsidRPr="00CD64DE">
              <w:rPr>
                <w:rFonts w:ascii="Times New Roman" w:hAnsi="Times New Roman" w:cs="Times New Roman"/>
                <w:sz w:val="24"/>
              </w:rPr>
              <w:t>многопозиционная система наблюдения широкозонная (МПСН-Ш);</w:t>
            </w:r>
          </w:p>
          <w:p w:rsidR="005F2726" w:rsidRPr="00CD64DE" w:rsidRDefault="005F2726" w:rsidP="00E165C7">
            <w:pPr>
              <w:autoSpaceDE w:val="0"/>
              <w:autoSpaceDN w:val="0"/>
              <w:adjustRightInd w:val="0"/>
              <w:ind w:firstLine="598"/>
              <w:rPr>
                <w:rFonts w:ascii="Times New Roman" w:hAnsi="Times New Roman" w:cs="Times New Roman"/>
                <w:sz w:val="24"/>
              </w:rPr>
            </w:pPr>
            <w:r w:rsidRPr="00CD64DE">
              <w:rPr>
                <w:rFonts w:ascii="Times New Roman" w:hAnsi="Times New Roman" w:cs="Times New Roman"/>
                <w:sz w:val="24"/>
              </w:rPr>
              <w:t>наземная станция контрактного автоматического зависимого наблюдения (АЗН-К);</w:t>
            </w:r>
          </w:p>
          <w:p w:rsidR="005F2726" w:rsidRPr="00CD64DE" w:rsidRDefault="005F2726" w:rsidP="00E165C7">
            <w:pPr>
              <w:autoSpaceDE w:val="0"/>
              <w:autoSpaceDN w:val="0"/>
              <w:adjustRightInd w:val="0"/>
              <w:ind w:firstLine="598"/>
              <w:rPr>
                <w:rFonts w:ascii="Times New Roman" w:hAnsi="Times New Roman" w:cs="Times New Roman"/>
                <w:sz w:val="24"/>
              </w:rPr>
            </w:pPr>
            <w:r w:rsidRPr="00CD64DE">
              <w:rPr>
                <w:rFonts w:ascii="Times New Roman" w:hAnsi="Times New Roman" w:cs="Times New Roman"/>
                <w:sz w:val="24"/>
              </w:rPr>
              <w:t>наземная станция радиовещательного автоматического зависимого наблюдения (АЗН-В);</w:t>
            </w:r>
          </w:p>
          <w:p w:rsidR="005F2726" w:rsidRPr="00CD64DE" w:rsidRDefault="005F2726" w:rsidP="00E165C7">
            <w:pPr>
              <w:autoSpaceDE w:val="0"/>
              <w:autoSpaceDN w:val="0"/>
              <w:adjustRightInd w:val="0"/>
              <w:ind w:firstLine="598"/>
              <w:rPr>
                <w:rFonts w:ascii="Times New Roman" w:hAnsi="Times New Roman" w:cs="Times New Roman"/>
                <w:sz w:val="24"/>
              </w:rPr>
            </w:pPr>
            <w:r w:rsidRPr="00CD64DE">
              <w:rPr>
                <w:rFonts w:ascii="Times New Roman" w:hAnsi="Times New Roman" w:cs="Times New Roman"/>
                <w:sz w:val="24"/>
              </w:rPr>
              <w:t>автоматический радиопеленгатор (АРП);</w:t>
            </w:r>
          </w:p>
          <w:p w:rsidR="005F2726" w:rsidRDefault="005F2726" w:rsidP="00E165C7">
            <w:pPr>
              <w:autoSpaceDE w:val="0"/>
              <w:autoSpaceDN w:val="0"/>
              <w:adjustRightInd w:val="0"/>
              <w:ind w:firstLine="598"/>
              <w:rPr>
                <w:rFonts w:ascii="Times New Roman" w:hAnsi="Times New Roman" w:cs="Times New Roman"/>
                <w:sz w:val="24"/>
              </w:rPr>
            </w:pPr>
            <w:r w:rsidRPr="00CD64DE">
              <w:rPr>
                <w:rFonts w:ascii="Times New Roman" w:hAnsi="Times New Roman" w:cs="Times New Roman"/>
                <w:sz w:val="24"/>
              </w:rPr>
              <w:t>оборудование видеонаблюдения.</w:t>
            </w:r>
          </w:p>
          <w:p w:rsidR="00DC1A6A" w:rsidRPr="00CD64DE" w:rsidRDefault="00DC1A6A" w:rsidP="00E165C7">
            <w:pPr>
              <w:autoSpaceDE w:val="0"/>
              <w:autoSpaceDN w:val="0"/>
              <w:adjustRightInd w:val="0"/>
              <w:ind w:firstLine="598"/>
              <w:rPr>
                <w:rFonts w:ascii="Times New Roman" w:hAnsi="Times New Roman" w:cs="Times New Roman"/>
                <w:sz w:val="24"/>
              </w:rPr>
            </w:pPr>
          </w:p>
          <w:p w:rsidR="005F2726" w:rsidRPr="005F2726" w:rsidRDefault="005F2726" w:rsidP="00E165C7">
            <w:pPr>
              <w:pStyle w:val="a4"/>
              <w:numPr>
                <w:ilvl w:val="0"/>
                <w:numId w:val="26"/>
              </w:numPr>
              <w:autoSpaceDE w:val="0"/>
              <w:autoSpaceDN w:val="0"/>
              <w:adjustRightInd w:val="0"/>
              <w:ind w:left="0" w:firstLine="360"/>
              <w:rPr>
                <w:rFonts w:ascii="Times New Roman" w:hAnsi="Times New Roman" w:cs="Times New Roman"/>
                <w:sz w:val="24"/>
              </w:rPr>
            </w:pPr>
            <w:r>
              <w:rPr>
                <w:rFonts w:ascii="Times New Roman" w:hAnsi="Times New Roman" w:cs="Times New Roman"/>
                <w:sz w:val="24"/>
              </w:rPr>
              <w:t>С учетом изложенного, т</w:t>
            </w:r>
            <w:r w:rsidRPr="005F2726">
              <w:rPr>
                <w:rFonts w:ascii="Times New Roman" w:hAnsi="Times New Roman" w:cs="Times New Roman"/>
                <w:sz w:val="24"/>
              </w:rPr>
              <w:t>ребования по оснащению ВС/БВС техническими средствами контроля воздушного движения целесообразно распространить только на контролируемое воздушное пространство, в котором применяются наземные аэронавигационные средства наблюдения.</w:t>
            </w:r>
          </w:p>
          <w:p w:rsidR="00DC1A6A" w:rsidRDefault="00DC1A6A" w:rsidP="00E165C7">
            <w:pPr>
              <w:autoSpaceDE w:val="0"/>
              <w:autoSpaceDN w:val="0"/>
              <w:adjustRightInd w:val="0"/>
              <w:ind w:firstLine="0"/>
              <w:rPr>
                <w:rFonts w:ascii="Times New Roman" w:hAnsi="Times New Roman" w:cs="Times New Roman"/>
                <w:sz w:val="24"/>
              </w:rPr>
            </w:pPr>
          </w:p>
          <w:p w:rsidR="005F2726" w:rsidRDefault="005F2726" w:rsidP="00E165C7">
            <w:pPr>
              <w:autoSpaceDE w:val="0"/>
              <w:autoSpaceDN w:val="0"/>
              <w:adjustRightInd w:val="0"/>
              <w:ind w:firstLine="0"/>
              <w:rPr>
                <w:rFonts w:ascii="Times New Roman" w:hAnsi="Times New Roman" w:cs="Times New Roman"/>
                <w:sz w:val="24"/>
              </w:rPr>
            </w:pPr>
            <w:r w:rsidRPr="00CD64DE">
              <w:rPr>
                <w:rFonts w:ascii="Times New Roman" w:hAnsi="Times New Roman" w:cs="Times New Roman"/>
                <w:sz w:val="24"/>
              </w:rPr>
              <w:t xml:space="preserve">В континентальном воздушном пространстве для целей авиационного наблюдения </w:t>
            </w:r>
            <w:r>
              <w:rPr>
                <w:rFonts w:ascii="Times New Roman" w:hAnsi="Times New Roman" w:cs="Times New Roman"/>
                <w:sz w:val="24"/>
              </w:rPr>
              <w:t>как правило</w:t>
            </w:r>
            <w:r w:rsidRPr="00CD64DE">
              <w:rPr>
                <w:rFonts w:ascii="Times New Roman" w:hAnsi="Times New Roman" w:cs="Times New Roman"/>
                <w:sz w:val="24"/>
              </w:rPr>
              <w:t xml:space="preserve"> используется наземная сеть вторичных радиолокаторов (ВРЛ), станций радиовещательного автоматического зависимого наблюдения (АЗН-В) и многопозиционн</w:t>
            </w:r>
            <w:r>
              <w:rPr>
                <w:rFonts w:ascii="Times New Roman" w:hAnsi="Times New Roman" w:cs="Times New Roman"/>
                <w:sz w:val="24"/>
              </w:rPr>
              <w:t>ые</w:t>
            </w:r>
            <w:r w:rsidRPr="00CD64DE">
              <w:rPr>
                <w:rFonts w:ascii="Times New Roman" w:hAnsi="Times New Roman" w:cs="Times New Roman"/>
                <w:sz w:val="24"/>
              </w:rPr>
              <w:t xml:space="preserve"> системы наблюдения (МПСН).</w:t>
            </w:r>
            <w:r>
              <w:rPr>
                <w:rFonts w:ascii="Times New Roman" w:hAnsi="Times New Roman" w:cs="Times New Roman"/>
                <w:sz w:val="24"/>
              </w:rPr>
              <w:t xml:space="preserve"> </w:t>
            </w:r>
          </w:p>
          <w:p w:rsidR="00DC1A6A" w:rsidRDefault="00DC1A6A" w:rsidP="00E165C7">
            <w:pPr>
              <w:autoSpaceDE w:val="0"/>
              <w:autoSpaceDN w:val="0"/>
              <w:adjustRightInd w:val="0"/>
              <w:ind w:firstLine="0"/>
              <w:rPr>
                <w:rFonts w:ascii="Times New Roman" w:hAnsi="Times New Roman" w:cs="Times New Roman"/>
                <w:sz w:val="24"/>
              </w:rPr>
            </w:pPr>
          </w:p>
          <w:p w:rsidR="005F2726" w:rsidRDefault="005F2726" w:rsidP="00E165C7">
            <w:pPr>
              <w:autoSpaceDE w:val="0"/>
              <w:autoSpaceDN w:val="0"/>
              <w:adjustRightInd w:val="0"/>
              <w:ind w:firstLine="0"/>
              <w:rPr>
                <w:rFonts w:ascii="Times New Roman" w:hAnsi="Times New Roman" w:cs="Times New Roman"/>
                <w:sz w:val="24"/>
              </w:rPr>
            </w:pPr>
            <w:r>
              <w:rPr>
                <w:rFonts w:ascii="Times New Roman" w:hAnsi="Times New Roman" w:cs="Times New Roman"/>
                <w:sz w:val="24"/>
              </w:rPr>
              <w:t>Для обеспечения взаимодействия с указанными системами ВС/БВС должны быть оснащены бортовым ответчиком, либо АЗН-В.</w:t>
            </w:r>
          </w:p>
          <w:p w:rsidR="00DC1A6A" w:rsidRDefault="00DC1A6A" w:rsidP="00E165C7">
            <w:pPr>
              <w:autoSpaceDE w:val="0"/>
              <w:autoSpaceDN w:val="0"/>
              <w:adjustRightInd w:val="0"/>
              <w:ind w:firstLine="0"/>
              <w:rPr>
                <w:rFonts w:ascii="Times New Roman" w:hAnsi="Times New Roman" w:cs="Times New Roman"/>
                <w:sz w:val="24"/>
              </w:rPr>
            </w:pPr>
          </w:p>
          <w:p w:rsidR="00D92041" w:rsidRDefault="005F2726" w:rsidP="00E165C7">
            <w:pPr>
              <w:autoSpaceDE w:val="0"/>
              <w:autoSpaceDN w:val="0"/>
              <w:adjustRightInd w:val="0"/>
              <w:ind w:firstLine="0"/>
              <w:rPr>
                <w:rFonts w:ascii="Times New Roman" w:hAnsi="Times New Roman" w:cs="Times New Roman"/>
                <w:sz w:val="24"/>
              </w:rPr>
            </w:pPr>
            <w:r>
              <w:rPr>
                <w:rFonts w:ascii="Times New Roman" w:hAnsi="Times New Roman" w:cs="Times New Roman"/>
                <w:sz w:val="24"/>
              </w:rPr>
              <w:t xml:space="preserve">Требования по оснащению ВС/БВС </w:t>
            </w:r>
            <w:r w:rsidRPr="005F2726">
              <w:rPr>
                <w:rFonts w:ascii="Times New Roman" w:hAnsi="Times New Roman" w:cs="Times New Roman"/>
                <w:sz w:val="24"/>
              </w:rPr>
              <w:t>техническими средствами контроля воздушного движения</w:t>
            </w:r>
            <w:r>
              <w:rPr>
                <w:rFonts w:ascii="Times New Roman" w:hAnsi="Times New Roman" w:cs="Times New Roman"/>
                <w:sz w:val="24"/>
              </w:rPr>
              <w:t xml:space="preserve"> при полетах в контролируемом воздушном пространстве могут быть реализованы внесением соответствующих изменений в Федеральные авиационные правила</w:t>
            </w:r>
            <w:r w:rsidR="00D92041">
              <w:rPr>
                <w:rFonts w:ascii="Times New Roman" w:hAnsi="Times New Roman" w:cs="Times New Roman"/>
                <w:sz w:val="24"/>
              </w:rPr>
              <w:t xml:space="preserve"> «П</w:t>
            </w:r>
            <w:r w:rsidR="00D92041" w:rsidRPr="00D92041">
              <w:rPr>
                <w:rFonts w:ascii="Times New Roman" w:hAnsi="Times New Roman" w:cs="Times New Roman"/>
                <w:sz w:val="24"/>
              </w:rPr>
              <w:t>одготовка и выполнение полетов в гражданской авиации</w:t>
            </w:r>
            <w:r w:rsidR="00D92041">
              <w:rPr>
                <w:rFonts w:ascii="Times New Roman" w:hAnsi="Times New Roman" w:cs="Times New Roman"/>
                <w:sz w:val="24"/>
              </w:rPr>
              <w:t xml:space="preserve"> Российской Ф</w:t>
            </w:r>
            <w:r w:rsidR="00D92041" w:rsidRPr="00D92041">
              <w:rPr>
                <w:rFonts w:ascii="Times New Roman" w:hAnsi="Times New Roman" w:cs="Times New Roman"/>
                <w:sz w:val="24"/>
              </w:rPr>
              <w:t>едерации</w:t>
            </w:r>
            <w:r w:rsidR="00D92041">
              <w:rPr>
                <w:rFonts w:ascii="Times New Roman" w:hAnsi="Times New Roman" w:cs="Times New Roman"/>
                <w:sz w:val="24"/>
              </w:rPr>
              <w:t xml:space="preserve">», утвержденные приказом Минтранса России от </w:t>
            </w:r>
            <w:r w:rsidR="00D92041" w:rsidRPr="00D92041">
              <w:rPr>
                <w:rFonts w:ascii="Times New Roman" w:hAnsi="Times New Roman" w:cs="Times New Roman"/>
                <w:sz w:val="24"/>
              </w:rPr>
              <w:t>31.07.2009 № 128.</w:t>
            </w:r>
          </w:p>
          <w:p w:rsidR="005B3DE0" w:rsidRPr="00D92041" w:rsidRDefault="005B3DE0" w:rsidP="00E165C7">
            <w:pPr>
              <w:autoSpaceDE w:val="0"/>
              <w:autoSpaceDN w:val="0"/>
              <w:adjustRightInd w:val="0"/>
              <w:ind w:firstLine="0"/>
              <w:rPr>
                <w:rFonts w:ascii="Times New Roman" w:hAnsi="Times New Roman" w:cs="Times New Roman"/>
                <w:sz w:val="24"/>
              </w:rPr>
            </w:pPr>
          </w:p>
          <w:p w:rsidR="004F5257" w:rsidRDefault="004F5257" w:rsidP="00E165C7">
            <w:pPr>
              <w:pStyle w:val="a4"/>
              <w:numPr>
                <w:ilvl w:val="0"/>
                <w:numId w:val="26"/>
              </w:numPr>
              <w:autoSpaceDE w:val="0"/>
              <w:autoSpaceDN w:val="0"/>
              <w:adjustRightInd w:val="0"/>
              <w:ind w:left="0" w:firstLine="360"/>
              <w:rPr>
                <w:rFonts w:ascii="Times New Roman" w:hAnsi="Times New Roman" w:cs="Times New Roman"/>
                <w:sz w:val="24"/>
              </w:rPr>
            </w:pPr>
            <w:r w:rsidRPr="004F5257">
              <w:rPr>
                <w:rFonts w:ascii="Times New Roman" w:hAnsi="Times New Roman" w:cs="Times New Roman"/>
                <w:sz w:val="24"/>
              </w:rPr>
              <w:t>Контроль воздушного пространства силовыми органами осуществляется с использованием средств первичной радиолокации, не требующих наличия специального бортового оборудования</w:t>
            </w:r>
            <w:r w:rsidR="001D7D11">
              <w:rPr>
                <w:rFonts w:ascii="Times New Roman" w:hAnsi="Times New Roman" w:cs="Times New Roman"/>
                <w:sz w:val="24"/>
              </w:rPr>
              <w:t xml:space="preserve"> ВС/БВС</w:t>
            </w:r>
            <w:r w:rsidRPr="004F5257">
              <w:rPr>
                <w:rFonts w:ascii="Times New Roman" w:hAnsi="Times New Roman" w:cs="Times New Roman"/>
                <w:sz w:val="24"/>
              </w:rPr>
              <w:t>.</w:t>
            </w:r>
          </w:p>
          <w:p w:rsidR="00DC1A6A" w:rsidRDefault="00DC1A6A" w:rsidP="00E165C7">
            <w:pPr>
              <w:autoSpaceDE w:val="0"/>
              <w:autoSpaceDN w:val="0"/>
              <w:adjustRightInd w:val="0"/>
              <w:ind w:firstLine="0"/>
              <w:rPr>
                <w:rFonts w:ascii="Times New Roman" w:hAnsi="Times New Roman" w:cs="Times New Roman"/>
                <w:sz w:val="24"/>
              </w:rPr>
            </w:pPr>
          </w:p>
          <w:p w:rsidR="004F5257" w:rsidRDefault="004F5257" w:rsidP="00E165C7">
            <w:pPr>
              <w:autoSpaceDE w:val="0"/>
              <w:autoSpaceDN w:val="0"/>
              <w:adjustRightInd w:val="0"/>
              <w:ind w:firstLine="0"/>
              <w:rPr>
                <w:rFonts w:ascii="Times New Roman" w:hAnsi="Times New Roman" w:cs="Times New Roman"/>
                <w:sz w:val="24"/>
              </w:rPr>
            </w:pPr>
            <w:r>
              <w:rPr>
                <w:rFonts w:ascii="Times New Roman" w:hAnsi="Times New Roman" w:cs="Times New Roman"/>
                <w:sz w:val="24"/>
              </w:rPr>
              <w:t>Согласно пункту 171 ФПИВП, о</w:t>
            </w:r>
            <w:r w:rsidRPr="0048205A">
              <w:rPr>
                <w:rFonts w:ascii="Times New Roman" w:hAnsi="Times New Roman" w:cs="Times New Roman"/>
                <w:sz w:val="24"/>
              </w:rPr>
              <w:t>рганы противовоздушной обороны обеспечивают радиолокационный</w:t>
            </w:r>
            <w:r>
              <w:rPr>
                <w:rFonts w:ascii="Times New Roman" w:hAnsi="Times New Roman" w:cs="Times New Roman"/>
                <w:sz w:val="24"/>
              </w:rPr>
              <w:t xml:space="preserve"> </w:t>
            </w:r>
            <w:r w:rsidRPr="0048205A">
              <w:rPr>
                <w:rFonts w:ascii="Times New Roman" w:hAnsi="Times New Roman" w:cs="Times New Roman"/>
                <w:sz w:val="24"/>
              </w:rPr>
              <w:t>контроль воздушного пространства и представляют соответствующим</w:t>
            </w:r>
            <w:r>
              <w:rPr>
                <w:rFonts w:ascii="Times New Roman" w:hAnsi="Times New Roman" w:cs="Times New Roman"/>
                <w:sz w:val="24"/>
              </w:rPr>
              <w:t xml:space="preserve"> </w:t>
            </w:r>
            <w:r w:rsidRPr="0048205A">
              <w:rPr>
                <w:rFonts w:ascii="Times New Roman" w:hAnsi="Times New Roman" w:cs="Times New Roman"/>
                <w:sz w:val="24"/>
              </w:rPr>
              <w:t>центрам Единой системы данные о движении</w:t>
            </w:r>
            <w:r>
              <w:rPr>
                <w:rFonts w:ascii="Times New Roman" w:hAnsi="Times New Roman" w:cs="Times New Roman"/>
                <w:sz w:val="24"/>
              </w:rPr>
              <w:t xml:space="preserve"> </w:t>
            </w:r>
            <w:r w:rsidRPr="0048205A">
              <w:rPr>
                <w:rFonts w:ascii="Times New Roman" w:hAnsi="Times New Roman" w:cs="Times New Roman"/>
                <w:sz w:val="24"/>
              </w:rPr>
              <w:t>воздушных судов и других</w:t>
            </w:r>
            <w:r>
              <w:rPr>
                <w:rFonts w:ascii="Times New Roman" w:hAnsi="Times New Roman" w:cs="Times New Roman"/>
                <w:sz w:val="24"/>
              </w:rPr>
              <w:t xml:space="preserve"> </w:t>
            </w:r>
            <w:r w:rsidRPr="0048205A">
              <w:rPr>
                <w:rFonts w:ascii="Times New Roman" w:hAnsi="Times New Roman" w:cs="Times New Roman"/>
                <w:sz w:val="24"/>
              </w:rPr>
              <w:t>материальных объектов:</w:t>
            </w:r>
          </w:p>
          <w:p w:rsidR="005B3DE0" w:rsidRPr="0048205A" w:rsidRDefault="005B3DE0" w:rsidP="00E165C7">
            <w:pPr>
              <w:autoSpaceDE w:val="0"/>
              <w:autoSpaceDN w:val="0"/>
              <w:adjustRightInd w:val="0"/>
              <w:ind w:firstLine="0"/>
              <w:rPr>
                <w:rFonts w:ascii="Times New Roman" w:hAnsi="Times New Roman" w:cs="Times New Roman"/>
                <w:sz w:val="24"/>
              </w:rPr>
            </w:pPr>
          </w:p>
          <w:p w:rsidR="004F5257" w:rsidRPr="0048205A" w:rsidRDefault="004F5257" w:rsidP="00E165C7">
            <w:pPr>
              <w:autoSpaceDE w:val="0"/>
              <w:autoSpaceDN w:val="0"/>
              <w:adjustRightInd w:val="0"/>
              <w:ind w:firstLine="314"/>
              <w:rPr>
                <w:rFonts w:ascii="Times New Roman" w:hAnsi="Times New Roman" w:cs="Times New Roman"/>
                <w:sz w:val="24"/>
              </w:rPr>
            </w:pPr>
            <w:r w:rsidRPr="0048205A">
              <w:rPr>
                <w:rFonts w:ascii="Times New Roman" w:hAnsi="Times New Roman" w:cs="Times New Roman"/>
                <w:sz w:val="24"/>
              </w:rPr>
              <w:t>а) угрожающих</w:t>
            </w:r>
            <w:r>
              <w:rPr>
                <w:rFonts w:ascii="Times New Roman" w:hAnsi="Times New Roman" w:cs="Times New Roman"/>
                <w:sz w:val="24"/>
              </w:rPr>
              <w:t xml:space="preserve"> </w:t>
            </w:r>
            <w:r w:rsidRPr="0048205A">
              <w:rPr>
                <w:rFonts w:ascii="Times New Roman" w:hAnsi="Times New Roman" w:cs="Times New Roman"/>
                <w:sz w:val="24"/>
              </w:rPr>
              <w:t>незаконным пересечением или незаконно пересекающих</w:t>
            </w:r>
            <w:r>
              <w:rPr>
                <w:rFonts w:ascii="Times New Roman" w:hAnsi="Times New Roman" w:cs="Times New Roman"/>
                <w:sz w:val="24"/>
              </w:rPr>
              <w:t xml:space="preserve"> </w:t>
            </w:r>
            <w:r w:rsidRPr="0048205A">
              <w:rPr>
                <w:rFonts w:ascii="Times New Roman" w:hAnsi="Times New Roman" w:cs="Times New Roman"/>
                <w:sz w:val="24"/>
              </w:rPr>
              <w:t>государственную границу Российской Федерации;</w:t>
            </w:r>
          </w:p>
          <w:p w:rsidR="004F5257" w:rsidRDefault="004F5257" w:rsidP="00E165C7">
            <w:pPr>
              <w:autoSpaceDE w:val="0"/>
              <w:autoSpaceDN w:val="0"/>
              <w:adjustRightInd w:val="0"/>
              <w:ind w:firstLine="314"/>
              <w:rPr>
                <w:rFonts w:ascii="Times New Roman" w:hAnsi="Times New Roman" w:cs="Times New Roman"/>
                <w:sz w:val="24"/>
              </w:rPr>
            </w:pPr>
            <w:r w:rsidRPr="0048205A">
              <w:rPr>
                <w:rFonts w:ascii="Times New Roman" w:hAnsi="Times New Roman" w:cs="Times New Roman"/>
                <w:sz w:val="24"/>
              </w:rPr>
              <w:t>б) являющихся неопознанными;</w:t>
            </w:r>
          </w:p>
          <w:p w:rsidR="004F5257" w:rsidRPr="0048205A" w:rsidRDefault="004F5257" w:rsidP="00E165C7">
            <w:pPr>
              <w:autoSpaceDE w:val="0"/>
              <w:autoSpaceDN w:val="0"/>
              <w:adjustRightInd w:val="0"/>
              <w:ind w:firstLine="314"/>
              <w:rPr>
                <w:rFonts w:ascii="Times New Roman" w:hAnsi="Times New Roman" w:cs="Times New Roman"/>
                <w:sz w:val="24"/>
              </w:rPr>
            </w:pPr>
            <w:r w:rsidRPr="0048205A">
              <w:rPr>
                <w:rFonts w:ascii="Times New Roman" w:hAnsi="Times New Roman" w:cs="Times New Roman"/>
                <w:sz w:val="24"/>
              </w:rPr>
              <w:t>в) нарушающих порядок использования воздушного</w:t>
            </w:r>
            <w:r>
              <w:rPr>
                <w:rFonts w:ascii="Times New Roman" w:hAnsi="Times New Roman" w:cs="Times New Roman"/>
                <w:sz w:val="24"/>
              </w:rPr>
              <w:t xml:space="preserve"> </w:t>
            </w:r>
            <w:r w:rsidRPr="0048205A">
              <w:rPr>
                <w:rFonts w:ascii="Times New Roman" w:hAnsi="Times New Roman" w:cs="Times New Roman"/>
                <w:sz w:val="24"/>
              </w:rPr>
              <w:t>пространства</w:t>
            </w:r>
            <w:r>
              <w:rPr>
                <w:rFonts w:ascii="Times New Roman" w:hAnsi="Times New Roman" w:cs="Times New Roman"/>
                <w:sz w:val="24"/>
              </w:rPr>
              <w:t xml:space="preserve"> </w:t>
            </w:r>
            <w:r w:rsidRPr="0048205A">
              <w:rPr>
                <w:rFonts w:ascii="Times New Roman" w:hAnsi="Times New Roman" w:cs="Times New Roman"/>
                <w:sz w:val="24"/>
              </w:rPr>
              <w:t>Российской Федерации (до момента прекращения</w:t>
            </w:r>
            <w:r>
              <w:rPr>
                <w:rFonts w:ascii="Times New Roman" w:hAnsi="Times New Roman" w:cs="Times New Roman"/>
                <w:sz w:val="24"/>
              </w:rPr>
              <w:t xml:space="preserve"> </w:t>
            </w:r>
            <w:r w:rsidRPr="0048205A">
              <w:rPr>
                <w:rFonts w:ascii="Times New Roman" w:hAnsi="Times New Roman" w:cs="Times New Roman"/>
                <w:sz w:val="24"/>
              </w:rPr>
              <w:t>нарушения);</w:t>
            </w:r>
          </w:p>
          <w:p w:rsidR="004F5257" w:rsidRDefault="004F5257" w:rsidP="00E165C7">
            <w:pPr>
              <w:autoSpaceDE w:val="0"/>
              <w:autoSpaceDN w:val="0"/>
              <w:adjustRightInd w:val="0"/>
              <w:ind w:firstLine="314"/>
              <w:rPr>
                <w:rFonts w:ascii="Times New Roman" w:hAnsi="Times New Roman" w:cs="Times New Roman"/>
                <w:sz w:val="24"/>
              </w:rPr>
            </w:pPr>
            <w:r w:rsidRPr="0048205A">
              <w:rPr>
                <w:rFonts w:ascii="Times New Roman" w:hAnsi="Times New Roman" w:cs="Times New Roman"/>
                <w:sz w:val="24"/>
              </w:rPr>
              <w:t>г) передающих сигнал "Бедствие";</w:t>
            </w:r>
            <w:r>
              <w:rPr>
                <w:rFonts w:ascii="Times New Roman" w:hAnsi="Times New Roman" w:cs="Times New Roman"/>
                <w:sz w:val="24"/>
              </w:rPr>
              <w:t xml:space="preserve"> </w:t>
            </w:r>
          </w:p>
          <w:p w:rsidR="004F5257" w:rsidRPr="0048205A" w:rsidRDefault="004F5257" w:rsidP="00E165C7">
            <w:pPr>
              <w:autoSpaceDE w:val="0"/>
              <w:autoSpaceDN w:val="0"/>
              <w:adjustRightInd w:val="0"/>
              <w:ind w:firstLine="314"/>
              <w:rPr>
                <w:rFonts w:ascii="Times New Roman" w:hAnsi="Times New Roman" w:cs="Times New Roman"/>
                <w:sz w:val="24"/>
              </w:rPr>
            </w:pPr>
            <w:r w:rsidRPr="0048205A">
              <w:rPr>
                <w:rFonts w:ascii="Times New Roman" w:hAnsi="Times New Roman" w:cs="Times New Roman"/>
                <w:sz w:val="24"/>
              </w:rPr>
              <w:lastRenderedPageBreak/>
              <w:t>д) выполняющих полеты литеров "А" и "K";</w:t>
            </w:r>
          </w:p>
          <w:p w:rsidR="004F5257" w:rsidRDefault="004F5257" w:rsidP="00E165C7">
            <w:pPr>
              <w:autoSpaceDE w:val="0"/>
              <w:autoSpaceDN w:val="0"/>
              <w:adjustRightInd w:val="0"/>
              <w:ind w:firstLine="314"/>
              <w:rPr>
                <w:rFonts w:ascii="Times New Roman" w:hAnsi="Times New Roman" w:cs="Times New Roman"/>
                <w:sz w:val="24"/>
              </w:rPr>
            </w:pPr>
            <w:r w:rsidRPr="0048205A">
              <w:rPr>
                <w:rFonts w:ascii="Times New Roman" w:hAnsi="Times New Roman" w:cs="Times New Roman"/>
                <w:sz w:val="24"/>
              </w:rPr>
              <w:t>е) выполняющих</w:t>
            </w:r>
            <w:r>
              <w:rPr>
                <w:rFonts w:ascii="Times New Roman" w:hAnsi="Times New Roman" w:cs="Times New Roman"/>
                <w:sz w:val="24"/>
              </w:rPr>
              <w:t xml:space="preserve"> </w:t>
            </w:r>
            <w:r w:rsidRPr="0048205A">
              <w:rPr>
                <w:rFonts w:ascii="Times New Roman" w:hAnsi="Times New Roman" w:cs="Times New Roman"/>
                <w:sz w:val="24"/>
              </w:rPr>
              <w:t>полеты для проведения поисково-спасательных</w:t>
            </w:r>
            <w:r>
              <w:rPr>
                <w:rFonts w:ascii="Times New Roman" w:hAnsi="Times New Roman" w:cs="Times New Roman"/>
                <w:sz w:val="24"/>
              </w:rPr>
              <w:t xml:space="preserve"> </w:t>
            </w:r>
            <w:r w:rsidRPr="0048205A">
              <w:rPr>
                <w:rFonts w:ascii="Times New Roman" w:hAnsi="Times New Roman" w:cs="Times New Roman"/>
                <w:sz w:val="24"/>
              </w:rPr>
              <w:t>работ.</w:t>
            </w:r>
          </w:p>
          <w:p w:rsidR="00DC1A6A" w:rsidRDefault="00DC1A6A" w:rsidP="00E165C7">
            <w:pPr>
              <w:autoSpaceDE w:val="0"/>
              <w:autoSpaceDN w:val="0"/>
              <w:adjustRightInd w:val="0"/>
              <w:ind w:firstLine="314"/>
              <w:rPr>
                <w:rFonts w:ascii="Times New Roman" w:hAnsi="Times New Roman" w:cs="Times New Roman"/>
                <w:sz w:val="24"/>
              </w:rPr>
            </w:pPr>
          </w:p>
        </w:tc>
      </w:tr>
      <w:tr w:rsidR="003C46F6" w:rsidTr="00EE1316">
        <w:tc>
          <w:tcPr>
            <w:tcW w:w="6521" w:type="dxa"/>
          </w:tcPr>
          <w:p w:rsidR="00B82ED0" w:rsidRPr="00B82ED0" w:rsidRDefault="00B82ED0" w:rsidP="00B82ED0">
            <w:pPr>
              <w:autoSpaceDE w:val="0"/>
              <w:autoSpaceDN w:val="0"/>
              <w:adjustRightInd w:val="0"/>
              <w:ind w:firstLine="0"/>
              <w:jc w:val="left"/>
              <w:rPr>
                <w:rFonts w:ascii="Times New Roman" w:hAnsi="Times New Roman" w:cs="Times New Roman"/>
                <w:sz w:val="24"/>
              </w:rPr>
            </w:pPr>
            <w:r w:rsidRPr="00B82ED0">
              <w:rPr>
                <w:rFonts w:ascii="Times New Roman" w:hAnsi="Times New Roman" w:cs="Times New Roman"/>
                <w:b/>
                <w:sz w:val="24"/>
              </w:rPr>
              <w:lastRenderedPageBreak/>
              <w:t>Статья 67.</w:t>
            </w:r>
            <w:r w:rsidRPr="00B82ED0">
              <w:rPr>
                <w:rFonts w:ascii="Times New Roman" w:hAnsi="Times New Roman" w:cs="Times New Roman"/>
                <w:sz w:val="24"/>
              </w:rPr>
              <w:t xml:space="preserve"> Документация, имеющаяся на борту воздушного судна</w:t>
            </w:r>
          </w:p>
          <w:p w:rsidR="00B82ED0" w:rsidRPr="00B82ED0" w:rsidRDefault="00B82ED0" w:rsidP="00B82ED0">
            <w:pPr>
              <w:autoSpaceDE w:val="0"/>
              <w:autoSpaceDN w:val="0"/>
              <w:adjustRightInd w:val="0"/>
              <w:ind w:firstLine="0"/>
              <w:jc w:val="left"/>
              <w:rPr>
                <w:rFonts w:ascii="Times New Roman" w:hAnsi="Times New Roman" w:cs="Times New Roman"/>
                <w:sz w:val="24"/>
              </w:rPr>
            </w:pPr>
          </w:p>
          <w:p w:rsidR="00B82ED0" w:rsidRPr="00B82ED0" w:rsidRDefault="00B82ED0" w:rsidP="00B82ED0">
            <w:pPr>
              <w:autoSpaceDE w:val="0"/>
              <w:autoSpaceDN w:val="0"/>
              <w:adjustRightInd w:val="0"/>
              <w:ind w:firstLine="0"/>
              <w:jc w:val="left"/>
              <w:rPr>
                <w:rFonts w:ascii="Times New Roman" w:hAnsi="Times New Roman" w:cs="Times New Roman"/>
                <w:sz w:val="24"/>
              </w:rPr>
            </w:pPr>
            <w:r w:rsidRPr="00B82ED0">
              <w:rPr>
                <w:rFonts w:ascii="Times New Roman" w:hAnsi="Times New Roman" w:cs="Times New Roman"/>
                <w:sz w:val="24"/>
              </w:rPr>
              <w:t>1. На борту гражданского воздушного судна должна находиться следующая документация:</w:t>
            </w:r>
          </w:p>
          <w:p w:rsidR="003C46F6" w:rsidRDefault="00B82ED0" w:rsidP="00B82ED0">
            <w:pPr>
              <w:autoSpaceDE w:val="0"/>
              <w:autoSpaceDN w:val="0"/>
              <w:adjustRightInd w:val="0"/>
              <w:ind w:firstLine="0"/>
              <w:jc w:val="left"/>
              <w:rPr>
                <w:rFonts w:ascii="Times New Roman" w:hAnsi="Times New Roman" w:cs="Times New Roman"/>
                <w:sz w:val="24"/>
              </w:rPr>
            </w:pPr>
            <w:r>
              <w:rPr>
                <w:rFonts w:ascii="Times New Roman" w:hAnsi="Times New Roman" w:cs="Times New Roman"/>
                <w:sz w:val="24"/>
              </w:rPr>
              <w:t>…</w:t>
            </w:r>
          </w:p>
          <w:p w:rsidR="00B82ED0" w:rsidRPr="00B82ED0" w:rsidRDefault="00B82ED0" w:rsidP="00B82ED0">
            <w:pPr>
              <w:autoSpaceDE w:val="0"/>
              <w:autoSpaceDN w:val="0"/>
              <w:adjustRightInd w:val="0"/>
              <w:ind w:firstLine="0"/>
              <w:jc w:val="left"/>
              <w:rPr>
                <w:rFonts w:ascii="Times New Roman" w:hAnsi="Times New Roman" w:cs="Times New Roman"/>
                <w:sz w:val="24"/>
              </w:rPr>
            </w:pPr>
            <w:bookmarkStart w:id="57" w:name="sub_6713"/>
            <w:r w:rsidRPr="00B82ED0">
              <w:rPr>
                <w:rFonts w:ascii="Times New Roman" w:hAnsi="Times New Roman" w:cs="Times New Roman"/>
                <w:sz w:val="24"/>
              </w:rPr>
              <w:t>3) документы, предусмотренные уполномоченным органом в области гражданской авиации.</w:t>
            </w:r>
          </w:p>
          <w:bookmarkEnd w:id="57"/>
          <w:p w:rsidR="00B82ED0" w:rsidRDefault="00B82ED0" w:rsidP="00B82ED0">
            <w:pPr>
              <w:autoSpaceDE w:val="0"/>
              <w:autoSpaceDN w:val="0"/>
              <w:adjustRightInd w:val="0"/>
              <w:ind w:firstLine="0"/>
              <w:jc w:val="left"/>
              <w:rPr>
                <w:rFonts w:ascii="Times New Roman" w:hAnsi="Times New Roman" w:cs="Times New Roman"/>
                <w:sz w:val="24"/>
              </w:rPr>
            </w:pPr>
            <w:r>
              <w:rPr>
                <w:rFonts w:ascii="Times New Roman" w:hAnsi="Times New Roman" w:cs="Times New Roman"/>
                <w:sz w:val="24"/>
              </w:rPr>
              <w:t>…</w:t>
            </w:r>
          </w:p>
        </w:tc>
        <w:tc>
          <w:tcPr>
            <w:tcW w:w="6521" w:type="dxa"/>
          </w:tcPr>
          <w:p w:rsidR="00B82ED0" w:rsidRPr="00E22673" w:rsidRDefault="00B82ED0" w:rsidP="00B82ED0">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в статье 67:</w:t>
            </w:r>
          </w:p>
          <w:p w:rsidR="00B82ED0" w:rsidRPr="00E22673" w:rsidRDefault="00B82ED0" w:rsidP="00B82ED0">
            <w:pPr>
              <w:autoSpaceDE w:val="0"/>
              <w:autoSpaceDN w:val="0"/>
              <w:adjustRightInd w:val="0"/>
              <w:ind w:firstLine="0"/>
              <w:jc w:val="left"/>
              <w:rPr>
                <w:rFonts w:ascii="Times New Roman" w:hAnsi="Times New Roman" w:cs="Times New Roman"/>
                <w:sz w:val="24"/>
              </w:rPr>
            </w:pPr>
          </w:p>
          <w:p w:rsidR="00B82ED0" w:rsidRPr="00E22673" w:rsidRDefault="00B82ED0" w:rsidP="00B82ED0">
            <w:pPr>
              <w:autoSpaceDE w:val="0"/>
              <w:autoSpaceDN w:val="0"/>
              <w:adjustRightInd w:val="0"/>
              <w:ind w:firstLine="0"/>
              <w:jc w:val="left"/>
              <w:rPr>
                <w:rFonts w:ascii="Times New Roman" w:hAnsi="Times New Roman" w:cs="Times New Roman"/>
                <w:sz w:val="24"/>
              </w:rPr>
            </w:pPr>
          </w:p>
          <w:p w:rsidR="00B82ED0" w:rsidRPr="00E22673" w:rsidRDefault="00B82ED0" w:rsidP="00B82ED0">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а) пункт 1 после слов «следующая документация» дополнить словами «(для беспилотного воздушного судна – допускается нахождение в электронном виде)»;</w:t>
            </w:r>
          </w:p>
          <w:p w:rsidR="003C46F6" w:rsidRPr="00E22673" w:rsidRDefault="00B82ED0" w:rsidP="00B82ED0">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б) в подпункте 3 пункта 1 слова «уполномоченным органом в области гражданской авиации» заменить словами «федеральными авиационными правилами»</w:t>
            </w:r>
          </w:p>
        </w:tc>
        <w:tc>
          <w:tcPr>
            <w:tcW w:w="9072" w:type="dxa"/>
          </w:tcPr>
          <w:p w:rsidR="005B3DE0" w:rsidRPr="00E22673" w:rsidRDefault="005B3DE0" w:rsidP="005B3DE0">
            <w:pPr>
              <w:pStyle w:val="a4"/>
              <w:ind w:left="360" w:firstLine="0"/>
              <w:rPr>
                <w:rFonts w:ascii="Times New Roman" w:hAnsi="Times New Roman" w:cs="Times New Roman"/>
                <w:b/>
                <w:color w:val="FF0000"/>
                <w:sz w:val="24"/>
                <w:u w:val="single"/>
              </w:rPr>
            </w:pPr>
            <w:r>
              <w:rPr>
                <w:rFonts w:ascii="Times New Roman" w:hAnsi="Times New Roman" w:cs="Times New Roman"/>
                <w:b/>
                <w:color w:val="FF0000"/>
                <w:sz w:val="24"/>
                <w:highlight w:val="yellow"/>
                <w:u w:val="single"/>
              </w:rPr>
              <w:t>П</w:t>
            </w:r>
            <w:r w:rsidRPr="0021743B">
              <w:rPr>
                <w:rFonts w:ascii="Times New Roman" w:hAnsi="Times New Roman" w:cs="Times New Roman"/>
                <w:b/>
                <w:color w:val="FF0000"/>
                <w:sz w:val="24"/>
                <w:highlight w:val="yellow"/>
                <w:u w:val="single"/>
              </w:rPr>
              <w:t>оддерживается</w:t>
            </w:r>
          </w:p>
          <w:p w:rsidR="003C46F6" w:rsidRDefault="003C46F6" w:rsidP="00E165C7">
            <w:pPr>
              <w:ind w:firstLine="0"/>
              <w:rPr>
                <w:rFonts w:ascii="Times New Roman" w:hAnsi="Times New Roman" w:cs="Times New Roman"/>
                <w:sz w:val="24"/>
              </w:rPr>
            </w:pPr>
          </w:p>
        </w:tc>
      </w:tr>
      <w:tr w:rsidR="003C46F6" w:rsidTr="00EE1316">
        <w:tc>
          <w:tcPr>
            <w:tcW w:w="6521" w:type="dxa"/>
          </w:tcPr>
          <w:p w:rsidR="0021278C" w:rsidRPr="0021278C" w:rsidRDefault="0021278C" w:rsidP="0021278C">
            <w:pPr>
              <w:autoSpaceDE w:val="0"/>
              <w:autoSpaceDN w:val="0"/>
              <w:adjustRightInd w:val="0"/>
              <w:ind w:firstLine="0"/>
              <w:jc w:val="left"/>
              <w:rPr>
                <w:rFonts w:ascii="Times New Roman" w:hAnsi="Times New Roman" w:cs="Times New Roman"/>
                <w:sz w:val="24"/>
              </w:rPr>
            </w:pPr>
            <w:r w:rsidRPr="0021278C">
              <w:rPr>
                <w:rFonts w:ascii="Times New Roman" w:hAnsi="Times New Roman" w:cs="Times New Roman"/>
                <w:b/>
                <w:sz w:val="24"/>
              </w:rPr>
              <w:t>Статья 69.</w:t>
            </w:r>
            <w:r w:rsidRPr="0021278C">
              <w:rPr>
                <w:rFonts w:ascii="Times New Roman" w:hAnsi="Times New Roman" w:cs="Times New Roman"/>
                <w:sz w:val="24"/>
              </w:rPr>
              <w:t xml:space="preserve"> Обеспечение полетов воздушных судов</w:t>
            </w:r>
          </w:p>
          <w:p w:rsidR="003C46F6" w:rsidRDefault="003C46F6" w:rsidP="0021278C">
            <w:pPr>
              <w:autoSpaceDE w:val="0"/>
              <w:autoSpaceDN w:val="0"/>
              <w:adjustRightInd w:val="0"/>
              <w:ind w:firstLine="0"/>
              <w:jc w:val="left"/>
              <w:rPr>
                <w:rFonts w:ascii="Times New Roman" w:hAnsi="Times New Roman" w:cs="Times New Roman"/>
                <w:sz w:val="24"/>
              </w:rPr>
            </w:pPr>
          </w:p>
          <w:p w:rsidR="0021278C" w:rsidRDefault="0021278C" w:rsidP="0021278C">
            <w:pPr>
              <w:autoSpaceDE w:val="0"/>
              <w:autoSpaceDN w:val="0"/>
              <w:adjustRightInd w:val="0"/>
              <w:ind w:firstLine="0"/>
              <w:jc w:val="left"/>
              <w:rPr>
                <w:rFonts w:ascii="Times New Roman" w:hAnsi="Times New Roman" w:cs="Times New Roman"/>
                <w:sz w:val="24"/>
              </w:rPr>
            </w:pPr>
            <w:r w:rsidRPr="0021278C">
              <w:rPr>
                <w:rFonts w:ascii="Times New Roman" w:hAnsi="Times New Roman" w:cs="Times New Roman"/>
                <w:sz w:val="24"/>
              </w:rPr>
              <w:t>1. Аэронавигационное обслуживание полетов воздушных судов (организация и обслуживание воздушного движения, обеспечение авиационной электросвязи, предоставление аэронавигационной и метеорологической информации, поиск и спасание), а также радио- и светотехническое, инженерно-авиационное, аэродромное, аварийно-спасательное и другое обеспечение полетов воздушных судов осуществляется на единообразных условиях с взиманием платы, если иное не предусмотрено законодательством Российской Федерации.</w:t>
            </w:r>
          </w:p>
          <w:p w:rsidR="0021278C" w:rsidRDefault="0021278C" w:rsidP="0021278C">
            <w:pPr>
              <w:autoSpaceDE w:val="0"/>
              <w:autoSpaceDN w:val="0"/>
              <w:adjustRightInd w:val="0"/>
              <w:ind w:firstLine="0"/>
              <w:jc w:val="left"/>
              <w:rPr>
                <w:rFonts w:ascii="Times New Roman" w:hAnsi="Times New Roman" w:cs="Times New Roman"/>
                <w:sz w:val="24"/>
              </w:rPr>
            </w:pPr>
            <w:bookmarkStart w:id="58" w:name="sub_6902"/>
            <w:r w:rsidRPr="0021278C">
              <w:rPr>
                <w:rFonts w:ascii="Times New Roman" w:hAnsi="Times New Roman" w:cs="Times New Roman"/>
                <w:sz w:val="24"/>
              </w:rPr>
              <w:t>2. Правила и условия аэронавигационного обслуживания, а также обеспечения полетов воздушных судов устанавливаются федеральными авиационными правилами.</w:t>
            </w:r>
            <w:bookmarkEnd w:id="58"/>
          </w:p>
        </w:tc>
        <w:tc>
          <w:tcPr>
            <w:tcW w:w="6521" w:type="dxa"/>
          </w:tcPr>
          <w:p w:rsidR="0021278C" w:rsidRPr="00E22673" w:rsidRDefault="0021278C" w:rsidP="0021278C">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в статье 69:</w:t>
            </w:r>
          </w:p>
          <w:p w:rsidR="0021278C" w:rsidRPr="00E22673" w:rsidRDefault="0021278C" w:rsidP="0021278C">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1) пункт 1 изложить в следующей редакции:</w:t>
            </w:r>
          </w:p>
          <w:p w:rsidR="0021278C" w:rsidRDefault="0021278C" w:rsidP="0021278C">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«1. Аэронавигационное обслуживание полетов воздушных судов (организация воздушного движения, радиотехническое обеспечение полетов и авиационная электросвязь, предоставление аэронавигационной и метеорологической информации, поиск и спасание), а также светотехническое, инженерно-авиационное, аэродромное, аварийно-спасательное и другое обеспечение полетов воздушных судов осуществляется на единообразных условиях с взиманием платы, если иное не предусмотрено законодательством Российской Федерации.»;</w:t>
            </w:r>
          </w:p>
          <w:p w:rsidR="005B3DE0" w:rsidRPr="00E22673" w:rsidRDefault="005B3DE0" w:rsidP="0021278C">
            <w:pPr>
              <w:autoSpaceDE w:val="0"/>
              <w:autoSpaceDN w:val="0"/>
              <w:adjustRightInd w:val="0"/>
              <w:ind w:firstLine="0"/>
              <w:jc w:val="left"/>
              <w:rPr>
                <w:rFonts w:ascii="Times New Roman" w:hAnsi="Times New Roman" w:cs="Times New Roman"/>
                <w:sz w:val="24"/>
              </w:rPr>
            </w:pPr>
          </w:p>
          <w:p w:rsidR="0021278C" w:rsidRPr="00E22673" w:rsidRDefault="0021278C" w:rsidP="0021278C">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2) пункт 2 дополнить абзацем в следующей редакции:</w:t>
            </w:r>
          </w:p>
          <w:p w:rsidR="003C46F6" w:rsidRPr="00E22673" w:rsidRDefault="0021278C" w:rsidP="0021278C">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«Организация разработки схем маневрирования воздушных судов гражданской авиации для аэродромов (вертодромов) Российской Федерации осуществляется в соответствии с федеральными авиационными правилами.»</w:t>
            </w:r>
          </w:p>
        </w:tc>
        <w:tc>
          <w:tcPr>
            <w:tcW w:w="9072" w:type="dxa"/>
          </w:tcPr>
          <w:p w:rsidR="005B3DE0" w:rsidRPr="00E22673" w:rsidRDefault="005B3DE0" w:rsidP="005B3DE0">
            <w:pPr>
              <w:pStyle w:val="a4"/>
              <w:ind w:left="360" w:firstLine="0"/>
              <w:rPr>
                <w:rFonts w:ascii="Times New Roman" w:hAnsi="Times New Roman" w:cs="Times New Roman"/>
                <w:b/>
                <w:color w:val="FF0000"/>
                <w:sz w:val="24"/>
                <w:u w:val="single"/>
              </w:rPr>
            </w:pPr>
            <w:r>
              <w:rPr>
                <w:rFonts w:ascii="Times New Roman" w:hAnsi="Times New Roman" w:cs="Times New Roman"/>
                <w:b/>
                <w:color w:val="FF0000"/>
                <w:sz w:val="24"/>
                <w:highlight w:val="yellow"/>
                <w:u w:val="single"/>
              </w:rPr>
              <w:t>П</w:t>
            </w:r>
            <w:r w:rsidRPr="0021743B">
              <w:rPr>
                <w:rFonts w:ascii="Times New Roman" w:hAnsi="Times New Roman" w:cs="Times New Roman"/>
                <w:b/>
                <w:color w:val="FF0000"/>
                <w:sz w:val="24"/>
                <w:highlight w:val="yellow"/>
                <w:u w:val="single"/>
              </w:rPr>
              <w:t>оддерживается</w:t>
            </w:r>
          </w:p>
          <w:p w:rsidR="003C46F6" w:rsidRDefault="003C46F6" w:rsidP="00E165C7">
            <w:pPr>
              <w:ind w:firstLine="0"/>
              <w:rPr>
                <w:rFonts w:ascii="Times New Roman" w:hAnsi="Times New Roman" w:cs="Times New Roman"/>
                <w:sz w:val="24"/>
              </w:rPr>
            </w:pPr>
          </w:p>
        </w:tc>
      </w:tr>
      <w:tr w:rsidR="003C46F6" w:rsidTr="00EE1316">
        <w:tc>
          <w:tcPr>
            <w:tcW w:w="6521" w:type="dxa"/>
          </w:tcPr>
          <w:p w:rsidR="0021278C" w:rsidRPr="0021278C" w:rsidRDefault="0021278C" w:rsidP="0021278C">
            <w:pPr>
              <w:autoSpaceDE w:val="0"/>
              <w:autoSpaceDN w:val="0"/>
              <w:adjustRightInd w:val="0"/>
              <w:ind w:firstLine="0"/>
              <w:jc w:val="left"/>
              <w:rPr>
                <w:rFonts w:ascii="Times New Roman" w:hAnsi="Times New Roman" w:cs="Times New Roman"/>
                <w:sz w:val="24"/>
              </w:rPr>
            </w:pPr>
            <w:bookmarkStart w:id="59" w:name="sub_72"/>
            <w:r w:rsidRPr="0021278C">
              <w:rPr>
                <w:rFonts w:ascii="Times New Roman" w:hAnsi="Times New Roman" w:cs="Times New Roman"/>
                <w:b/>
                <w:sz w:val="24"/>
              </w:rPr>
              <w:t>Статья 72.</w:t>
            </w:r>
            <w:r w:rsidRPr="0021278C">
              <w:rPr>
                <w:rFonts w:ascii="Times New Roman" w:hAnsi="Times New Roman" w:cs="Times New Roman"/>
                <w:sz w:val="24"/>
              </w:rPr>
              <w:t xml:space="preserve"> Полет воздушного судна над населенными пунктами</w:t>
            </w:r>
          </w:p>
          <w:p w:rsidR="0021278C" w:rsidRPr="0021278C" w:rsidRDefault="0021278C" w:rsidP="0021278C">
            <w:pPr>
              <w:autoSpaceDE w:val="0"/>
              <w:autoSpaceDN w:val="0"/>
              <w:adjustRightInd w:val="0"/>
              <w:ind w:firstLine="0"/>
              <w:jc w:val="left"/>
              <w:rPr>
                <w:rFonts w:ascii="Times New Roman" w:hAnsi="Times New Roman" w:cs="Times New Roman"/>
                <w:sz w:val="24"/>
              </w:rPr>
            </w:pPr>
          </w:p>
          <w:p w:rsidR="003C46F6" w:rsidRDefault="0021278C" w:rsidP="0021278C">
            <w:pPr>
              <w:autoSpaceDE w:val="0"/>
              <w:autoSpaceDN w:val="0"/>
              <w:adjustRightInd w:val="0"/>
              <w:ind w:firstLine="0"/>
              <w:jc w:val="left"/>
              <w:rPr>
                <w:rFonts w:ascii="Times New Roman" w:hAnsi="Times New Roman" w:cs="Times New Roman"/>
                <w:sz w:val="24"/>
              </w:rPr>
            </w:pPr>
            <w:r w:rsidRPr="0021278C">
              <w:rPr>
                <w:rFonts w:ascii="Times New Roman" w:hAnsi="Times New Roman" w:cs="Times New Roman"/>
                <w:sz w:val="24"/>
              </w:rPr>
              <w:t xml:space="preserve">Полет воздушного судна над населенными пунктами должен выполняться на высоте, позволяющей в случае неисправности воздушного судна произвести посадку за пределами населенных пунктов или на специально предусмотренных для этих целей взлетно-посадочных площадках в пределах населенных пунктов. Отступления от данного правила полета определяются в </w:t>
            </w:r>
            <w:hyperlink r:id="rId57" w:history="1">
              <w:r w:rsidRPr="0021278C">
                <w:rPr>
                  <w:rFonts w:ascii="Times New Roman" w:hAnsi="Times New Roman" w:cs="Times New Roman"/>
                  <w:sz w:val="24"/>
                </w:rPr>
                <w:t>порядке</w:t>
              </w:r>
            </w:hyperlink>
            <w:r w:rsidRPr="0021278C">
              <w:rPr>
                <w:rFonts w:ascii="Times New Roman" w:hAnsi="Times New Roman" w:cs="Times New Roman"/>
                <w:sz w:val="24"/>
              </w:rPr>
              <w:t>, установленном Правительством Российской Федерации.</w:t>
            </w:r>
            <w:bookmarkEnd w:id="59"/>
          </w:p>
        </w:tc>
        <w:tc>
          <w:tcPr>
            <w:tcW w:w="6521" w:type="dxa"/>
          </w:tcPr>
          <w:p w:rsidR="003C46F6" w:rsidRPr="00E22673" w:rsidRDefault="0021278C" w:rsidP="0021278C">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в статье 72 слова «взлетно-посадочных» заменить словом «посадочных»</w:t>
            </w:r>
          </w:p>
        </w:tc>
        <w:tc>
          <w:tcPr>
            <w:tcW w:w="9072" w:type="dxa"/>
          </w:tcPr>
          <w:p w:rsidR="00232A70" w:rsidRPr="00E22673" w:rsidRDefault="00232A70" w:rsidP="00232A70">
            <w:pPr>
              <w:pStyle w:val="a4"/>
              <w:ind w:left="360" w:firstLine="0"/>
              <w:rPr>
                <w:rFonts w:ascii="Times New Roman" w:hAnsi="Times New Roman" w:cs="Times New Roman"/>
                <w:b/>
                <w:color w:val="FF0000"/>
                <w:sz w:val="24"/>
                <w:u w:val="single"/>
              </w:rPr>
            </w:pPr>
            <w:r>
              <w:rPr>
                <w:rFonts w:ascii="Times New Roman" w:hAnsi="Times New Roman" w:cs="Times New Roman"/>
                <w:b/>
                <w:color w:val="FF0000"/>
                <w:sz w:val="24"/>
                <w:highlight w:val="yellow"/>
                <w:u w:val="single"/>
              </w:rPr>
              <w:t>П</w:t>
            </w:r>
            <w:r w:rsidRPr="0021743B">
              <w:rPr>
                <w:rFonts w:ascii="Times New Roman" w:hAnsi="Times New Roman" w:cs="Times New Roman"/>
                <w:b/>
                <w:color w:val="FF0000"/>
                <w:sz w:val="24"/>
                <w:highlight w:val="yellow"/>
                <w:u w:val="single"/>
              </w:rPr>
              <w:t>оддерживается</w:t>
            </w:r>
          </w:p>
          <w:p w:rsidR="003C46F6" w:rsidRDefault="003C46F6" w:rsidP="00E165C7">
            <w:pPr>
              <w:ind w:firstLine="0"/>
              <w:rPr>
                <w:rFonts w:ascii="Times New Roman" w:hAnsi="Times New Roman" w:cs="Times New Roman"/>
                <w:sz w:val="24"/>
              </w:rPr>
            </w:pPr>
          </w:p>
        </w:tc>
      </w:tr>
      <w:tr w:rsidR="003C46F6" w:rsidTr="00EE1316">
        <w:tc>
          <w:tcPr>
            <w:tcW w:w="6521" w:type="dxa"/>
          </w:tcPr>
          <w:p w:rsidR="0021278C" w:rsidRPr="00D34D0A" w:rsidRDefault="0021278C" w:rsidP="00D34D0A">
            <w:pPr>
              <w:autoSpaceDE w:val="0"/>
              <w:autoSpaceDN w:val="0"/>
              <w:adjustRightInd w:val="0"/>
              <w:ind w:firstLine="0"/>
              <w:jc w:val="left"/>
              <w:rPr>
                <w:rFonts w:ascii="Times New Roman" w:hAnsi="Times New Roman" w:cs="Times New Roman"/>
                <w:sz w:val="24"/>
              </w:rPr>
            </w:pPr>
            <w:r w:rsidRPr="00D34D0A">
              <w:rPr>
                <w:rFonts w:ascii="Times New Roman" w:hAnsi="Times New Roman" w:cs="Times New Roman"/>
                <w:b/>
                <w:sz w:val="24"/>
              </w:rPr>
              <w:t>Статья 73.</w:t>
            </w:r>
            <w:r w:rsidRPr="00D34D0A">
              <w:rPr>
                <w:rFonts w:ascii="Times New Roman" w:hAnsi="Times New Roman" w:cs="Times New Roman"/>
                <w:sz w:val="24"/>
              </w:rPr>
              <w:t xml:space="preserve"> Демонстрационный полет воздушного судна</w:t>
            </w:r>
          </w:p>
          <w:p w:rsidR="00D34D0A" w:rsidRPr="00D34D0A" w:rsidRDefault="00D34D0A" w:rsidP="00D34D0A">
            <w:pPr>
              <w:autoSpaceDE w:val="0"/>
              <w:autoSpaceDN w:val="0"/>
              <w:adjustRightInd w:val="0"/>
              <w:ind w:firstLine="0"/>
              <w:jc w:val="left"/>
              <w:rPr>
                <w:rFonts w:ascii="Times New Roman" w:hAnsi="Times New Roman" w:cs="Times New Roman"/>
                <w:sz w:val="24"/>
              </w:rPr>
            </w:pPr>
          </w:p>
          <w:p w:rsidR="00D34D0A" w:rsidRDefault="00D34D0A" w:rsidP="001372DA">
            <w:pPr>
              <w:autoSpaceDE w:val="0"/>
              <w:autoSpaceDN w:val="0"/>
              <w:adjustRightInd w:val="0"/>
              <w:ind w:firstLine="0"/>
              <w:jc w:val="left"/>
              <w:rPr>
                <w:rFonts w:ascii="Times New Roman" w:hAnsi="Times New Roman" w:cs="Times New Roman"/>
                <w:sz w:val="24"/>
              </w:rPr>
            </w:pPr>
            <w:r w:rsidRPr="00D34D0A">
              <w:rPr>
                <w:rFonts w:ascii="Times New Roman" w:hAnsi="Times New Roman" w:cs="Times New Roman"/>
                <w:sz w:val="24"/>
              </w:rPr>
              <w:t>Демонстрационный полет воздушного судна выполняется в соответствии с требованиями безопасности полетов воздушных судов, установленными соответствующим уполномоченным органом. Порядок организации и проведения демонстрационных полетов воздушных судов устанавливается уполномоченным федеральным</w:t>
            </w:r>
            <w:r w:rsidR="001372DA">
              <w:rPr>
                <w:rFonts w:ascii="Times New Roman" w:hAnsi="Times New Roman" w:cs="Times New Roman"/>
                <w:sz w:val="24"/>
              </w:rPr>
              <w:t xml:space="preserve"> </w:t>
            </w:r>
            <w:hyperlink r:id="rId58" w:anchor="dst100176" w:history="1">
              <w:r w:rsidRPr="00D34D0A">
                <w:rPr>
                  <w:rFonts w:ascii="Times New Roman" w:hAnsi="Times New Roman" w:cs="Times New Roman"/>
                  <w:sz w:val="24"/>
                </w:rPr>
                <w:t>органом</w:t>
              </w:r>
            </w:hyperlink>
            <w:r w:rsidRPr="00D34D0A">
              <w:rPr>
                <w:rFonts w:ascii="Times New Roman" w:hAnsi="Times New Roman" w:cs="Times New Roman"/>
                <w:sz w:val="24"/>
              </w:rPr>
              <w:t> исполнительной власти.</w:t>
            </w:r>
          </w:p>
        </w:tc>
        <w:tc>
          <w:tcPr>
            <w:tcW w:w="6521" w:type="dxa"/>
          </w:tcPr>
          <w:p w:rsidR="003C46F6" w:rsidRPr="00E22673" w:rsidRDefault="0021278C" w:rsidP="00D34D0A">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в статье 73 после слов «Демонстрационный полет воздушного судна» дополнить словами «- полет с целью показа возможностей воздушного судна, летного мастерства (показ авиатехники, авиационный парад),»</w:t>
            </w:r>
          </w:p>
        </w:tc>
        <w:tc>
          <w:tcPr>
            <w:tcW w:w="9072" w:type="dxa"/>
          </w:tcPr>
          <w:p w:rsidR="003C46F6" w:rsidRDefault="00232A70" w:rsidP="00232A70">
            <w:pPr>
              <w:pStyle w:val="a4"/>
              <w:ind w:left="360" w:firstLine="0"/>
              <w:rPr>
                <w:rFonts w:ascii="Times New Roman" w:hAnsi="Times New Roman" w:cs="Times New Roman"/>
                <w:sz w:val="24"/>
              </w:rPr>
            </w:pPr>
            <w:r>
              <w:rPr>
                <w:rFonts w:ascii="Times New Roman" w:hAnsi="Times New Roman" w:cs="Times New Roman"/>
                <w:b/>
                <w:color w:val="FF0000"/>
                <w:sz w:val="24"/>
                <w:highlight w:val="yellow"/>
                <w:u w:val="single"/>
              </w:rPr>
              <w:t>П</w:t>
            </w:r>
            <w:r w:rsidRPr="0021743B">
              <w:rPr>
                <w:rFonts w:ascii="Times New Roman" w:hAnsi="Times New Roman" w:cs="Times New Roman"/>
                <w:b/>
                <w:color w:val="FF0000"/>
                <w:sz w:val="24"/>
                <w:highlight w:val="yellow"/>
                <w:u w:val="single"/>
              </w:rPr>
              <w:t>оддерживается</w:t>
            </w:r>
            <w:r>
              <w:rPr>
                <w:rFonts w:ascii="Times New Roman" w:hAnsi="Times New Roman" w:cs="Times New Roman"/>
                <w:b/>
                <w:color w:val="FF0000"/>
                <w:sz w:val="24"/>
                <w:highlight w:val="yellow"/>
                <w:u w:val="single"/>
              </w:rPr>
              <w:t xml:space="preserve"> </w:t>
            </w:r>
          </w:p>
        </w:tc>
      </w:tr>
      <w:tr w:rsidR="003C46F6" w:rsidTr="00EE1316">
        <w:tc>
          <w:tcPr>
            <w:tcW w:w="6521" w:type="dxa"/>
          </w:tcPr>
          <w:p w:rsidR="00CB7DCC" w:rsidRPr="00CB7DCC" w:rsidRDefault="00CB7DCC" w:rsidP="00CB7DCC">
            <w:pPr>
              <w:autoSpaceDE w:val="0"/>
              <w:autoSpaceDN w:val="0"/>
              <w:adjustRightInd w:val="0"/>
              <w:ind w:firstLine="0"/>
              <w:jc w:val="left"/>
              <w:rPr>
                <w:rFonts w:ascii="Times New Roman" w:hAnsi="Times New Roman" w:cs="Times New Roman"/>
                <w:sz w:val="24"/>
              </w:rPr>
            </w:pPr>
            <w:bookmarkStart w:id="60" w:name="sub_75"/>
            <w:r w:rsidRPr="0072597A">
              <w:rPr>
                <w:rFonts w:ascii="Times New Roman" w:hAnsi="Times New Roman" w:cs="Times New Roman"/>
                <w:b/>
                <w:sz w:val="24"/>
              </w:rPr>
              <w:t>Статья 75.</w:t>
            </w:r>
            <w:r w:rsidRPr="0072597A">
              <w:rPr>
                <w:rFonts w:ascii="Times New Roman" w:hAnsi="Times New Roman" w:cs="Times New Roman"/>
                <w:sz w:val="24"/>
              </w:rPr>
              <w:t xml:space="preserve"> Использование фото- и киносъемки и других способов дистанционного зондирования земли с борта воздушного судна</w:t>
            </w:r>
          </w:p>
          <w:p w:rsidR="00CB7DCC" w:rsidRPr="00CB7DCC" w:rsidRDefault="00CB7DCC" w:rsidP="00CB7DCC">
            <w:pPr>
              <w:autoSpaceDE w:val="0"/>
              <w:autoSpaceDN w:val="0"/>
              <w:adjustRightInd w:val="0"/>
              <w:ind w:firstLine="0"/>
              <w:jc w:val="left"/>
              <w:rPr>
                <w:rFonts w:ascii="Times New Roman" w:hAnsi="Times New Roman" w:cs="Times New Roman"/>
                <w:sz w:val="24"/>
              </w:rPr>
            </w:pPr>
          </w:p>
          <w:p w:rsidR="003C46F6" w:rsidRDefault="00CB7DCC" w:rsidP="00CB7DCC">
            <w:pPr>
              <w:autoSpaceDE w:val="0"/>
              <w:autoSpaceDN w:val="0"/>
              <w:adjustRightInd w:val="0"/>
              <w:ind w:firstLine="0"/>
              <w:jc w:val="left"/>
              <w:rPr>
                <w:rFonts w:ascii="Times New Roman" w:hAnsi="Times New Roman" w:cs="Times New Roman"/>
                <w:sz w:val="24"/>
              </w:rPr>
            </w:pPr>
            <w:r w:rsidRPr="00CB7DCC">
              <w:rPr>
                <w:rFonts w:ascii="Times New Roman" w:hAnsi="Times New Roman" w:cs="Times New Roman"/>
                <w:sz w:val="24"/>
              </w:rPr>
              <w:t>Использование фото- и киносъемки и других способов дистанционного зондирования земли с борта воздушного судна допускается в порядке, установленном Правительством Российской Федерации.</w:t>
            </w:r>
            <w:bookmarkEnd w:id="60"/>
          </w:p>
        </w:tc>
        <w:tc>
          <w:tcPr>
            <w:tcW w:w="6521" w:type="dxa"/>
          </w:tcPr>
          <w:p w:rsidR="003C46F6" w:rsidRPr="00E22673" w:rsidRDefault="00CB7DCC" w:rsidP="00CB7DCC">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lastRenderedPageBreak/>
              <w:t>статью 75 признать утратившей силу</w:t>
            </w:r>
          </w:p>
        </w:tc>
        <w:tc>
          <w:tcPr>
            <w:tcW w:w="9072" w:type="dxa"/>
          </w:tcPr>
          <w:p w:rsidR="00232A70" w:rsidRPr="00E22673" w:rsidRDefault="00232A70" w:rsidP="00232A70">
            <w:pPr>
              <w:pStyle w:val="a4"/>
              <w:ind w:left="360" w:firstLine="0"/>
              <w:rPr>
                <w:rFonts w:ascii="Times New Roman" w:hAnsi="Times New Roman" w:cs="Times New Roman"/>
                <w:b/>
                <w:color w:val="FF0000"/>
                <w:sz w:val="24"/>
                <w:u w:val="single"/>
              </w:rPr>
            </w:pPr>
            <w:r>
              <w:rPr>
                <w:rFonts w:ascii="Times New Roman" w:hAnsi="Times New Roman" w:cs="Times New Roman"/>
                <w:b/>
                <w:color w:val="FF0000"/>
                <w:sz w:val="24"/>
                <w:highlight w:val="yellow"/>
                <w:u w:val="single"/>
              </w:rPr>
              <w:t>Не п</w:t>
            </w:r>
            <w:r w:rsidRPr="0021743B">
              <w:rPr>
                <w:rFonts w:ascii="Times New Roman" w:hAnsi="Times New Roman" w:cs="Times New Roman"/>
                <w:b/>
                <w:color w:val="FF0000"/>
                <w:sz w:val="24"/>
                <w:highlight w:val="yellow"/>
                <w:u w:val="single"/>
              </w:rPr>
              <w:t>оддерживается</w:t>
            </w:r>
          </w:p>
          <w:p w:rsidR="00232A70" w:rsidRDefault="00232A70" w:rsidP="00232A70">
            <w:pPr>
              <w:ind w:firstLine="0"/>
              <w:rPr>
                <w:rFonts w:ascii="Times New Roman" w:hAnsi="Times New Roman" w:cs="Times New Roman"/>
                <w:sz w:val="24"/>
                <w:szCs w:val="24"/>
              </w:rPr>
            </w:pPr>
          </w:p>
          <w:p w:rsidR="00232A70" w:rsidRPr="00232A70" w:rsidRDefault="00232A70" w:rsidP="00232A70">
            <w:pPr>
              <w:ind w:firstLine="0"/>
              <w:rPr>
                <w:rFonts w:ascii="Times New Roman" w:hAnsi="Times New Roman" w:cs="Times New Roman"/>
                <w:sz w:val="24"/>
                <w:szCs w:val="24"/>
              </w:rPr>
            </w:pPr>
          </w:p>
          <w:p w:rsidR="004304A4" w:rsidRPr="004578FE" w:rsidRDefault="004304A4" w:rsidP="00E165C7">
            <w:pPr>
              <w:pStyle w:val="a4"/>
              <w:numPr>
                <w:ilvl w:val="0"/>
                <w:numId w:val="28"/>
              </w:numPr>
              <w:ind w:left="31" w:firstLine="283"/>
              <w:rPr>
                <w:rFonts w:ascii="Times New Roman" w:hAnsi="Times New Roman" w:cs="Times New Roman"/>
                <w:sz w:val="24"/>
                <w:szCs w:val="24"/>
              </w:rPr>
            </w:pPr>
            <w:r w:rsidRPr="004578FE">
              <w:rPr>
                <w:rFonts w:ascii="Times New Roman" w:hAnsi="Times New Roman" w:cs="Times New Roman"/>
                <w:sz w:val="24"/>
                <w:szCs w:val="24"/>
              </w:rPr>
              <w:lastRenderedPageBreak/>
              <w:t xml:space="preserve">Исключение ст.75 из ВК РФ нежелательно в связи с тем, что решение проблемных вопросов, связанные с осуществлением </w:t>
            </w:r>
            <w:r w:rsidR="004578FE" w:rsidRPr="004578FE">
              <w:rPr>
                <w:rFonts w:ascii="Times New Roman" w:hAnsi="Times New Roman" w:cs="Times New Roman"/>
                <w:sz w:val="24"/>
                <w:szCs w:val="24"/>
              </w:rPr>
              <w:t>аэросъемки</w:t>
            </w:r>
            <w:r w:rsidRPr="004578FE">
              <w:rPr>
                <w:rFonts w:ascii="Times New Roman" w:hAnsi="Times New Roman" w:cs="Times New Roman"/>
                <w:sz w:val="24"/>
                <w:szCs w:val="24"/>
              </w:rPr>
              <w:t>, будет отложено на долгий срок, так как не будет правовой основы, требующей их урегулирования.</w:t>
            </w:r>
          </w:p>
          <w:p w:rsidR="00DC1A6A" w:rsidRDefault="00DC1A6A" w:rsidP="00E165C7">
            <w:pPr>
              <w:ind w:firstLine="314"/>
              <w:rPr>
                <w:rFonts w:ascii="Times New Roman" w:hAnsi="Times New Roman" w:cs="Times New Roman"/>
                <w:sz w:val="24"/>
                <w:szCs w:val="24"/>
              </w:rPr>
            </w:pPr>
          </w:p>
          <w:p w:rsidR="004578FE" w:rsidRDefault="004578FE" w:rsidP="00DC1A6A">
            <w:pPr>
              <w:ind w:firstLine="0"/>
              <w:rPr>
                <w:rFonts w:ascii="Times New Roman" w:hAnsi="Times New Roman" w:cs="Times New Roman"/>
                <w:sz w:val="24"/>
                <w:szCs w:val="24"/>
              </w:rPr>
            </w:pPr>
            <w:r w:rsidRPr="0058725E">
              <w:rPr>
                <w:rFonts w:ascii="Times New Roman" w:hAnsi="Times New Roman" w:cs="Times New Roman"/>
                <w:sz w:val="24"/>
                <w:szCs w:val="24"/>
              </w:rPr>
              <w:t xml:space="preserve">В силу п.3 ст.114 ВК РФ органы законодательной и исполнительной власти субъектов Российской Федерации имеют право устанавливать условия выполнения авиационных работ и ограничения на их выполнение, связанные с экологическими особенностями соответствующей территории или с особым режимом нахождения на этой территории транспортных средств и людей. </w:t>
            </w:r>
          </w:p>
          <w:p w:rsidR="00DC1A6A" w:rsidRDefault="00DC1A6A" w:rsidP="00E165C7">
            <w:pPr>
              <w:pStyle w:val="a4"/>
              <w:ind w:left="0" w:firstLine="314"/>
              <w:rPr>
                <w:rFonts w:ascii="Times New Roman" w:hAnsi="Times New Roman" w:cs="Times New Roman"/>
                <w:sz w:val="24"/>
                <w:szCs w:val="24"/>
              </w:rPr>
            </w:pPr>
          </w:p>
          <w:p w:rsidR="004578FE" w:rsidRDefault="004578FE" w:rsidP="00DC1A6A">
            <w:pPr>
              <w:pStyle w:val="a4"/>
              <w:ind w:left="0" w:firstLine="0"/>
              <w:rPr>
                <w:rFonts w:ascii="Times New Roman" w:hAnsi="Times New Roman" w:cs="Times New Roman"/>
                <w:sz w:val="24"/>
                <w:szCs w:val="24"/>
              </w:rPr>
            </w:pPr>
            <w:r>
              <w:rPr>
                <w:rFonts w:ascii="Times New Roman" w:hAnsi="Times New Roman" w:cs="Times New Roman"/>
                <w:sz w:val="24"/>
                <w:szCs w:val="24"/>
              </w:rPr>
              <w:t xml:space="preserve">В н.в. отсутствуют НПА, регулирующие вопросы выполнения </w:t>
            </w:r>
            <w:r w:rsidRPr="004578FE">
              <w:rPr>
                <w:rFonts w:ascii="Times New Roman" w:hAnsi="Times New Roman" w:cs="Times New Roman"/>
                <w:sz w:val="24"/>
                <w:szCs w:val="24"/>
              </w:rPr>
              <w:t>аэросъемки</w:t>
            </w:r>
            <w:r>
              <w:rPr>
                <w:rFonts w:ascii="Times New Roman" w:hAnsi="Times New Roman" w:cs="Times New Roman"/>
                <w:sz w:val="24"/>
                <w:szCs w:val="24"/>
              </w:rPr>
              <w:t xml:space="preserve"> с использованием ВС/БВС.</w:t>
            </w:r>
          </w:p>
          <w:p w:rsidR="00DC1A6A" w:rsidRPr="004578FE" w:rsidRDefault="00DC1A6A" w:rsidP="00DC1A6A">
            <w:pPr>
              <w:pStyle w:val="a4"/>
              <w:ind w:left="0" w:firstLine="0"/>
              <w:rPr>
                <w:rFonts w:ascii="Times New Roman" w:hAnsi="Times New Roman" w:cs="Times New Roman"/>
                <w:sz w:val="24"/>
                <w:szCs w:val="24"/>
              </w:rPr>
            </w:pPr>
          </w:p>
          <w:p w:rsidR="004304A4" w:rsidRPr="00ED7BD4" w:rsidRDefault="004304A4" w:rsidP="00E165C7">
            <w:pPr>
              <w:pStyle w:val="a4"/>
              <w:numPr>
                <w:ilvl w:val="0"/>
                <w:numId w:val="28"/>
              </w:numPr>
              <w:ind w:left="31" w:firstLine="283"/>
              <w:rPr>
                <w:rFonts w:ascii="Times New Roman" w:hAnsi="Times New Roman" w:cs="Times New Roman"/>
                <w:sz w:val="24"/>
                <w:szCs w:val="24"/>
              </w:rPr>
            </w:pPr>
            <w:r w:rsidRPr="00ED7BD4">
              <w:rPr>
                <w:rFonts w:ascii="Times New Roman" w:hAnsi="Times New Roman" w:cs="Times New Roman"/>
                <w:sz w:val="24"/>
                <w:szCs w:val="24"/>
              </w:rPr>
              <w:t>В развитие положений ст.</w:t>
            </w:r>
            <w:r w:rsidR="004578FE" w:rsidRPr="00ED7BD4">
              <w:rPr>
                <w:rFonts w:ascii="Times New Roman" w:hAnsi="Times New Roman" w:cs="Times New Roman"/>
                <w:sz w:val="24"/>
                <w:szCs w:val="24"/>
              </w:rPr>
              <w:t xml:space="preserve"> </w:t>
            </w:r>
            <w:r w:rsidRPr="00ED7BD4">
              <w:rPr>
                <w:rFonts w:ascii="Times New Roman" w:hAnsi="Times New Roman" w:cs="Times New Roman"/>
                <w:sz w:val="24"/>
                <w:szCs w:val="24"/>
              </w:rPr>
              <w:t xml:space="preserve">75 ВК РФ необходимо урегулировать вопросы, связанные с порядком осуществление </w:t>
            </w:r>
            <w:r w:rsidR="004578FE" w:rsidRPr="00ED7BD4">
              <w:rPr>
                <w:rFonts w:ascii="Times New Roman" w:hAnsi="Times New Roman" w:cs="Times New Roman"/>
                <w:sz w:val="24"/>
                <w:szCs w:val="24"/>
              </w:rPr>
              <w:t>аэро</w:t>
            </w:r>
            <w:r w:rsidRPr="00ED7BD4">
              <w:rPr>
                <w:rFonts w:ascii="Times New Roman" w:hAnsi="Times New Roman" w:cs="Times New Roman"/>
                <w:sz w:val="24"/>
                <w:szCs w:val="24"/>
              </w:rPr>
              <w:t xml:space="preserve">съемки с использованием </w:t>
            </w:r>
            <w:r w:rsidR="004578FE" w:rsidRPr="00ED7BD4">
              <w:rPr>
                <w:rFonts w:ascii="Times New Roman" w:hAnsi="Times New Roman" w:cs="Times New Roman"/>
                <w:sz w:val="24"/>
                <w:szCs w:val="24"/>
              </w:rPr>
              <w:t>ВС/</w:t>
            </w:r>
            <w:r w:rsidRPr="00ED7BD4">
              <w:rPr>
                <w:rFonts w:ascii="Times New Roman" w:hAnsi="Times New Roman" w:cs="Times New Roman"/>
                <w:sz w:val="24"/>
                <w:szCs w:val="24"/>
              </w:rPr>
              <w:t>Б</w:t>
            </w:r>
            <w:r w:rsidR="004578FE" w:rsidRPr="00ED7BD4">
              <w:rPr>
                <w:rFonts w:ascii="Times New Roman" w:hAnsi="Times New Roman" w:cs="Times New Roman"/>
                <w:sz w:val="24"/>
                <w:szCs w:val="24"/>
              </w:rPr>
              <w:t>ВС</w:t>
            </w:r>
            <w:r w:rsidRPr="00ED7BD4">
              <w:rPr>
                <w:rFonts w:ascii="Times New Roman" w:hAnsi="Times New Roman" w:cs="Times New Roman"/>
                <w:sz w:val="24"/>
                <w:szCs w:val="24"/>
              </w:rPr>
              <w:t xml:space="preserve">; гос.тайной при осуществлении </w:t>
            </w:r>
            <w:r w:rsidR="004578FE" w:rsidRPr="00ED7BD4">
              <w:rPr>
                <w:rFonts w:ascii="Times New Roman" w:hAnsi="Times New Roman" w:cs="Times New Roman"/>
                <w:sz w:val="24"/>
                <w:szCs w:val="24"/>
              </w:rPr>
              <w:t>аэросъемки</w:t>
            </w:r>
            <w:r w:rsidRPr="00ED7BD4">
              <w:rPr>
                <w:rFonts w:ascii="Times New Roman" w:hAnsi="Times New Roman" w:cs="Times New Roman"/>
                <w:sz w:val="24"/>
                <w:szCs w:val="24"/>
              </w:rPr>
              <w:t xml:space="preserve">, касающиеся порядка получения разрешений на осуществление </w:t>
            </w:r>
            <w:r w:rsidR="004578FE" w:rsidRPr="00ED7BD4">
              <w:rPr>
                <w:rFonts w:ascii="Times New Roman" w:hAnsi="Times New Roman" w:cs="Times New Roman"/>
                <w:sz w:val="24"/>
                <w:szCs w:val="24"/>
              </w:rPr>
              <w:t xml:space="preserve">аэросъемки </w:t>
            </w:r>
            <w:r w:rsidRPr="00ED7BD4">
              <w:rPr>
                <w:rFonts w:ascii="Times New Roman" w:hAnsi="Times New Roman" w:cs="Times New Roman"/>
                <w:sz w:val="24"/>
                <w:szCs w:val="24"/>
              </w:rPr>
              <w:t xml:space="preserve">и использования результатов </w:t>
            </w:r>
            <w:r w:rsidR="004578FE" w:rsidRPr="00ED7BD4">
              <w:rPr>
                <w:rFonts w:ascii="Times New Roman" w:hAnsi="Times New Roman" w:cs="Times New Roman"/>
                <w:sz w:val="24"/>
                <w:szCs w:val="24"/>
              </w:rPr>
              <w:t>аэросъемки</w:t>
            </w:r>
            <w:r w:rsidRPr="00ED7BD4">
              <w:rPr>
                <w:rFonts w:ascii="Times New Roman" w:hAnsi="Times New Roman" w:cs="Times New Roman"/>
                <w:sz w:val="24"/>
                <w:szCs w:val="24"/>
              </w:rPr>
              <w:t>.</w:t>
            </w:r>
          </w:p>
          <w:p w:rsidR="00DC1A6A" w:rsidRDefault="00DC1A6A" w:rsidP="00DC1A6A">
            <w:pPr>
              <w:ind w:firstLine="0"/>
              <w:rPr>
                <w:rFonts w:ascii="Times New Roman" w:hAnsi="Times New Roman" w:cs="Times New Roman"/>
                <w:sz w:val="24"/>
                <w:szCs w:val="24"/>
              </w:rPr>
            </w:pPr>
          </w:p>
          <w:p w:rsidR="00ED7BD4" w:rsidRDefault="00ED7BD4" w:rsidP="00DC1A6A">
            <w:pPr>
              <w:ind w:firstLine="0"/>
              <w:rPr>
                <w:rFonts w:ascii="Times New Roman" w:hAnsi="Times New Roman" w:cs="Times New Roman"/>
                <w:sz w:val="24"/>
                <w:szCs w:val="24"/>
              </w:rPr>
            </w:pPr>
            <w:r w:rsidRPr="008D02E3">
              <w:rPr>
                <w:rFonts w:ascii="Times New Roman" w:hAnsi="Times New Roman" w:cs="Times New Roman"/>
                <w:sz w:val="24"/>
                <w:szCs w:val="24"/>
              </w:rPr>
              <w:t xml:space="preserve">В соответствии с </w:t>
            </w:r>
            <w:r>
              <w:rPr>
                <w:rFonts w:ascii="Times New Roman" w:hAnsi="Times New Roman" w:cs="Times New Roman"/>
                <w:sz w:val="24"/>
                <w:szCs w:val="24"/>
              </w:rPr>
              <w:t>п</w:t>
            </w:r>
            <w:r w:rsidRPr="008D02E3">
              <w:rPr>
                <w:rFonts w:ascii="Times New Roman" w:hAnsi="Times New Roman" w:cs="Times New Roman"/>
                <w:sz w:val="24"/>
                <w:szCs w:val="24"/>
              </w:rPr>
              <w:t>.</w:t>
            </w:r>
            <w:r>
              <w:rPr>
                <w:rFonts w:ascii="Times New Roman" w:hAnsi="Times New Roman" w:cs="Times New Roman"/>
                <w:sz w:val="24"/>
                <w:szCs w:val="24"/>
              </w:rPr>
              <w:t xml:space="preserve"> </w:t>
            </w:r>
            <w:r w:rsidRPr="008D02E3">
              <w:rPr>
                <w:rFonts w:ascii="Times New Roman" w:hAnsi="Times New Roman" w:cs="Times New Roman"/>
                <w:sz w:val="24"/>
                <w:szCs w:val="24"/>
              </w:rPr>
              <w:t>5 ст</w:t>
            </w:r>
            <w:r>
              <w:rPr>
                <w:rFonts w:ascii="Times New Roman" w:hAnsi="Times New Roman" w:cs="Times New Roman"/>
                <w:sz w:val="24"/>
                <w:szCs w:val="24"/>
              </w:rPr>
              <w:t xml:space="preserve">атьи </w:t>
            </w:r>
            <w:r w:rsidRPr="008D02E3">
              <w:rPr>
                <w:rFonts w:ascii="Times New Roman" w:hAnsi="Times New Roman" w:cs="Times New Roman"/>
                <w:sz w:val="24"/>
                <w:szCs w:val="24"/>
              </w:rPr>
              <w:t>32 Ф</w:t>
            </w:r>
            <w:r>
              <w:rPr>
                <w:rFonts w:ascii="Times New Roman" w:hAnsi="Times New Roman" w:cs="Times New Roman"/>
                <w:sz w:val="24"/>
                <w:szCs w:val="24"/>
              </w:rPr>
              <w:t>едерального закона от 30.12.2015 № 431-ФЗ</w:t>
            </w:r>
            <w:r w:rsidRPr="008D02E3">
              <w:rPr>
                <w:rFonts w:ascii="Times New Roman" w:hAnsi="Times New Roman" w:cs="Times New Roman"/>
                <w:sz w:val="24"/>
                <w:szCs w:val="24"/>
              </w:rPr>
              <w:t xml:space="preserve"> «О геодезии и картографии»</w:t>
            </w:r>
            <w:r>
              <w:rPr>
                <w:rFonts w:ascii="Times New Roman" w:hAnsi="Times New Roman" w:cs="Times New Roman"/>
                <w:sz w:val="24"/>
                <w:szCs w:val="24"/>
              </w:rPr>
              <w:t>,</w:t>
            </w:r>
            <w:r w:rsidRPr="008D02E3">
              <w:rPr>
                <w:rFonts w:ascii="Times New Roman" w:hAnsi="Times New Roman" w:cs="Times New Roman"/>
                <w:sz w:val="24"/>
                <w:szCs w:val="24"/>
              </w:rPr>
              <w:t xml:space="preserve"> положения принятых до дня вступления в силу закона нормативных актов органов государственной власти СССР, РСФСР и Российской Федерации, регулирующие отношения в сфере геодезии и картографии, действуют до 1 января 2018 года в части, не противоречащей ФЗ «О геодезии и картографии» и принятым в соответствии с ним иным нормативным правовым актам.</w:t>
            </w:r>
          </w:p>
          <w:p w:rsidR="00DC1A6A" w:rsidRPr="008D02E3" w:rsidRDefault="00DC1A6A" w:rsidP="00DC1A6A">
            <w:pPr>
              <w:ind w:firstLine="0"/>
              <w:rPr>
                <w:rFonts w:ascii="Times New Roman" w:hAnsi="Times New Roman" w:cs="Times New Roman"/>
                <w:sz w:val="24"/>
                <w:szCs w:val="24"/>
              </w:rPr>
            </w:pPr>
          </w:p>
          <w:p w:rsidR="00ED7BD4" w:rsidRPr="00ED7BD4" w:rsidRDefault="00ED7BD4" w:rsidP="00DC1A6A">
            <w:pPr>
              <w:ind w:firstLine="0"/>
              <w:rPr>
                <w:rFonts w:ascii="Times New Roman" w:hAnsi="Times New Roman" w:cs="Times New Roman"/>
                <w:sz w:val="24"/>
                <w:szCs w:val="24"/>
              </w:rPr>
            </w:pPr>
            <w:r>
              <w:rPr>
                <w:rFonts w:ascii="Times New Roman" w:hAnsi="Times New Roman" w:cs="Times New Roman"/>
                <w:sz w:val="24"/>
                <w:szCs w:val="24"/>
              </w:rPr>
              <w:t>С учетом изложенного,</w:t>
            </w:r>
            <w:r w:rsidRPr="00ED7BD4">
              <w:rPr>
                <w:rFonts w:ascii="Times New Roman" w:hAnsi="Times New Roman" w:cs="Times New Roman"/>
                <w:sz w:val="24"/>
                <w:szCs w:val="24"/>
              </w:rPr>
              <w:t xml:space="preserve"> на текущий момент документы</w:t>
            </w:r>
            <w:r>
              <w:rPr>
                <w:rFonts w:ascii="Times New Roman" w:hAnsi="Times New Roman" w:cs="Times New Roman"/>
                <w:sz w:val="24"/>
                <w:szCs w:val="24"/>
              </w:rPr>
              <w:t>,</w:t>
            </w:r>
            <w:r w:rsidRPr="00ED7BD4">
              <w:rPr>
                <w:rFonts w:ascii="Times New Roman" w:hAnsi="Times New Roman" w:cs="Times New Roman"/>
                <w:sz w:val="24"/>
                <w:szCs w:val="24"/>
              </w:rPr>
              <w:t xml:space="preserve"> регулирующие выполнения </w:t>
            </w:r>
            <w:r>
              <w:rPr>
                <w:rFonts w:ascii="Times New Roman" w:hAnsi="Times New Roman" w:cs="Times New Roman"/>
                <w:sz w:val="24"/>
                <w:szCs w:val="24"/>
              </w:rPr>
              <w:t>аэросъемки</w:t>
            </w:r>
            <w:r w:rsidRPr="00ED7BD4">
              <w:rPr>
                <w:rFonts w:ascii="Times New Roman" w:hAnsi="Times New Roman" w:cs="Times New Roman"/>
                <w:sz w:val="24"/>
                <w:szCs w:val="24"/>
              </w:rPr>
              <w:t xml:space="preserve"> с точки зрения работы со сведениями, составляющими государственную тайну (получение разрешений ГШ и актов </w:t>
            </w:r>
            <w:r>
              <w:rPr>
                <w:rFonts w:ascii="Times New Roman" w:hAnsi="Times New Roman" w:cs="Times New Roman"/>
                <w:sz w:val="24"/>
                <w:szCs w:val="24"/>
              </w:rPr>
              <w:t>контрольных просмотров</w:t>
            </w:r>
            <w:r w:rsidRPr="00ED7BD4">
              <w:rPr>
                <w:rFonts w:ascii="Times New Roman" w:hAnsi="Times New Roman" w:cs="Times New Roman"/>
                <w:sz w:val="24"/>
                <w:szCs w:val="24"/>
              </w:rPr>
              <w:t>)</w:t>
            </w:r>
            <w:r>
              <w:rPr>
                <w:rFonts w:ascii="Times New Roman" w:hAnsi="Times New Roman" w:cs="Times New Roman"/>
                <w:sz w:val="24"/>
                <w:szCs w:val="24"/>
              </w:rPr>
              <w:t>, формально могут считаться</w:t>
            </w:r>
            <w:r w:rsidRPr="00ED7BD4">
              <w:rPr>
                <w:rFonts w:ascii="Times New Roman" w:hAnsi="Times New Roman" w:cs="Times New Roman"/>
                <w:sz w:val="24"/>
                <w:szCs w:val="24"/>
              </w:rPr>
              <w:t xml:space="preserve"> утрати</w:t>
            </w:r>
            <w:r>
              <w:rPr>
                <w:rFonts w:ascii="Times New Roman" w:hAnsi="Times New Roman" w:cs="Times New Roman"/>
                <w:sz w:val="24"/>
                <w:szCs w:val="24"/>
              </w:rPr>
              <w:t>вшими</w:t>
            </w:r>
            <w:r w:rsidRPr="00ED7BD4">
              <w:rPr>
                <w:rFonts w:ascii="Times New Roman" w:hAnsi="Times New Roman" w:cs="Times New Roman"/>
                <w:sz w:val="24"/>
                <w:szCs w:val="24"/>
              </w:rPr>
              <w:t xml:space="preserve"> силу, </w:t>
            </w:r>
            <w:r>
              <w:rPr>
                <w:rFonts w:ascii="Times New Roman" w:hAnsi="Times New Roman" w:cs="Times New Roman"/>
                <w:sz w:val="24"/>
                <w:szCs w:val="24"/>
              </w:rPr>
              <w:t>однако</w:t>
            </w:r>
            <w:r w:rsidRPr="00ED7BD4">
              <w:rPr>
                <w:rFonts w:ascii="Times New Roman" w:hAnsi="Times New Roman" w:cs="Times New Roman"/>
                <w:sz w:val="24"/>
                <w:szCs w:val="24"/>
              </w:rPr>
              <w:t xml:space="preserve"> документы взамен не приняты</w:t>
            </w:r>
            <w:r w:rsidRPr="008D02E3">
              <w:rPr>
                <w:rFonts w:ascii="Times New Roman" w:hAnsi="Times New Roman" w:cs="Times New Roman"/>
                <w:sz w:val="24"/>
                <w:szCs w:val="24"/>
              </w:rPr>
              <w:t>.</w:t>
            </w:r>
            <w:r w:rsidRPr="00ED7BD4">
              <w:rPr>
                <w:rFonts w:ascii="Times New Roman" w:hAnsi="Times New Roman" w:cs="Times New Roman"/>
                <w:sz w:val="24"/>
                <w:szCs w:val="24"/>
              </w:rPr>
              <w:t xml:space="preserve"> ПАРО-90 и Инструкции СТГМ-90 (для служебного пользования) не подлежат применению. Ими руководствуются в соответствии со сложившимся «деловым обычаем».</w:t>
            </w:r>
          </w:p>
          <w:p w:rsidR="00DC1A6A" w:rsidRDefault="00DC1A6A" w:rsidP="00DC1A6A">
            <w:pPr>
              <w:ind w:firstLine="0"/>
              <w:rPr>
                <w:rFonts w:ascii="Times New Roman" w:hAnsi="Times New Roman" w:cs="Times New Roman"/>
                <w:sz w:val="24"/>
                <w:szCs w:val="24"/>
              </w:rPr>
            </w:pPr>
          </w:p>
          <w:p w:rsidR="00ED7BD4" w:rsidRDefault="00ED7BD4" w:rsidP="00DC1A6A">
            <w:pPr>
              <w:ind w:firstLine="0"/>
              <w:rPr>
                <w:rFonts w:ascii="Times New Roman" w:hAnsi="Times New Roman" w:cs="Times New Roman"/>
                <w:sz w:val="24"/>
                <w:szCs w:val="24"/>
              </w:rPr>
            </w:pPr>
            <w:r w:rsidRPr="008D02E3">
              <w:rPr>
                <w:rFonts w:ascii="Times New Roman" w:hAnsi="Times New Roman" w:cs="Times New Roman"/>
                <w:sz w:val="24"/>
                <w:szCs w:val="24"/>
              </w:rPr>
              <w:t xml:space="preserve">Регулирование </w:t>
            </w:r>
            <w:r>
              <w:rPr>
                <w:rFonts w:ascii="Times New Roman" w:hAnsi="Times New Roman" w:cs="Times New Roman"/>
                <w:sz w:val="24"/>
                <w:szCs w:val="24"/>
              </w:rPr>
              <w:t>указанной</w:t>
            </w:r>
            <w:r w:rsidRPr="008D02E3">
              <w:rPr>
                <w:rFonts w:ascii="Times New Roman" w:hAnsi="Times New Roman" w:cs="Times New Roman"/>
                <w:sz w:val="24"/>
                <w:szCs w:val="24"/>
              </w:rPr>
              <w:t xml:space="preserve"> деятельности теперь должно осуществляться в порядке, установленном Постановлением Правительства РФ от 09.02.2017 № 159 «Об утверждении Правил выполнения геодезических и картографических работ на отдельных территориях Российской Федерации и о признании утратившими силу некоторых постановлений Правительства Российской Федерации», </w:t>
            </w:r>
            <w:r>
              <w:rPr>
                <w:rFonts w:ascii="Times New Roman" w:hAnsi="Times New Roman" w:cs="Times New Roman"/>
                <w:sz w:val="24"/>
                <w:szCs w:val="24"/>
              </w:rPr>
              <w:t>однако</w:t>
            </w:r>
            <w:r w:rsidRPr="008D02E3">
              <w:rPr>
                <w:rFonts w:ascii="Times New Roman" w:hAnsi="Times New Roman" w:cs="Times New Roman"/>
                <w:sz w:val="24"/>
                <w:szCs w:val="24"/>
              </w:rPr>
              <w:t xml:space="preserve"> соответствующий перечень отдельных территорий по состоянию на текущий момент не утвержден.</w:t>
            </w:r>
          </w:p>
          <w:p w:rsidR="00DC1A6A" w:rsidRDefault="00DC1A6A" w:rsidP="00DC1A6A">
            <w:pPr>
              <w:ind w:firstLine="0"/>
              <w:rPr>
                <w:rFonts w:ascii="Times New Roman" w:hAnsi="Times New Roman" w:cs="Times New Roman"/>
                <w:sz w:val="24"/>
                <w:szCs w:val="24"/>
              </w:rPr>
            </w:pPr>
          </w:p>
          <w:p w:rsidR="00B75AB7" w:rsidRPr="000F4D19" w:rsidRDefault="004578FE" w:rsidP="00E165C7">
            <w:pPr>
              <w:ind w:firstLine="172"/>
              <w:rPr>
                <w:rFonts w:ascii="Times New Roman" w:hAnsi="Times New Roman" w:cs="Times New Roman"/>
                <w:sz w:val="24"/>
                <w:szCs w:val="24"/>
              </w:rPr>
            </w:pPr>
            <w:r>
              <w:rPr>
                <w:rFonts w:ascii="Times New Roman" w:hAnsi="Times New Roman" w:cs="Times New Roman"/>
                <w:sz w:val="24"/>
                <w:szCs w:val="24"/>
              </w:rPr>
              <w:t>3)</w:t>
            </w:r>
            <w:r w:rsidR="004304A4">
              <w:rPr>
                <w:rFonts w:ascii="Times New Roman" w:hAnsi="Times New Roman" w:cs="Times New Roman"/>
                <w:sz w:val="24"/>
                <w:szCs w:val="24"/>
              </w:rPr>
              <w:t xml:space="preserve"> Кроме того, необходимо урегулировать вопрос в части использования цифровых </w:t>
            </w:r>
            <w:r w:rsidR="00B75AB7">
              <w:rPr>
                <w:rFonts w:ascii="Times New Roman" w:hAnsi="Times New Roman" w:cs="Times New Roman"/>
                <w:sz w:val="24"/>
                <w:szCs w:val="24"/>
              </w:rPr>
              <w:t>ортофотопланов (</w:t>
            </w:r>
            <w:r w:rsidR="004304A4">
              <w:rPr>
                <w:rFonts w:ascii="Times New Roman" w:hAnsi="Times New Roman" w:cs="Times New Roman"/>
                <w:sz w:val="24"/>
                <w:szCs w:val="24"/>
              </w:rPr>
              <w:t>ОФП</w:t>
            </w:r>
            <w:r w:rsidR="00B75AB7">
              <w:rPr>
                <w:rFonts w:ascii="Times New Roman" w:hAnsi="Times New Roman" w:cs="Times New Roman"/>
                <w:sz w:val="24"/>
                <w:szCs w:val="24"/>
              </w:rPr>
              <w:t>)</w:t>
            </w:r>
            <w:r w:rsidR="004304A4">
              <w:rPr>
                <w:rFonts w:ascii="Times New Roman" w:hAnsi="Times New Roman" w:cs="Times New Roman"/>
                <w:sz w:val="24"/>
                <w:szCs w:val="24"/>
              </w:rPr>
              <w:t xml:space="preserve"> </w:t>
            </w:r>
            <w:r w:rsidR="004304A4" w:rsidRPr="00B64400">
              <w:rPr>
                <w:rFonts w:ascii="Times New Roman" w:hAnsi="Times New Roman" w:cs="Times New Roman"/>
                <w:sz w:val="24"/>
                <w:szCs w:val="24"/>
              </w:rPr>
              <w:t xml:space="preserve">для создания и обновления </w:t>
            </w:r>
            <w:r w:rsidR="00B75AB7" w:rsidRPr="00B75AB7">
              <w:rPr>
                <w:rFonts w:ascii="Times New Roman" w:hAnsi="Times New Roman" w:cs="Times New Roman"/>
                <w:bCs/>
                <w:sz w:val="24"/>
                <w:szCs w:val="24"/>
              </w:rPr>
              <w:t>единой электронной картографической основы</w:t>
            </w:r>
            <w:r w:rsidR="00B75AB7" w:rsidRPr="00AF7F8E">
              <w:rPr>
                <w:rFonts w:ascii="Times New Roman" w:hAnsi="Times New Roman" w:cs="Times New Roman"/>
                <w:sz w:val="24"/>
                <w:szCs w:val="24"/>
              </w:rPr>
              <w:t xml:space="preserve"> </w:t>
            </w:r>
            <w:r w:rsidR="00B75AB7">
              <w:rPr>
                <w:rFonts w:ascii="Times New Roman" w:hAnsi="Times New Roman" w:cs="Times New Roman"/>
                <w:sz w:val="24"/>
                <w:szCs w:val="24"/>
              </w:rPr>
              <w:t>(</w:t>
            </w:r>
            <w:r w:rsidR="004304A4" w:rsidRPr="00B64400">
              <w:rPr>
                <w:rFonts w:ascii="Times New Roman" w:hAnsi="Times New Roman" w:cs="Times New Roman"/>
                <w:sz w:val="24"/>
                <w:szCs w:val="24"/>
              </w:rPr>
              <w:t>ЕЭКО</w:t>
            </w:r>
            <w:r w:rsidR="00B75AB7">
              <w:rPr>
                <w:rFonts w:ascii="Times New Roman" w:hAnsi="Times New Roman" w:cs="Times New Roman"/>
                <w:sz w:val="24"/>
                <w:szCs w:val="24"/>
              </w:rPr>
              <w:t>)</w:t>
            </w:r>
            <w:r w:rsidR="004304A4" w:rsidRPr="00B64400">
              <w:rPr>
                <w:rFonts w:ascii="Times New Roman" w:hAnsi="Times New Roman" w:cs="Times New Roman"/>
                <w:sz w:val="24"/>
                <w:szCs w:val="24"/>
              </w:rPr>
              <w:t xml:space="preserve"> и кадастровых работ.</w:t>
            </w:r>
            <w:r w:rsidR="00B75AB7" w:rsidRPr="000F4D19">
              <w:rPr>
                <w:rFonts w:ascii="Times New Roman" w:hAnsi="Times New Roman" w:cs="Times New Roman"/>
                <w:sz w:val="24"/>
                <w:szCs w:val="24"/>
              </w:rPr>
              <w:t xml:space="preserve"> ЕЭКО является картографической основой кадастра, </w:t>
            </w:r>
            <w:r w:rsidR="00B75AB7">
              <w:rPr>
                <w:rFonts w:ascii="Times New Roman" w:hAnsi="Times New Roman" w:cs="Times New Roman"/>
                <w:sz w:val="24"/>
                <w:szCs w:val="24"/>
              </w:rPr>
              <w:t>однако</w:t>
            </w:r>
            <w:r w:rsidR="00B75AB7" w:rsidRPr="000F4D19">
              <w:rPr>
                <w:rFonts w:ascii="Times New Roman" w:hAnsi="Times New Roman" w:cs="Times New Roman"/>
                <w:sz w:val="24"/>
                <w:szCs w:val="24"/>
              </w:rPr>
              <w:t xml:space="preserve"> не содержит данных масштаба 1:200 (и др.), необходимых для выполнения всех необходимых кадастровых работ.</w:t>
            </w:r>
          </w:p>
          <w:p w:rsidR="00DC1A6A" w:rsidRDefault="00DC1A6A" w:rsidP="00E165C7">
            <w:pPr>
              <w:ind w:firstLine="314"/>
              <w:rPr>
                <w:rFonts w:ascii="Times New Roman" w:hAnsi="Times New Roman" w:cs="Times New Roman"/>
                <w:sz w:val="24"/>
                <w:szCs w:val="24"/>
              </w:rPr>
            </w:pPr>
          </w:p>
          <w:p w:rsidR="00ED7BD4" w:rsidRDefault="00B75AB7" w:rsidP="00DC1A6A">
            <w:pPr>
              <w:ind w:firstLine="0"/>
              <w:rPr>
                <w:rFonts w:ascii="Times New Roman" w:hAnsi="Times New Roman" w:cs="Times New Roman"/>
                <w:sz w:val="24"/>
                <w:szCs w:val="24"/>
              </w:rPr>
            </w:pPr>
            <w:r>
              <w:rPr>
                <w:rFonts w:ascii="Times New Roman" w:hAnsi="Times New Roman" w:cs="Times New Roman"/>
                <w:sz w:val="24"/>
                <w:szCs w:val="24"/>
              </w:rPr>
              <w:t>З</w:t>
            </w:r>
            <w:r w:rsidRPr="00AF7F8E">
              <w:rPr>
                <w:rFonts w:ascii="Times New Roman" w:hAnsi="Times New Roman" w:cs="Times New Roman"/>
                <w:sz w:val="24"/>
                <w:szCs w:val="24"/>
              </w:rPr>
              <w:t>аконодательство</w:t>
            </w:r>
            <w:r>
              <w:rPr>
                <w:rFonts w:ascii="Times New Roman" w:hAnsi="Times New Roman" w:cs="Times New Roman"/>
                <w:sz w:val="24"/>
                <w:szCs w:val="24"/>
              </w:rPr>
              <w:t>м</w:t>
            </w:r>
            <w:r w:rsidRPr="00AF7F8E">
              <w:rPr>
                <w:rFonts w:ascii="Times New Roman" w:hAnsi="Times New Roman" w:cs="Times New Roman"/>
                <w:sz w:val="24"/>
                <w:szCs w:val="24"/>
              </w:rPr>
              <w:t xml:space="preserve"> должна быть предусмотрена возможность создания ЕЭКО на основании ОФП</w:t>
            </w:r>
            <w:r>
              <w:rPr>
                <w:rFonts w:ascii="Times New Roman" w:hAnsi="Times New Roman" w:cs="Times New Roman"/>
                <w:sz w:val="24"/>
                <w:szCs w:val="24"/>
              </w:rPr>
              <w:t xml:space="preserve">. Необходимы </w:t>
            </w:r>
            <w:r w:rsidRPr="00AF7F8E">
              <w:rPr>
                <w:rFonts w:ascii="Times New Roman" w:hAnsi="Times New Roman" w:cs="Times New Roman"/>
                <w:sz w:val="24"/>
                <w:szCs w:val="24"/>
              </w:rPr>
              <w:t xml:space="preserve">нормативные документы, регулирующие создание цифровых ОФП на основании данных </w:t>
            </w:r>
            <w:r>
              <w:rPr>
                <w:rFonts w:ascii="Times New Roman" w:hAnsi="Times New Roman" w:cs="Times New Roman"/>
                <w:sz w:val="24"/>
                <w:szCs w:val="24"/>
              </w:rPr>
              <w:t>аэросъемки</w:t>
            </w:r>
            <w:r w:rsidRPr="00AF7F8E">
              <w:rPr>
                <w:rFonts w:ascii="Times New Roman" w:hAnsi="Times New Roman" w:cs="Times New Roman"/>
                <w:sz w:val="24"/>
                <w:szCs w:val="24"/>
              </w:rPr>
              <w:t>, полученных с использованием Б</w:t>
            </w:r>
            <w:r>
              <w:rPr>
                <w:rFonts w:ascii="Times New Roman" w:hAnsi="Times New Roman" w:cs="Times New Roman"/>
                <w:sz w:val="24"/>
                <w:szCs w:val="24"/>
              </w:rPr>
              <w:t>ВС</w:t>
            </w:r>
            <w:r w:rsidRPr="00AF7F8E">
              <w:rPr>
                <w:rFonts w:ascii="Times New Roman" w:hAnsi="Times New Roman" w:cs="Times New Roman"/>
                <w:sz w:val="24"/>
                <w:szCs w:val="24"/>
              </w:rPr>
              <w:t xml:space="preserve"> с</w:t>
            </w:r>
            <w:r>
              <w:rPr>
                <w:rFonts w:ascii="Times New Roman" w:hAnsi="Times New Roman" w:cs="Times New Roman"/>
                <w:sz w:val="24"/>
                <w:szCs w:val="24"/>
              </w:rPr>
              <w:t xml:space="preserve"> максимальной</w:t>
            </w:r>
            <w:r w:rsidRPr="00AF7F8E">
              <w:rPr>
                <w:rFonts w:ascii="Times New Roman" w:hAnsi="Times New Roman" w:cs="Times New Roman"/>
                <w:sz w:val="24"/>
                <w:szCs w:val="24"/>
              </w:rPr>
              <w:t xml:space="preserve"> взлетной массой 30 кг </w:t>
            </w:r>
            <w:r>
              <w:rPr>
                <w:rFonts w:ascii="Times New Roman" w:hAnsi="Times New Roman" w:cs="Times New Roman"/>
                <w:sz w:val="24"/>
                <w:szCs w:val="24"/>
              </w:rPr>
              <w:t xml:space="preserve">и </w:t>
            </w:r>
            <w:r w:rsidRPr="00AF7F8E">
              <w:rPr>
                <w:rFonts w:ascii="Times New Roman" w:hAnsi="Times New Roman" w:cs="Times New Roman"/>
                <w:sz w:val="24"/>
                <w:szCs w:val="24"/>
              </w:rPr>
              <w:t>менее</w:t>
            </w:r>
            <w:r>
              <w:rPr>
                <w:rFonts w:ascii="Times New Roman" w:hAnsi="Times New Roman" w:cs="Times New Roman"/>
                <w:sz w:val="24"/>
                <w:szCs w:val="24"/>
              </w:rPr>
              <w:t>.</w:t>
            </w:r>
          </w:p>
          <w:p w:rsidR="00DC1A6A" w:rsidRDefault="00DC1A6A" w:rsidP="00DC1A6A">
            <w:pPr>
              <w:ind w:firstLine="0"/>
              <w:rPr>
                <w:rFonts w:ascii="Times New Roman" w:hAnsi="Times New Roman" w:cs="Times New Roman"/>
                <w:sz w:val="24"/>
              </w:rPr>
            </w:pPr>
          </w:p>
        </w:tc>
      </w:tr>
      <w:tr w:rsidR="003C46F6" w:rsidTr="00EE1316">
        <w:tc>
          <w:tcPr>
            <w:tcW w:w="6521" w:type="dxa"/>
          </w:tcPr>
          <w:p w:rsidR="003C46F6" w:rsidRPr="00EE7685" w:rsidRDefault="00EE7685" w:rsidP="00EE7685">
            <w:pPr>
              <w:autoSpaceDE w:val="0"/>
              <w:autoSpaceDN w:val="0"/>
              <w:adjustRightInd w:val="0"/>
              <w:ind w:firstLine="0"/>
              <w:jc w:val="left"/>
              <w:rPr>
                <w:rFonts w:ascii="Times New Roman" w:hAnsi="Times New Roman" w:cs="Times New Roman"/>
                <w:sz w:val="24"/>
              </w:rPr>
            </w:pPr>
            <w:r w:rsidRPr="00EE7685">
              <w:rPr>
                <w:rFonts w:ascii="Times New Roman" w:hAnsi="Times New Roman" w:cs="Times New Roman"/>
                <w:b/>
                <w:sz w:val="24"/>
              </w:rPr>
              <w:lastRenderedPageBreak/>
              <w:t>Статья 77.</w:t>
            </w:r>
            <w:r w:rsidRPr="00EE7685">
              <w:rPr>
                <w:rFonts w:ascii="Times New Roman" w:hAnsi="Times New Roman" w:cs="Times New Roman"/>
                <w:sz w:val="24"/>
              </w:rPr>
              <w:t xml:space="preserve"> Использование средств связи общего назначения</w:t>
            </w:r>
          </w:p>
          <w:p w:rsidR="00EE7685" w:rsidRPr="00EE7685" w:rsidRDefault="00EE7685" w:rsidP="00EE7685">
            <w:pPr>
              <w:autoSpaceDE w:val="0"/>
              <w:autoSpaceDN w:val="0"/>
              <w:adjustRightInd w:val="0"/>
              <w:ind w:firstLine="0"/>
              <w:jc w:val="left"/>
              <w:rPr>
                <w:rFonts w:ascii="Times New Roman" w:hAnsi="Times New Roman" w:cs="Times New Roman"/>
                <w:sz w:val="24"/>
              </w:rPr>
            </w:pPr>
          </w:p>
          <w:p w:rsidR="00EE7685" w:rsidRDefault="00EE7685" w:rsidP="00EE7685">
            <w:pPr>
              <w:autoSpaceDE w:val="0"/>
              <w:autoSpaceDN w:val="0"/>
              <w:adjustRightInd w:val="0"/>
              <w:ind w:firstLine="0"/>
              <w:jc w:val="left"/>
              <w:rPr>
                <w:rFonts w:ascii="Times New Roman" w:hAnsi="Times New Roman" w:cs="Times New Roman"/>
                <w:sz w:val="24"/>
              </w:rPr>
            </w:pPr>
            <w:r w:rsidRPr="00EE7685">
              <w:rPr>
                <w:rFonts w:ascii="Times New Roman" w:hAnsi="Times New Roman" w:cs="Times New Roman"/>
                <w:sz w:val="24"/>
              </w:rPr>
              <w:lastRenderedPageBreak/>
              <w:t>Порядок использования средств связи общего назначения для обеспечения полетов воздушных судов устанавливается уполномоченным органом в области связи по согласованию с уполномоченным органом в области гражданской авиации, уполномоченным органом в области использования воздушного пространства, уполномоченным органом в области обороны или уполномоченным органом в области оборонной промышленности.</w:t>
            </w:r>
          </w:p>
        </w:tc>
        <w:tc>
          <w:tcPr>
            <w:tcW w:w="6521" w:type="dxa"/>
          </w:tcPr>
          <w:p w:rsidR="003C46F6" w:rsidRPr="00E22673" w:rsidRDefault="00EE7685" w:rsidP="00EE768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lastRenderedPageBreak/>
              <w:t>в статье 77 слова «уполномоченным органом в области использования воздушного пространства» исключить</w:t>
            </w:r>
          </w:p>
        </w:tc>
        <w:tc>
          <w:tcPr>
            <w:tcW w:w="9072" w:type="dxa"/>
          </w:tcPr>
          <w:p w:rsidR="003C46F6" w:rsidRPr="00EB7A4B" w:rsidRDefault="00232A70" w:rsidP="00E165C7">
            <w:pPr>
              <w:ind w:firstLine="0"/>
              <w:rPr>
                <w:rFonts w:ascii="Times New Roman" w:hAnsi="Times New Roman" w:cs="Times New Roman"/>
                <w:sz w:val="24"/>
              </w:rPr>
            </w:pPr>
            <w:r>
              <w:rPr>
                <w:rFonts w:ascii="Times New Roman" w:hAnsi="Times New Roman" w:cs="Times New Roman"/>
                <w:sz w:val="24"/>
              </w:rPr>
              <w:t>----</w:t>
            </w:r>
          </w:p>
        </w:tc>
      </w:tr>
      <w:tr w:rsidR="003C46F6" w:rsidTr="00EE1316">
        <w:tc>
          <w:tcPr>
            <w:tcW w:w="6521" w:type="dxa"/>
          </w:tcPr>
          <w:p w:rsidR="00EE7685" w:rsidRPr="00EE7685" w:rsidRDefault="00EE7685" w:rsidP="00EE7685">
            <w:pPr>
              <w:autoSpaceDE w:val="0"/>
              <w:autoSpaceDN w:val="0"/>
              <w:adjustRightInd w:val="0"/>
              <w:ind w:firstLine="0"/>
              <w:jc w:val="left"/>
              <w:rPr>
                <w:rFonts w:ascii="Times New Roman" w:hAnsi="Times New Roman" w:cs="Times New Roman"/>
                <w:sz w:val="24"/>
              </w:rPr>
            </w:pPr>
            <w:r w:rsidRPr="00EE7685">
              <w:rPr>
                <w:rFonts w:ascii="Times New Roman" w:hAnsi="Times New Roman" w:cs="Times New Roman"/>
                <w:b/>
                <w:sz w:val="24"/>
              </w:rPr>
              <w:lastRenderedPageBreak/>
              <w:t>Статья 79.</w:t>
            </w:r>
            <w:r w:rsidRPr="00EE7685">
              <w:rPr>
                <w:rFonts w:ascii="Times New Roman" w:hAnsi="Times New Roman" w:cs="Times New Roman"/>
                <w:sz w:val="24"/>
              </w:rPr>
              <w:t xml:space="preserve"> Международные полеты воздушных судов</w:t>
            </w:r>
          </w:p>
          <w:p w:rsidR="003C46F6" w:rsidRDefault="003C46F6" w:rsidP="00EE7685">
            <w:pPr>
              <w:autoSpaceDE w:val="0"/>
              <w:autoSpaceDN w:val="0"/>
              <w:adjustRightInd w:val="0"/>
              <w:ind w:firstLine="0"/>
              <w:jc w:val="left"/>
              <w:rPr>
                <w:rFonts w:ascii="Times New Roman" w:hAnsi="Times New Roman" w:cs="Times New Roman"/>
                <w:sz w:val="24"/>
              </w:rPr>
            </w:pPr>
          </w:p>
          <w:p w:rsidR="00EE7685" w:rsidRDefault="00EE7685" w:rsidP="00EE7685">
            <w:pPr>
              <w:autoSpaceDE w:val="0"/>
              <w:autoSpaceDN w:val="0"/>
              <w:adjustRightInd w:val="0"/>
              <w:ind w:firstLine="0"/>
              <w:jc w:val="left"/>
              <w:rPr>
                <w:rFonts w:ascii="Times New Roman" w:hAnsi="Times New Roman" w:cs="Times New Roman"/>
                <w:sz w:val="24"/>
              </w:rPr>
            </w:pPr>
            <w:r>
              <w:rPr>
                <w:rFonts w:ascii="Times New Roman" w:hAnsi="Times New Roman" w:cs="Times New Roman"/>
                <w:sz w:val="24"/>
              </w:rPr>
              <w:t>…</w:t>
            </w:r>
          </w:p>
          <w:p w:rsidR="00EE7685" w:rsidRDefault="00EE7685" w:rsidP="00EE7685">
            <w:pPr>
              <w:autoSpaceDE w:val="0"/>
              <w:autoSpaceDN w:val="0"/>
              <w:adjustRightInd w:val="0"/>
              <w:ind w:firstLine="0"/>
              <w:jc w:val="left"/>
              <w:rPr>
                <w:rFonts w:ascii="Times New Roman" w:hAnsi="Times New Roman" w:cs="Times New Roman"/>
                <w:sz w:val="24"/>
              </w:rPr>
            </w:pPr>
            <w:bookmarkStart w:id="61" w:name="sub_107000"/>
            <w:r w:rsidRPr="00EE7685">
              <w:rPr>
                <w:rFonts w:ascii="Times New Roman" w:hAnsi="Times New Roman" w:cs="Times New Roman"/>
                <w:sz w:val="24"/>
              </w:rPr>
              <w:t xml:space="preserve">6. Для выполнения полетов воздушных судов иностранных государств в воздушном пространстве Российской Федерации эксплуатанты обязаны предоставить уполномоченному органу в области гражданской авиации сведения о страховании или об ином обеспечении ответственности за причинение вреда третьим лицам и воздушным судам. Условия такого обеспечения устанавливаются уполномоченным </w:t>
            </w:r>
            <w:hyperlink r:id="rId59" w:history="1">
              <w:r w:rsidRPr="00EE7685">
                <w:rPr>
                  <w:rFonts w:ascii="Times New Roman" w:hAnsi="Times New Roman" w:cs="Times New Roman"/>
                  <w:sz w:val="24"/>
                </w:rPr>
                <w:t>органом</w:t>
              </w:r>
            </w:hyperlink>
            <w:r w:rsidRPr="00EE7685">
              <w:rPr>
                <w:rFonts w:ascii="Times New Roman" w:hAnsi="Times New Roman" w:cs="Times New Roman"/>
                <w:sz w:val="24"/>
              </w:rPr>
              <w:t xml:space="preserve"> в области гражданской авиации.</w:t>
            </w:r>
            <w:bookmarkEnd w:id="61"/>
          </w:p>
        </w:tc>
        <w:tc>
          <w:tcPr>
            <w:tcW w:w="6521" w:type="dxa"/>
          </w:tcPr>
          <w:p w:rsidR="003C46F6" w:rsidRPr="00E22673" w:rsidRDefault="00EE7685" w:rsidP="00EE768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в пункте 6 статьи 79 слова «в области гражданской авиации» исключить</w:t>
            </w:r>
          </w:p>
        </w:tc>
        <w:tc>
          <w:tcPr>
            <w:tcW w:w="9072" w:type="dxa"/>
          </w:tcPr>
          <w:p w:rsidR="003C46F6" w:rsidRDefault="00232A70" w:rsidP="00E165C7">
            <w:pPr>
              <w:ind w:firstLine="0"/>
              <w:rPr>
                <w:rFonts w:ascii="Times New Roman" w:hAnsi="Times New Roman" w:cs="Times New Roman"/>
                <w:sz w:val="24"/>
              </w:rPr>
            </w:pPr>
            <w:r>
              <w:rPr>
                <w:rFonts w:ascii="Times New Roman" w:hAnsi="Times New Roman" w:cs="Times New Roman"/>
                <w:sz w:val="24"/>
              </w:rPr>
              <w:t>-----</w:t>
            </w:r>
          </w:p>
        </w:tc>
      </w:tr>
      <w:tr w:rsidR="00B75AB7" w:rsidTr="00EE1316">
        <w:tc>
          <w:tcPr>
            <w:tcW w:w="6521" w:type="dxa"/>
          </w:tcPr>
          <w:p w:rsidR="00B75AB7" w:rsidRPr="00B75AB7" w:rsidRDefault="00B75AB7" w:rsidP="00EE7685">
            <w:pPr>
              <w:autoSpaceDE w:val="0"/>
              <w:autoSpaceDN w:val="0"/>
              <w:adjustRightInd w:val="0"/>
              <w:ind w:firstLine="0"/>
              <w:jc w:val="left"/>
              <w:rPr>
                <w:rFonts w:ascii="Times New Roman" w:hAnsi="Times New Roman" w:cs="Times New Roman"/>
                <w:sz w:val="24"/>
              </w:rPr>
            </w:pPr>
            <w:r w:rsidRPr="00B75AB7">
              <w:rPr>
                <w:rFonts w:ascii="Times New Roman" w:hAnsi="Times New Roman" w:cs="Times New Roman"/>
                <w:sz w:val="24"/>
              </w:rPr>
              <w:t>Нет</w:t>
            </w:r>
          </w:p>
        </w:tc>
        <w:tc>
          <w:tcPr>
            <w:tcW w:w="6521" w:type="dxa"/>
          </w:tcPr>
          <w:p w:rsidR="00B75AB7" w:rsidRPr="00E22673" w:rsidRDefault="00B75AB7" w:rsidP="00EE768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Нет</w:t>
            </w:r>
          </w:p>
        </w:tc>
        <w:tc>
          <w:tcPr>
            <w:tcW w:w="9072" w:type="dxa"/>
          </w:tcPr>
          <w:p w:rsidR="00232A70" w:rsidRPr="00232A70" w:rsidRDefault="00232A70" w:rsidP="00E165C7">
            <w:pPr>
              <w:ind w:firstLine="0"/>
              <w:rPr>
                <w:rFonts w:ascii="Times New Roman" w:hAnsi="Times New Roman" w:cs="Times New Roman"/>
                <w:b/>
                <w:color w:val="FF0000"/>
                <w:sz w:val="24"/>
              </w:rPr>
            </w:pPr>
            <w:r w:rsidRPr="00232A70">
              <w:rPr>
                <w:rFonts w:ascii="Times New Roman" w:hAnsi="Times New Roman" w:cs="Times New Roman"/>
                <w:b/>
                <w:color w:val="FF0000"/>
                <w:sz w:val="24"/>
                <w:highlight w:val="yellow"/>
              </w:rPr>
              <w:t>Дополнительные предложения к законопроекту по статье 83, 84, 84.1</w:t>
            </w:r>
          </w:p>
          <w:p w:rsidR="00232A70" w:rsidRDefault="00232A70" w:rsidP="00E165C7">
            <w:pPr>
              <w:ind w:firstLine="0"/>
              <w:rPr>
                <w:rFonts w:ascii="Times New Roman" w:hAnsi="Times New Roman" w:cs="Times New Roman"/>
                <w:sz w:val="24"/>
              </w:rPr>
            </w:pPr>
          </w:p>
          <w:p w:rsidR="00B75AB7" w:rsidRDefault="00B75AB7" w:rsidP="00E165C7">
            <w:pPr>
              <w:ind w:firstLine="0"/>
              <w:rPr>
                <w:rFonts w:ascii="Times New Roman" w:hAnsi="Times New Roman" w:cs="Times New Roman"/>
                <w:sz w:val="24"/>
              </w:rPr>
            </w:pPr>
            <w:r>
              <w:rPr>
                <w:rFonts w:ascii="Times New Roman" w:hAnsi="Times New Roman" w:cs="Times New Roman"/>
                <w:sz w:val="24"/>
              </w:rPr>
              <w:t>В законопроекте требуют отражения вопросы, связанные с обеспечением информационной безопасности (кибербезопасности), особенно актуальные в связи с эксплуатацией БАС.</w:t>
            </w:r>
          </w:p>
          <w:p w:rsidR="001428E7" w:rsidRDefault="001428E7" w:rsidP="00E165C7">
            <w:pPr>
              <w:ind w:firstLine="0"/>
              <w:rPr>
                <w:rFonts w:ascii="Times New Roman" w:hAnsi="Times New Roman" w:cs="Times New Roman"/>
                <w:sz w:val="24"/>
              </w:rPr>
            </w:pPr>
          </w:p>
          <w:p w:rsidR="00B75AB7" w:rsidRDefault="00B75AB7" w:rsidP="00E165C7">
            <w:pPr>
              <w:ind w:firstLine="0"/>
              <w:rPr>
                <w:rFonts w:ascii="Times New Roman" w:hAnsi="Times New Roman" w:cs="Times New Roman"/>
                <w:sz w:val="24"/>
              </w:rPr>
            </w:pPr>
            <w:r>
              <w:rPr>
                <w:rFonts w:ascii="Times New Roman" w:hAnsi="Times New Roman" w:cs="Times New Roman"/>
                <w:sz w:val="24"/>
              </w:rPr>
              <w:t>Предлагается, в дополнение к законопроекту:</w:t>
            </w:r>
          </w:p>
          <w:p w:rsidR="001428E7" w:rsidRDefault="001428E7" w:rsidP="00E165C7">
            <w:pPr>
              <w:ind w:firstLine="0"/>
              <w:rPr>
                <w:rFonts w:ascii="Times New Roman" w:hAnsi="Times New Roman" w:cs="Times New Roman"/>
                <w:sz w:val="24"/>
              </w:rPr>
            </w:pPr>
          </w:p>
          <w:p w:rsidR="00B75AB7" w:rsidRDefault="00155ABC" w:rsidP="00E165C7">
            <w:pPr>
              <w:pStyle w:val="a4"/>
              <w:numPr>
                <w:ilvl w:val="0"/>
                <w:numId w:val="29"/>
              </w:numPr>
              <w:ind w:left="31" w:firstLine="329"/>
              <w:rPr>
                <w:rFonts w:ascii="Times New Roman" w:hAnsi="Times New Roman" w:cs="Times New Roman"/>
                <w:sz w:val="24"/>
              </w:rPr>
            </w:pPr>
            <w:r>
              <w:rPr>
                <w:rFonts w:ascii="Times New Roman" w:hAnsi="Times New Roman" w:cs="Times New Roman"/>
                <w:sz w:val="24"/>
              </w:rPr>
              <w:t>Термин «Авиационная безопасность» в пункте 1 статьи 83 ВК дополнить фразой «, включая обеспечение информационной безопасности».</w:t>
            </w:r>
          </w:p>
          <w:p w:rsidR="001428E7" w:rsidRDefault="001428E7" w:rsidP="001428E7">
            <w:pPr>
              <w:pStyle w:val="a4"/>
              <w:ind w:left="360" w:firstLine="0"/>
              <w:rPr>
                <w:rFonts w:ascii="Times New Roman" w:hAnsi="Times New Roman" w:cs="Times New Roman"/>
                <w:sz w:val="24"/>
              </w:rPr>
            </w:pPr>
          </w:p>
          <w:p w:rsidR="00155ABC" w:rsidRDefault="00155ABC" w:rsidP="00E165C7">
            <w:pPr>
              <w:pStyle w:val="a4"/>
              <w:numPr>
                <w:ilvl w:val="0"/>
                <w:numId w:val="29"/>
              </w:numPr>
              <w:ind w:left="31" w:firstLine="329"/>
              <w:rPr>
                <w:rFonts w:ascii="Times New Roman" w:hAnsi="Times New Roman" w:cs="Times New Roman"/>
                <w:sz w:val="24"/>
              </w:rPr>
            </w:pPr>
            <w:r>
              <w:rPr>
                <w:rFonts w:ascii="Times New Roman" w:hAnsi="Times New Roman" w:cs="Times New Roman"/>
                <w:sz w:val="24"/>
              </w:rPr>
              <w:t>В пункте 2 статьи 84 перечень мер по обеспечению авиационной безопасности дополнить подпунктами 7) и 8):</w:t>
            </w:r>
          </w:p>
          <w:p w:rsidR="00155ABC" w:rsidRPr="00155ABC" w:rsidRDefault="00155ABC" w:rsidP="00E165C7">
            <w:pPr>
              <w:pStyle w:val="a4"/>
              <w:ind w:left="360" w:firstLine="379"/>
              <w:rPr>
                <w:rFonts w:ascii="Times New Roman" w:hAnsi="Times New Roman" w:cs="Times New Roman"/>
                <w:sz w:val="24"/>
              </w:rPr>
            </w:pPr>
            <w:r w:rsidRPr="00155ABC">
              <w:rPr>
                <w:rFonts w:ascii="Times New Roman" w:hAnsi="Times New Roman" w:cs="Times New Roman"/>
                <w:sz w:val="24"/>
              </w:rPr>
              <w:t>«7) обеспечения конфиденциальности информации в каналах контроля и управления беспилотных авиационных систем и исключения угрозы несанкционированного вмешательства посторонними лицами в управление беспилотными воздушными судами;</w:t>
            </w:r>
          </w:p>
          <w:p w:rsidR="00155ABC" w:rsidRDefault="00155ABC" w:rsidP="001428E7">
            <w:pPr>
              <w:pStyle w:val="a4"/>
              <w:numPr>
                <w:ilvl w:val="0"/>
                <w:numId w:val="26"/>
              </w:numPr>
              <w:rPr>
                <w:rFonts w:ascii="Times New Roman" w:hAnsi="Times New Roman" w:cs="Times New Roman"/>
                <w:sz w:val="24"/>
              </w:rPr>
            </w:pPr>
            <w:r w:rsidRPr="00155ABC">
              <w:rPr>
                <w:rFonts w:ascii="Times New Roman" w:hAnsi="Times New Roman" w:cs="Times New Roman"/>
                <w:sz w:val="24"/>
              </w:rPr>
              <w:t>реализации мер защиты безопасности и конфиденциальности информации о движении воздушных судов в реальном времени».</w:t>
            </w:r>
          </w:p>
          <w:p w:rsidR="001428E7" w:rsidRPr="00155ABC" w:rsidRDefault="001428E7" w:rsidP="001428E7">
            <w:pPr>
              <w:pStyle w:val="a4"/>
              <w:ind w:firstLine="0"/>
              <w:rPr>
                <w:rFonts w:ascii="Times New Roman" w:hAnsi="Times New Roman" w:cs="Times New Roman"/>
                <w:sz w:val="24"/>
              </w:rPr>
            </w:pPr>
          </w:p>
          <w:p w:rsidR="00155ABC" w:rsidRPr="00155ABC" w:rsidRDefault="00155ABC" w:rsidP="00E165C7">
            <w:pPr>
              <w:pStyle w:val="a4"/>
              <w:widowControl w:val="0"/>
              <w:numPr>
                <w:ilvl w:val="0"/>
                <w:numId w:val="29"/>
              </w:numPr>
              <w:ind w:left="31" w:firstLine="329"/>
              <w:textAlignment w:val="top"/>
              <w:rPr>
                <w:rFonts w:ascii="Times New Roman" w:hAnsi="Times New Roman" w:cs="Times New Roman"/>
                <w:sz w:val="24"/>
              </w:rPr>
            </w:pPr>
            <w:r w:rsidRPr="00155ABC">
              <w:rPr>
                <w:rFonts w:ascii="Times New Roman" w:hAnsi="Times New Roman" w:cs="Times New Roman"/>
                <w:sz w:val="24"/>
              </w:rPr>
              <w:t>Дополнить статьей 84.1 «Информационная безопасность авиационной деятельности» следующего содержания:</w:t>
            </w:r>
          </w:p>
          <w:p w:rsidR="001428E7" w:rsidRDefault="001428E7" w:rsidP="00E165C7">
            <w:pPr>
              <w:pStyle w:val="a4"/>
              <w:ind w:left="360" w:firstLine="379"/>
              <w:rPr>
                <w:rFonts w:ascii="Times New Roman" w:hAnsi="Times New Roman" w:cs="Times New Roman"/>
                <w:sz w:val="24"/>
              </w:rPr>
            </w:pPr>
          </w:p>
          <w:p w:rsidR="00155ABC" w:rsidRPr="001428E7" w:rsidRDefault="00155ABC" w:rsidP="001428E7">
            <w:pPr>
              <w:pStyle w:val="a4"/>
              <w:ind w:left="360" w:firstLine="0"/>
              <w:rPr>
                <w:rFonts w:ascii="Times New Roman" w:hAnsi="Times New Roman" w:cs="Times New Roman"/>
                <w:b/>
                <w:i/>
                <w:sz w:val="24"/>
              </w:rPr>
            </w:pPr>
            <w:r w:rsidRPr="001428E7">
              <w:rPr>
                <w:rFonts w:ascii="Times New Roman" w:hAnsi="Times New Roman" w:cs="Times New Roman"/>
                <w:b/>
                <w:i/>
                <w:sz w:val="24"/>
              </w:rPr>
              <w:t>«Под информационной безопасностью авиационной деятельности понимается защищенность авиационных объектов информатизации, информационных систем, сайтов в информационно-телекоммуникационной сети "Интернет" (далее - сеть "Интернет"), сетей связи, информационных технологий, субъектов, деятельность которых связана с формированием и обработкой информации, развитием и использованием названных технологий, обеспечением информационной безопасности.</w:t>
            </w:r>
          </w:p>
          <w:p w:rsidR="00155ABC" w:rsidRPr="001428E7" w:rsidRDefault="00155ABC" w:rsidP="00E165C7">
            <w:pPr>
              <w:pStyle w:val="a4"/>
              <w:ind w:left="360" w:firstLine="379"/>
              <w:rPr>
                <w:rFonts w:ascii="Times New Roman" w:hAnsi="Times New Roman" w:cs="Times New Roman"/>
                <w:b/>
                <w:i/>
                <w:sz w:val="24"/>
              </w:rPr>
            </w:pPr>
            <w:r w:rsidRPr="001428E7">
              <w:rPr>
                <w:rFonts w:ascii="Times New Roman" w:hAnsi="Times New Roman" w:cs="Times New Roman"/>
                <w:b/>
                <w:i/>
                <w:sz w:val="24"/>
              </w:rPr>
              <w:t>Система обеспечения информационной безопасности авиационной деятельности является частью системы обеспечения информационной безопасности Российской Федерации».</w:t>
            </w:r>
          </w:p>
          <w:p w:rsidR="001428E7" w:rsidRPr="00155ABC" w:rsidRDefault="001428E7" w:rsidP="00E165C7">
            <w:pPr>
              <w:pStyle w:val="a4"/>
              <w:ind w:left="360" w:firstLine="379"/>
              <w:rPr>
                <w:rFonts w:ascii="Times New Roman" w:hAnsi="Times New Roman" w:cs="Times New Roman"/>
                <w:sz w:val="24"/>
              </w:rPr>
            </w:pPr>
          </w:p>
          <w:p w:rsidR="00155ABC" w:rsidRDefault="00155ABC" w:rsidP="00E165C7">
            <w:pPr>
              <w:pStyle w:val="a4"/>
              <w:widowControl w:val="0"/>
              <w:numPr>
                <w:ilvl w:val="0"/>
                <w:numId w:val="29"/>
              </w:numPr>
              <w:ind w:left="31" w:firstLine="329"/>
              <w:textAlignment w:val="top"/>
              <w:rPr>
                <w:rFonts w:ascii="Times New Roman" w:hAnsi="Times New Roman" w:cs="Times New Roman"/>
                <w:sz w:val="24"/>
              </w:rPr>
            </w:pPr>
            <w:r>
              <w:rPr>
                <w:rFonts w:ascii="Times New Roman" w:hAnsi="Times New Roman" w:cs="Times New Roman"/>
                <w:sz w:val="24"/>
              </w:rPr>
              <w:t xml:space="preserve">Дополнить статьей </w:t>
            </w:r>
            <w:r w:rsidRPr="00155ABC">
              <w:rPr>
                <w:rFonts w:ascii="Times New Roman" w:hAnsi="Times New Roman" w:cs="Times New Roman"/>
                <w:sz w:val="24"/>
              </w:rPr>
              <w:t>84.2. «Обеспечение информационной безопасности авиационной деятельности» следующего содержания:</w:t>
            </w:r>
          </w:p>
          <w:p w:rsidR="001428E7" w:rsidRPr="00155ABC" w:rsidRDefault="001428E7" w:rsidP="001428E7">
            <w:pPr>
              <w:pStyle w:val="a4"/>
              <w:widowControl w:val="0"/>
              <w:ind w:left="360" w:firstLine="0"/>
              <w:textAlignment w:val="top"/>
              <w:rPr>
                <w:rFonts w:ascii="Times New Roman" w:hAnsi="Times New Roman" w:cs="Times New Roman"/>
                <w:sz w:val="24"/>
              </w:rPr>
            </w:pPr>
          </w:p>
          <w:p w:rsidR="00155ABC" w:rsidRPr="001428E7" w:rsidRDefault="00155ABC" w:rsidP="001428E7">
            <w:pPr>
              <w:pStyle w:val="a4"/>
              <w:ind w:left="360" w:firstLine="0"/>
              <w:rPr>
                <w:rFonts w:ascii="Times New Roman" w:hAnsi="Times New Roman" w:cs="Times New Roman"/>
                <w:b/>
                <w:i/>
                <w:sz w:val="24"/>
              </w:rPr>
            </w:pPr>
            <w:r w:rsidRPr="001428E7">
              <w:rPr>
                <w:rFonts w:ascii="Times New Roman" w:hAnsi="Times New Roman" w:cs="Times New Roman"/>
                <w:b/>
                <w:i/>
                <w:sz w:val="24"/>
              </w:rPr>
              <w:t>«Информационная безопасность авиационной деятельности в интересах защиты средств и объектов инфраструктуры от внутренних и внешних угроз, связанных с применением информационных технологий, обеспечивается посредством:</w:t>
            </w:r>
          </w:p>
          <w:p w:rsidR="001428E7" w:rsidRPr="001428E7" w:rsidRDefault="001428E7" w:rsidP="001428E7">
            <w:pPr>
              <w:pStyle w:val="a4"/>
              <w:ind w:left="360" w:firstLine="0"/>
              <w:rPr>
                <w:rFonts w:ascii="Times New Roman" w:hAnsi="Times New Roman" w:cs="Times New Roman"/>
                <w:b/>
                <w:i/>
                <w:sz w:val="24"/>
              </w:rPr>
            </w:pPr>
          </w:p>
          <w:p w:rsidR="00155ABC" w:rsidRPr="001428E7" w:rsidRDefault="00155ABC" w:rsidP="00E165C7">
            <w:pPr>
              <w:pStyle w:val="a4"/>
              <w:ind w:left="360" w:firstLine="379"/>
              <w:rPr>
                <w:rFonts w:ascii="Times New Roman" w:hAnsi="Times New Roman" w:cs="Times New Roman"/>
                <w:b/>
                <w:i/>
                <w:sz w:val="24"/>
              </w:rPr>
            </w:pPr>
            <w:r w:rsidRPr="001428E7">
              <w:rPr>
                <w:rFonts w:ascii="Times New Roman" w:hAnsi="Times New Roman" w:cs="Times New Roman"/>
                <w:b/>
                <w:i/>
                <w:sz w:val="24"/>
              </w:rPr>
              <w:t>а) совершенствование системы обеспечения информационной безопасности, включающей в себя силы и средства информационного противоборства;</w:t>
            </w:r>
          </w:p>
          <w:p w:rsidR="00155ABC" w:rsidRPr="001428E7" w:rsidRDefault="00155ABC" w:rsidP="00E165C7">
            <w:pPr>
              <w:pStyle w:val="a4"/>
              <w:ind w:left="360" w:firstLine="379"/>
              <w:rPr>
                <w:rFonts w:ascii="Times New Roman" w:hAnsi="Times New Roman" w:cs="Times New Roman"/>
                <w:b/>
                <w:i/>
                <w:sz w:val="24"/>
              </w:rPr>
            </w:pPr>
            <w:r w:rsidRPr="001428E7">
              <w:rPr>
                <w:rFonts w:ascii="Times New Roman" w:hAnsi="Times New Roman" w:cs="Times New Roman"/>
                <w:b/>
                <w:i/>
                <w:sz w:val="24"/>
              </w:rPr>
              <w:t>б) прогнозирование, обнаружение и оценка информационных угроз в сфере информационной безопасности авиационной деятельности;</w:t>
            </w:r>
          </w:p>
          <w:p w:rsidR="00155ABC" w:rsidRPr="001428E7" w:rsidRDefault="00155ABC" w:rsidP="00E165C7">
            <w:pPr>
              <w:pStyle w:val="a4"/>
              <w:ind w:left="360" w:firstLine="379"/>
              <w:rPr>
                <w:rFonts w:ascii="Times New Roman" w:hAnsi="Times New Roman" w:cs="Times New Roman"/>
                <w:b/>
                <w:i/>
                <w:sz w:val="24"/>
              </w:rPr>
            </w:pPr>
            <w:r w:rsidRPr="001428E7">
              <w:rPr>
                <w:rFonts w:ascii="Times New Roman" w:hAnsi="Times New Roman" w:cs="Times New Roman"/>
                <w:b/>
                <w:i/>
                <w:sz w:val="24"/>
              </w:rPr>
              <w:t>в) повышение информационной безопасности функционирования объектов авиационной инфраструктуры, недопущения иностранного контроля за функционированием таких объектов, а также обеспечение безопасности информации, передаваемой по ней и обрабатываемой в информационных системах на территории Российской Федерации;</w:t>
            </w:r>
          </w:p>
          <w:p w:rsidR="00155ABC" w:rsidRPr="001428E7" w:rsidRDefault="00155ABC" w:rsidP="00E165C7">
            <w:pPr>
              <w:pStyle w:val="a4"/>
              <w:ind w:left="360" w:firstLine="379"/>
              <w:rPr>
                <w:rFonts w:ascii="Times New Roman" w:hAnsi="Times New Roman" w:cs="Times New Roman"/>
                <w:b/>
                <w:i/>
                <w:sz w:val="24"/>
              </w:rPr>
            </w:pPr>
            <w:r w:rsidRPr="001428E7">
              <w:rPr>
                <w:rFonts w:ascii="Times New Roman" w:hAnsi="Times New Roman" w:cs="Times New Roman"/>
                <w:b/>
                <w:i/>
                <w:sz w:val="24"/>
              </w:rPr>
              <w:t>г) повышение информационной безопасности функционирования авиационной инфраструктуры, обеспечивающей деятельность государственной авиации, и автоматизированных систем управления;</w:t>
            </w:r>
          </w:p>
          <w:p w:rsidR="00155ABC" w:rsidRPr="001428E7" w:rsidRDefault="00155ABC" w:rsidP="00E165C7">
            <w:pPr>
              <w:pStyle w:val="a4"/>
              <w:ind w:left="360" w:firstLine="379"/>
              <w:rPr>
                <w:rFonts w:ascii="Times New Roman" w:hAnsi="Times New Roman" w:cs="Times New Roman"/>
                <w:b/>
                <w:i/>
                <w:sz w:val="24"/>
              </w:rPr>
            </w:pPr>
            <w:r w:rsidRPr="001428E7">
              <w:rPr>
                <w:rFonts w:ascii="Times New Roman" w:hAnsi="Times New Roman" w:cs="Times New Roman"/>
                <w:b/>
                <w:i/>
                <w:sz w:val="24"/>
              </w:rPr>
              <w:t>д) совершенствование методов и способов производства и безопасного применения продукции, оказания услуг на основе информационных технологий с использованием отечественных разработок, удовлетворяющих требованиям информационной безопасности;</w:t>
            </w:r>
          </w:p>
          <w:p w:rsidR="00155ABC" w:rsidRPr="001428E7" w:rsidRDefault="00155ABC" w:rsidP="00E165C7">
            <w:pPr>
              <w:pStyle w:val="a4"/>
              <w:ind w:left="360" w:firstLine="379"/>
              <w:rPr>
                <w:rFonts w:ascii="Times New Roman" w:hAnsi="Times New Roman" w:cs="Times New Roman"/>
                <w:b/>
                <w:i/>
                <w:sz w:val="24"/>
              </w:rPr>
            </w:pPr>
            <w:r w:rsidRPr="001428E7">
              <w:rPr>
                <w:rFonts w:ascii="Times New Roman" w:hAnsi="Times New Roman" w:cs="Times New Roman"/>
                <w:b/>
                <w:i/>
                <w:sz w:val="24"/>
              </w:rPr>
              <w:t>е) ликвидация зависимости от зарубежных информационных технологий и средств обеспечения информационной безопасности за счет создания, развития и широкого внедрения отечественных разработок, а также производства продукции и оказания услуг на их основе;</w:t>
            </w:r>
          </w:p>
          <w:p w:rsidR="00155ABC" w:rsidRPr="001428E7" w:rsidRDefault="00155ABC" w:rsidP="00E165C7">
            <w:pPr>
              <w:pStyle w:val="a4"/>
              <w:ind w:left="360" w:firstLine="379"/>
              <w:rPr>
                <w:rFonts w:ascii="Times New Roman" w:hAnsi="Times New Roman" w:cs="Times New Roman"/>
                <w:b/>
                <w:i/>
                <w:sz w:val="24"/>
              </w:rPr>
            </w:pPr>
            <w:r w:rsidRPr="001428E7">
              <w:rPr>
                <w:rFonts w:ascii="Times New Roman" w:hAnsi="Times New Roman" w:cs="Times New Roman"/>
                <w:b/>
                <w:i/>
                <w:sz w:val="24"/>
              </w:rPr>
              <w:t>ж) создание и внедрение информационных технологий, изначально устойчивых к различным видам воздействия, использование в максимальной степени отечественной электронной компонентной базы и технологий производства электронных компонентов;</w:t>
            </w:r>
          </w:p>
          <w:p w:rsidR="00155ABC" w:rsidRPr="001428E7" w:rsidRDefault="00155ABC" w:rsidP="00E165C7">
            <w:pPr>
              <w:pStyle w:val="a4"/>
              <w:ind w:left="360" w:firstLine="379"/>
              <w:rPr>
                <w:rFonts w:ascii="Times New Roman" w:hAnsi="Times New Roman" w:cs="Times New Roman"/>
                <w:b/>
                <w:i/>
                <w:sz w:val="24"/>
              </w:rPr>
            </w:pPr>
            <w:r w:rsidRPr="001428E7">
              <w:rPr>
                <w:rFonts w:ascii="Times New Roman" w:hAnsi="Times New Roman" w:cs="Times New Roman"/>
                <w:b/>
                <w:i/>
                <w:sz w:val="24"/>
              </w:rPr>
              <w:t>з) проведение научных исследований и осуществление опытных разработок в целях создания перспективных информационных технологий и средств обеспечения информационной безопасности.</w:t>
            </w:r>
          </w:p>
          <w:p w:rsidR="00B75AB7" w:rsidRPr="001428E7" w:rsidRDefault="00155ABC" w:rsidP="00E165C7">
            <w:pPr>
              <w:pStyle w:val="a4"/>
              <w:ind w:left="360" w:firstLine="379"/>
              <w:rPr>
                <w:rFonts w:ascii="Times New Roman" w:hAnsi="Times New Roman" w:cs="Times New Roman"/>
                <w:b/>
                <w:i/>
                <w:sz w:val="24"/>
              </w:rPr>
            </w:pPr>
            <w:r w:rsidRPr="001428E7">
              <w:rPr>
                <w:rFonts w:ascii="Times New Roman" w:hAnsi="Times New Roman" w:cs="Times New Roman"/>
                <w:b/>
                <w:i/>
                <w:sz w:val="24"/>
              </w:rPr>
              <w:t>и) продвижение в рамках деятельности международных организаций позиции Российской Федерации, предусматривающей обеспечение равноправного и взаимовыгодного сотрудничества всех заинтересованных сторон в информационной сфере.».</w:t>
            </w:r>
          </w:p>
          <w:p w:rsidR="001428E7" w:rsidRDefault="001428E7" w:rsidP="00E165C7">
            <w:pPr>
              <w:pStyle w:val="a4"/>
              <w:ind w:left="360" w:firstLine="379"/>
              <w:rPr>
                <w:rFonts w:ascii="Times New Roman" w:hAnsi="Times New Roman" w:cs="Times New Roman"/>
                <w:sz w:val="24"/>
              </w:rPr>
            </w:pPr>
          </w:p>
        </w:tc>
      </w:tr>
      <w:tr w:rsidR="003C46F6" w:rsidTr="00EE1316">
        <w:tc>
          <w:tcPr>
            <w:tcW w:w="6521" w:type="dxa"/>
          </w:tcPr>
          <w:p w:rsidR="00EE7685" w:rsidRPr="00EE7685" w:rsidRDefault="00EE7685" w:rsidP="00EE7685">
            <w:pPr>
              <w:autoSpaceDE w:val="0"/>
              <w:autoSpaceDN w:val="0"/>
              <w:adjustRightInd w:val="0"/>
              <w:ind w:firstLine="0"/>
              <w:jc w:val="left"/>
              <w:rPr>
                <w:rFonts w:ascii="Times New Roman" w:hAnsi="Times New Roman" w:cs="Times New Roman"/>
                <w:sz w:val="24"/>
              </w:rPr>
            </w:pPr>
            <w:r w:rsidRPr="00EE7685">
              <w:rPr>
                <w:rFonts w:ascii="Times New Roman" w:hAnsi="Times New Roman" w:cs="Times New Roman"/>
                <w:b/>
                <w:sz w:val="24"/>
              </w:rPr>
              <w:lastRenderedPageBreak/>
              <w:t>Статья 85.</w:t>
            </w:r>
            <w:r w:rsidRPr="00EE7685">
              <w:rPr>
                <w:rFonts w:ascii="Times New Roman" w:hAnsi="Times New Roman" w:cs="Times New Roman"/>
                <w:sz w:val="24"/>
              </w:rPr>
              <w:t xml:space="preserve"> Предполетный и послеполетный досмотры</w:t>
            </w:r>
          </w:p>
          <w:p w:rsidR="00EE7685" w:rsidRPr="00EE7685" w:rsidRDefault="00EE7685" w:rsidP="00EE7685">
            <w:pPr>
              <w:autoSpaceDE w:val="0"/>
              <w:autoSpaceDN w:val="0"/>
              <w:adjustRightInd w:val="0"/>
              <w:ind w:firstLine="0"/>
              <w:jc w:val="left"/>
              <w:rPr>
                <w:rFonts w:ascii="Times New Roman" w:hAnsi="Times New Roman" w:cs="Times New Roman"/>
                <w:sz w:val="24"/>
              </w:rPr>
            </w:pPr>
          </w:p>
          <w:p w:rsidR="00EE7685" w:rsidRPr="00EE7685" w:rsidRDefault="00EE7685" w:rsidP="00EE7685">
            <w:pPr>
              <w:autoSpaceDE w:val="0"/>
              <w:autoSpaceDN w:val="0"/>
              <w:adjustRightInd w:val="0"/>
              <w:ind w:firstLine="0"/>
              <w:jc w:val="left"/>
              <w:rPr>
                <w:rFonts w:ascii="Times New Roman" w:hAnsi="Times New Roman" w:cs="Times New Roman"/>
                <w:sz w:val="24"/>
              </w:rPr>
            </w:pPr>
            <w:bookmarkStart w:id="62" w:name="sub_117000"/>
            <w:r w:rsidRPr="00EE7685">
              <w:rPr>
                <w:rFonts w:ascii="Times New Roman" w:hAnsi="Times New Roman" w:cs="Times New Roman"/>
                <w:sz w:val="24"/>
              </w:rPr>
              <w:t>1. В целях обеспечения безопасности пассажиров и членов экипажа воздушного судна обязательному предполетному досмотру, а также послеполетному досмотру в случае его проведения в соответствии с настоящей статьей подлежат воздушное судно, его бортовые запасы, члены экипажа, пассажиры, багаж, ручная кладь, грузы и почта.</w:t>
            </w:r>
          </w:p>
          <w:p w:rsidR="00EE7685" w:rsidRDefault="00EE7685" w:rsidP="00EE7685">
            <w:pPr>
              <w:autoSpaceDE w:val="0"/>
              <w:autoSpaceDN w:val="0"/>
              <w:adjustRightInd w:val="0"/>
              <w:ind w:firstLine="0"/>
              <w:jc w:val="left"/>
              <w:rPr>
                <w:rFonts w:ascii="Times New Roman" w:hAnsi="Times New Roman" w:cs="Times New Roman"/>
                <w:sz w:val="24"/>
              </w:rPr>
            </w:pPr>
            <w:bookmarkStart w:id="63" w:name="sub_117002"/>
            <w:bookmarkEnd w:id="62"/>
            <w:r w:rsidRPr="00EE7685">
              <w:rPr>
                <w:rFonts w:ascii="Times New Roman" w:hAnsi="Times New Roman" w:cs="Times New Roman"/>
                <w:sz w:val="24"/>
              </w:rPr>
              <w:t xml:space="preserve">Послеполетный досмотр проводится при получении оператором аэропорта, оператором аэродрома гражданской авиации или перевозчиком информации об угрозе </w:t>
            </w:r>
            <w:r w:rsidRPr="00EE7685">
              <w:rPr>
                <w:rFonts w:ascii="Times New Roman" w:hAnsi="Times New Roman" w:cs="Times New Roman"/>
                <w:sz w:val="24"/>
              </w:rPr>
              <w:lastRenderedPageBreak/>
              <w:t>совершения акта незаконного вмешательства в деятельность в области авиации в целях выявления физических лиц, в действиях которых усматриваются признаки подготовки к совершению актов незаконного вмешательства в деятельность в области авиации, либо материально-технических объектов, которые могут быть использованы для совершения актов незаконного вмешательства в деятельность в области авиации.</w:t>
            </w:r>
          </w:p>
          <w:p w:rsidR="00EE7685" w:rsidRDefault="00EE7685" w:rsidP="00EE7685">
            <w:pPr>
              <w:autoSpaceDE w:val="0"/>
              <w:autoSpaceDN w:val="0"/>
              <w:adjustRightInd w:val="0"/>
              <w:ind w:firstLine="0"/>
              <w:jc w:val="left"/>
              <w:rPr>
                <w:rFonts w:ascii="Times New Roman" w:hAnsi="Times New Roman" w:cs="Times New Roman"/>
                <w:sz w:val="24"/>
              </w:rPr>
            </w:pPr>
            <w:r>
              <w:rPr>
                <w:rFonts w:ascii="Times New Roman" w:hAnsi="Times New Roman" w:cs="Times New Roman"/>
                <w:sz w:val="24"/>
              </w:rPr>
              <w:t>…</w:t>
            </w:r>
          </w:p>
          <w:p w:rsidR="003C46F6" w:rsidRDefault="00EE7685" w:rsidP="005F21DD">
            <w:pPr>
              <w:ind w:firstLine="0"/>
              <w:jc w:val="left"/>
              <w:rPr>
                <w:rFonts w:ascii="Times New Roman" w:hAnsi="Times New Roman" w:cs="Times New Roman"/>
                <w:sz w:val="24"/>
              </w:rPr>
            </w:pPr>
            <w:bookmarkStart w:id="64" w:name="sub_120000"/>
            <w:r w:rsidRPr="00EE7685">
              <w:rPr>
                <w:rFonts w:ascii="Times New Roman" w:hAnsi="Times New Roman" w:cs="Times New Roman"/>
                <w:sz w:val="24"/>
              </w:rPr>
              <w:t>4. </w:t>
            </w:r>
            <w:hyperlink r:id="rId60" w:history="1">
              <w:r w:rsidRPr="00EE7685">
                <w:rPr>
                  <w:rFonts w:ascii="Times New Roman" w:hAnsi="Times New Roman" w:cs="Times New Roman"/>
                  <w:sz w:val="24"/>
                </w:rPr>
                <w:t>Правила</w:t>
              </w:r>
            </w:hyperlink>
            <w:r w:rsidRPr="00EE7685">
              <w:rPr>
                <w:rFonts w:ascii="Times New Roman" w:hAnsi="Times New Roman" w:cs="Times New Roman"/>
                <w:sz w:val="24"/>
              </w:rPr>
              <w:t xml:space="preserve"> проведения предполетного и послеполетного досмотров устанавливаются федеральным органом исполнительной власти, уполномоченным в области транспорта.</w:t>
            </w:r>
            <w:bookmarkEnd w:id="63"/>
            <w:bookmarkEnd w:id="64"/>
          </w:p>
        </w:tc>
        <w:tc>
          <w:tcPr>
            <w:tcW w:w="6521" w:type="dxa"/>
          </w:tcPr>
          <w:p w:rsidR="00EE7685" w:rsidRPr="00E22673" w:rsidRDefault="00EE7685" w:rsidP="00EE768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lastRenderedPageBreak/>
              <w:t>в статье 85:</w:t>
            </w:r>
          </w:p>
          <w:p w:rsidR="00EE7685" w:rsidRPr="00E22673" w:rsidRDefault="00EE7685" w:rsidP="00EE7685">
            <w:pPr>
              <w:autoSpaceDE w:val="0"/>
              <w:autoSpaceDN w:val="0"/>
              <w:adjustRightInd w:val="0"/>
              <w:ind w:firstLine="0"/>
              <w:jc w:val="left"/>
              <w:rPr>
                <w:rFonts w:ascii="Times New Roman" w:hAnsi="Times New Roman" w:cs="Times New Roman"/>
                <w:sz w:val="24"/>
              </w:rPr>
            </w:pPr>
          </w:p>
          <w:p w:rsidR="00EE7685" w:rsidRPr="00E22673" w:rsidRDefault="00EE7685" w:rsidP="00EE768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а) в пункте 1 слова «оператором аэропорта,» исключить;</w:t>
            </w:r>
          </w:p>
          <w:p w:rsidR="00EE7685" w:rsidRPr="00E22673" w:rsidRDefault="00EE7685" w:rsidP="00EE7685">
            <w:pPr>
              <w:autoSpaceDE w:val="0"/>
              <w:autoSpaceDN w:val="0"/>
              <w:adjustRightInd w:val="0"/>
              <w:ind w:firstLine="0"/>
              <w:jc w:val="left"/>
              <w:rPr>
                <w:rFonts w:ascii="Times New Roman" w:hAnsi="Times New Roman" w:cs="Times New Roman"/>
                <w:sz w:val="24"/>
              </w:rPr>
            </w:pPr>
          </w:p>
          <w:p w:rsidR="00EE7685" w:rsidRPr="00E22673" w:rsidRDefault="00EE7685" w:rsidP="00EE7685">
            <w:pPr>
              <w:autoSpaceDE w:val="0"/>
              <w:autoSpaceDN w:val="0"/>
              <w:adjustRightInd w:val="0"/>
              <w:ind w:firstLine="0"/>
              <w:jc w:val="left"/>
              <w:rPr>
                <w:rFonts w:ascii="Times New Roman" w:hAnsi="Times New Roman" w:cs="Times New Roman"/>
                <w:sz w:val="24"/>
              </w:rPr>
            </w:pPr>
          </w:p>
          <w:p w:rsidR="00EE7685" w:rsidRPr="00E22673" w:rsidRDefault="00EE7685" w:rsidP="00EE7685">
            <w:pPr>
              <w:autoSpaceDE w:val="0"/>
              <w:autoSpaceDN w:val="0"/>
              <w:adjustRightInd w:val="0"/>
              <w:ind w:firstLine="0"/>
              <w:jc w:val="left"/>
              <w:rPr>
                <w:rFonts w:ascii="Times New Roman" w:hAnsi="Times New Roman" w:cs="Times New Roman"/>
                <w:sz w:val="24"/>
              </w:rPr>
            </w:pPr>
          </w:p>
          <w:p w:rsidR="00EE7685" w:rsidRPr="00E22673" w:rsidRDefault="00EE7685" w:rsidP="00EE7685">
            <w:pPr>
              <w:autoSpaceDE w:val="0"/>
              <w:autoSpaceDN w:val="0"/>
              <w:adjustRightInd w:val="0"/>
              <w:ind w:firstLine="0"/>
              <w:jc w:val="left"/>
              <w:rPr>
                <w:rFonts w:ascii="Times New Roman" w:hAnsi="Times New Roman" w:cs="Times New Roman"/>
                <w:sz w:val="24"/>
              </w:rPr>
            </w:pPr>
          </w:p>
          <w:p w:rsidR="00EE7685" w:rsidRPr="00E22673" w:rsidRDefault="00EE7685" w:rsidP="00EE7685">
            <w:pPr>
              <w:autoSpaceDE w:val="0"/>
              <w:autoSpaceDN w:val="0"/>
              <w:adjustRightInd w:val="0"/>
              <w:ind w:firstLine="0"/>
              <w:jc w:val="left"/>
              <w:rPr>
                <w:rFonts w:ascii="Times New Roman" w:hAnsi="Times New Roman" w:cs="Times New Roman"/>
                <w:sz w:val="24"/>
              </w:rPr>
            </w:pPr>
          </w:p>
          <w:p w:rsidR="00EE7685" w:rsidRPr="00E22673" w:rsidRDefault="00EE7685" w:rsidP="00EE7685">
            <w:pPr>
              <w:autoSpaceDE w:val="0"/>
              <w:autoSpaceDN w:val="0"/>
              <w:adjustRightInd w:val="0"/>
              <w:ind w:firstLine="0"/>
              <w:jc w:val="left"/>
              <w:rPr>
                <w:rFonts w:ascii="Times New Roman" w:hAnsi="Times New Roman" w:cs="Times New Roman"/>
                <w:sz w:val="24"/>
              </w:rPr>
            </w:pPr>
          </w:p>
          <w:p w:rsidR="00EE7685" w:rsidRPr="00E22673" w:rsidRDefault="00EE7685" w:rsidP="00EE7685">
            <w:pPr>
              <w:autoSpaceDE w:val="0"/>
              <w:autoSpaceDN w:val="0"/>
              <w:adjustRightInd w:val="0"/>
              <w:ind w:firstLine="0"/>
              <w:jc w:val="left"/>
              <w:rPr>
                <w:rFonts w:ascii="Times New Roman" w:hAnsi="Times New Roman" w:cs="Times New Roman"/>
                <w:sz w:val="24"/>
              </w:rPr>
            </w:pPr>
          </w:p>
          <w:p w:rsidR="00EE7685" w:rsidRPr="00E22673" w:rsidRDefault="00EE7685" w:rsidP="00EE7685">
            <w:pPr>
              <w:autoSpaceDE w:val="0"/>
              <w:autoSpaceDN w:val="0"/>
              <w:adjustRightInd w:val="0"/>
              <w:ind w:firstLine="0"/>
              <w:jc w:val="left"/>
              <w:rPr>
                <w:rFonts w:ascii="Times New Roman" w:hAnsi="Times New Roman" w:cs="Times New Roman"/>
                <w:sz w:val="24"/>
              </w:rPr>
            </w:pPr>
          </w:p>
          <w:p w:rsidR="00EE7685" w:rsidRPr="00E22673" w:rsidRDefault="00EE7685" w:rsidP="00EE7685">
            <w:pPr>
              <w:autoSpaceDE w:val="0"/>
              <w:autoSpaceDN w:val="0"/>
              <w:adjustRightInd w:val="0"/>
              <w:ind w:firstLine="0"/>
              <w:jc w:val="left"/>
              <w:rPr>
                <w:rFonts w:ascii="Times New Roman" w:hAnsi="Times New Roman" w:cs="Times New Roman"/>
                <w:sz w:val="24"/>
              </w:rPr>
            </w:pPr>
          </w:p>
          <w:p w:rsidR="00EE7685" w:rsidRPr="00E22673" w:rsidRDefault="00EE7685" w:rsidP="00EE7685">
            <w:pPr>
              <w:autoSpaceDE w:val="0"/>
              <w:autoSpaceDN w:val="0"/>
              <w:adjustRightInd w:val="0"/>
              <w:ind w:firstLine="0"/>
              <w:jc w:val="left"/>
              <w:rPr>
                <w:rFonts w:ascii="Times New Roman" w:hAnsi="Times New Roman" w:cs="Times New Roman"/>
                <w:sz w:val="24"/>
              </w:rPr>
            </w:pPr>
          </w:p>
          <w:p w:rsidR="00EE7685" w:rsidRPr="00E22673" w:rsidRDefault="00EE7685" w:rsidP="00EE7685">
            <w:pPr>
              <w:autoSpaceDE w:val="0"/>
              <w:autoSpaceDN w:val="0"/>
              <w:adjustRightInd w:val="0"/>
              <w:ind w:firstLine="0"/>
              <w:jc w:val="left"/>
              <w:rPr>
                <w:rFonts w:ascii="Times New Roman" w:hAnsi="Times New Roman" w:cs="Times New Roman"/>
                <w:sz w:val="24"/>
              </w:rPr>
            </w:pPr>
          </w:p>
          <w:p w:rsidR="00EE7685" w:rsidRPr="00E22673" w:rsidRDefault="00EE7685" w:rsidP="00EE7685">
            <w:pPr>
              <w:autoSpaceDE w:val="0"/>
              <w:autoSpaceDN w:val="0"/>
              <w:adjustRightInd w:val="0"/>
              <w:ind w:firstLine="0"/>
              <w:jc w:val="left"/>
              <w:rPr>
                <w:rFonts w:ascii="Times New Roman" w:hAnsi="Times New Roman" w:cs="Times New Roman"/>
                <w:sz w:val="24"/>
              </w:rPr>
            </w:pPr>
          </w:p>
          <w:p w:rsidR="00EE7685" w:rsidRPr="00E22673" w:rsidRDefault="00EE7685" w:rsidP="00EE7685">
            <w:pPr>
              <w:autoSpaceDE w:val="0"/>
              <w:autoSpaceDN w:val="0"/>
              <w:adjustRightInd w:val="0"/>
              <w:ind w:firstLine="0"/>
              <w:jc w:val="left"/>
              <w:rPr>
                <w:rFonts w:ascii="Times New Roman" w:hAnsi="Times New Roman" w:cs="Times New Roman"/>
                <w:sz w:val="24"/>
              </w:rPr>
            </w:pPr>
          </w:p>
          <w:p w:rsidR="00EE7685" w:rsidRPr="00E22673" w:rsidRDefault="00EE7685" w:rsidP="00EE7685">
            <w:pPr>
              <w:autoSpaceDE w:val="0"/>
              <w:autoSpaceDN w:val="0"/>
              <w:adjustRightInd w:val="0"/>
              <w:ind w:firstLine="0"/>
              <w:jc w:val="left"/>
              <w:rPr>
                <w:rFonts w:ascii="Times New Roman" w:hAnsi="Times New Roman" w:cs="Times New Roman"/>
                <w:sz w:val="24"/>
              </w:rPr>
            </w:pPr>
          </w:p>
          <w:p w:rsidR="00EE7685" w:rsidRPr="00E22673" w:rsidRDefault="00EE7685" w:rsidP="00EE7685">
            <w:pPr>
              <w:autoSpaceDE w:val="0"/>
              <w:autoSpaceDN w:val="0"/>
              <w:adjustRightInd w:val="0"/>
              <w:ind w:firstLine="0"/>
              <w:jc w:val="left"/>
              <w:rPr>
                <w:rFonts w:ascii="Times New Roman" w:hAnsi="Times New Roman" w:cs="Times New Roman"/>
                <w:sz w:val="24"/>
              </w:rPr>
            </w:pPr>
          </w:p>
          <w:p w:rsidR="00EE7685" w:rsidRPr="00E22673" w:rsidRDefault="00EE7685" w:rsidP="00EE7685">
            <w:pPr>
              <w:autoSpaceDE w:val="0"/>
              <w:autoSpaceDN w:val="0"/>
              <w:adjustRightInd w:val="0"/>
              <w:ind w:firstLine="0"/>
              <w:jc w:val="left"/>
              <w:rPr>
                <w:rFonts w:ascii="Times New Roman" w:hAnsi="Times New Roman" w:cs="Times New Roman"/>
                <w:sz w:val="24"/>
              </w:rPr>
            </w:pPr>
          </w:p>
          <w:p w:rsidR="003C46F6" w:rsidRPr="00E22673" w:rsidRDefault="00EE7685" w:rsidP="00EE768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б) в пункте 4 слова «федеральным органом исполнительной власти, уполномоченным в области транспорта» заменить словами «уполномоченным органом»</w:t>
            </w:r>
          </w:p>
        </w:tc>
        <w:tc>
          <w:tcPr>
            <w:tcW w:w="9072" w:type="dxa"/>
          </w:tcPr>
          <w:p w:rsidR="003C46F6" w:rsidRDefault="00232A70" w:rsidP="00E165C7">
            <w:pPr>
              <w:ind w:firstLine="0"/>
              <w:rPr>
                <w:rFonts w:ascii="Times New Roman" w:hAnsi="Times New Roman" w:cs="Times New Roman"/>
                <w:sz w:val="24"/>
              </w:rPr>
            </w:pPr>
            <w:r>
              <w:rPr>
                <w:rFonts w:ascii="Times New Roman" w:hAnsi="Times New Roman" w:cs="Times New Roman"/>
                <w:sz w:val="24"/>
              </w:rPr>
              <w:lastRenderedPageBreak/>
              <w:t>-----</w:t>
            </w:r>
          </w:p>
        </w:tc>
      </w:tr>
      <w:tr w:rsidR="003C46F6" w:rsidTr="00EE1316">
        <w:tc>
          <w:tcPr>
            <w:tcW w:w="6521" w:type="dxa"/>
          </w:tcPr>
          <w:p w:rsidR="005F21DD" w:rsidRPr="005F21DD" w:rsidRDefault="005F21DD" w:rsidP="005F21DD">
            <w:pPr>
              <w:ind w:firstLine="0"/>
              <w:rPr>
                <w:rFonts w:ascii="Times New Roman" w:hAnsi="Times New Roman" w:cs="Times New Roman"/>
                <w:sz w:val="24"/>
              </w:rPr>
            </w:pPr>
            <w:r w:rsidRPr="005F21DD">
              <w:rPr>
                <w:rFonts w:ascii="Times New Roman" w:hAnsi="Times New Roman" w:cs="Times New Roman"/>
                <w:b/>
                <w:sz w:val="24"/>
              </w:rPr>
              <w:lastRenderedPageBreak/>
              <w:t>Статья 88.</w:t>
            </w:r>
            <w:r w:rsidRPr="005F21DD">
              <w:rPr>
                <w:rFonts w:ascii="Times New Roman" w:hAnsi="Times New Roman" w:cs="Times New Roman"/>
                <w:sz w:val="24"/>
              </w:rPr>
              <w:t xml:space="preserve"> Поиск и спасание терпящих или потерпевших бедствие воздушных судов, их пассажиров и экипажей, а также людей, терпящих или потерпевших бедствие на море</w:t>
            </w:r>
          </w:p>
          <w:p w:rsidR="003C46F6" w:rsidRDefault="003C46F6" w:rsidP="009F32EA">
            <w:pPr>
              <w:ind w:firstLine="0"/>
              <w:rPr>
                <w:rFonts w:ascii="Times New Roman" w:hAnsi="Times New Roman" w:cs="Times New Roman"/>
                <w:sz w:val="24"/>
              </w:rPr>
            </w:pPr>
          </w:p>
          <w:p w:rsidR="005F21DD" w:rsidRPr="005F21DD" w:rsidRDefault="005F21DD" w:rsidP="005F21DD">
            <w:pPr>
              <w:ind w:firstLine="0"/>
              <w:rPr>
                <w:rFonts w:ascii="Times New Roman" w:hAnsi="Times New Roman" w:cs="Times New Roman"/>
                <w:sz w:val="24"/>
              </w:rPr>
            </w:pPr>
            <w:r w:rsidRPr="005F21DD">
              <w:rPr>
                <w:rFonts w:ascii="Times New Roman" w:hAnsi="Times New Roman" w:cs="Times New Roman"/>
                <w:sz w:val="24"/>
              </w:rPr>
              <w:t xml:space="preserve">1. Поиск и спасание терпящих или потерпевших бедствие пилотируемых воздушных судов, их пассажиров и экипажей организует и осуществляет </w:t>
            </w:r>
            <w:hyperlink r:id="rId61" w:history="1">
              <w:r w:rsidRPr="005F21DD">
                <w:rPr>
                  <w:rFonts w:ascii="Times New Roman" w:hAnsi="Times New Roman" w:cs="Times New Roman"/>
                  <w:sz w:val="24"/>
                </w:rPr>
                <w:t>уполномоченный орган</w:t>
              </w:r>
            </w:hyperlink>
            <w:r w:rsidRPr="005F21DD">
              <w:rPr>
                <w:rFonts w:ascii="Times New Roman" w:hAnsi="Times New Roman" w:cs="Times New Roman"/>
                <w:sz w:val="24"/>
              </w:rPr>
              <w:t xml:space="preserve"> в области использования воздушного пространства во взаимодействии с федеральными органами исполнительной власти, на которые в установленном порядке возложены обязанности по формированию и содержанию служб поиска и спасания.</w:t>
            </w:r>
          </w:p>
          <w:p w:rsidR="005F21DD" w:rsidRPr="005F21DD" w:rsidRDefault="005F21DD" w:rsidP="005F21DD">
            <w:pPr>
              <w:ind w:firstLine="0"/>
              <w:jc w:val="left"/>
              <w:rPr>
                <w:rFonts w:ascii="Times New Roman" w:hAnsi="Times New Roman" w:cs="Times New Roman"/>
                <w:sz w:val="24"/>
              </w:rPr>
            </w:pPr>
            <w:bookmarkStart w:id="65" w:name="sub_8812"/>
            <w:r w:rsidRPr="005F21DD">
              <w:rPr>
                <w:rFonts w:ascii="Times New Roman" w:hAnsi="Times New Roman" w:cs="Times New Roman"/>
                <w:sz w:val="24"/>
              </w:rPr>
              <w:t>Поиск и спасание терпящих или потерпевших бедствие беспилотных воздушных судов организует и осуществляет владелец такого воздушного судна.</w:t>
            </w:r>
          </w:p>
          <w:bookmarkEnd w:id="65"/>
          <w:p w:rsidR="005F21DD" w:rsidRDefault="005F21DD" w:rsidP="005F21DD">
            <w:pPr>
              <w:ind w:firstLine="0"/>
              <w:jc w:val="left"/>
              <w:rPr>
                <w:rFonts w:ascii="Times New Roman" w:hAnsi="Times New Roman" w:cs="Times New Roman"/>
                <w:sz w:val="24"/>
              </w:rPr>
            </w:pPr>
            <w:r w:rsidRPr="005F21DD">
              <w:rPr>
                <w:rFonts w:ascii="Times New Roman" w:hAnsi="Times New Roman" w:cs="Times New Roman"/>
                <w:sz w:val="24"/>
              </w:rPr>
              <w:t xml:space="preserve">1.1. Организация единой системы авиационно-космического поиска и спасания осуществляется </w:t>
            </w:r>
            <w:hyperlink r:id="rId62" w:history="1">
              <w:r w:rsidRPr="005F21DD">
                <w:rPr>
                  <w:rFonts w:ascii="Times New Roman" w:hAnsi="Times New Roman" w:cs="Times New Roman"/>
                  <w:sz w:val="24"/>
                </w:rPr>
                <w:t>уполномоченным органом</w:t>
              </w:r>
            </w:hyperlink>
            <w:r w:rsidRPr="005F21DD">
              <w:rPr>
                <w:rFonts w:ascii="Times New Roman" w:hAnsi="Times New Roman" w:cs="Times New Roman"/>
                <w:sz w:val="24"/>
              </w:rPr>
              <w:t xml:space="preserve"> в области использования воздушного пространства. </w:t>
            </w:r>
            <w:hyperlink r:id="rId63" w:history="1">
              <w:r w:rsidRPr="005F21DD">
                <w:rPr>
                  <w:rFonts w:ascii="Times New Roman" w:hAnsi="Times New Roman" w:cs="Times New Roman"/>
                  <w:sz w:val="24"/>
                </w:rPr>
                <w:t>Положение</w:t>
              </w:r>
            </w:hyperlink>
            <w:r w:rsidRPr="005F21DD">
              <w:rPr>
                <w:rFonts w:ascii="Times New Roman" w:hAnsi="Times New Roman" w:cs="Times New Roman"/>
                <w:sz w:val="24"/>
              </w:rPr>
              <w:t xml:space="preserve"> о единой системе авиационно-космического поиска и спасания утверждается Правительством Российской Федерации.</w:t>
            </w:r>
          </w:p>
          <w:p w:rsidR="005F21DD" w:rsidRDefault="005F21DD" w:rsidP="005F21DD">
            <w:pPr>
              <w:ind w:firstLine="0"/>
              <w:jc w:val="left"/>
              <w:rPr>
                <w:rFonts w:ascii="Times New Roman" w:hAnsi="Times New Roman" w:cs="Times New Roman"/>
                <w:sz w:val="24"/>
              </w:rPr>
            </w:pPr>
          </w:p>
          <w:p w:rsidR="005F21DD" w:rsidRPr="005F21DD" w:rsidRDefault="005F21DD" w:rsidP="005F21DD">
            <w:pPr>
              <w:ind w:firstLine="0"/>
              <w:jc w:val="left"/>
              <w:rPr>
                <w:rFonts w:ascii="Times New Roman" w:hAnsi="Times New Roman" w:cs="Times New Roman"/>
                <w:sz w:val="24"/>
              </w:rPr>
            </w:pPr>
            <w:bookmarkStart w:id="66" w:name="sub_127000"/>
            <w:r w:rsidRPr="005F21DD">
              <w:rPr>
                <w:rFonts w:ascii="Times New Roman" w:hAnsi="Times New Roman" w:cs="Times New Roman"/>
                <w:sz w:val="24"/>
              </w:rPr>
              <w:t>2. К обеспечению и проведению поисковых и аварийно-спасательных работ могут привлекаться поисковые и аварийно-спасательные силы и средства авиационных предприятий и организаций государственной и экспериментальной авиации.</w:t>
            </w:r>
          </w:p>
          <w:p w:rsidR="005F21DD" w:rsidRDefault="005F21DD" w:rsidP="005F21DD">
            <w:pPr>
              <w:rPr>
                <w:rFonts w:ascii="Times New Roman" w:hAnsi="Times New Roman" w:cs="Times New Roman"/>
                <w:sz w:val="24"/>
              </w:rPr>
            </w:pPr>
            <w:bookmarkStart w:id="67" w:name="sub_883"/>
            <w:bookmarkEnd w:id="66"/>
          </w:p>
          <w:p w:rsidR="005F21DD" w:rsidRDefault="005F21DD" w:rsidP="005F21DD">
            <w:pPr>
              <w:ind w:firstLine="0"/>
              <w:jc w:val="left"/>
              <w:rPr>
                <w:rFonts w:ascii="Times New Roman" w:hAnsi="Times New Roman" w:cs="Times New Roman"/>
                <w:sz w:val="24"/>
              </w:rPr>
            </w:pPr>
          </w:p>
          <w:p w:rsidR="005F21DD" w:rsidRDefault="005F21DD" w:rsidP="005F21DD">
            <w:pPr>
              <w:ind w:firstLine="0"/>
              <w:jc w:val="left"/>
              <w:rPr>
                <w:rFonts w:ascii="Times New Roman" w:hAnsi="Times New Roman" w:cs="Times New Roman"/>
                <w:sz w:val="24"/>
              </w:rPr>
            </w:pPr>
          </w:p>
          <w:p w:rsidR="005F21DD" w:rsidRDefault="005F21DD" w:rsidP="005F21DD">
            <w:pPr>
              <w:ind w:firstLine="0"/>
              <w:jc w:val="left"/>
              <w:rPr>
                <w:rFonts w:ascii="Times New Roman" w:hAnsi="Times New Roman" w:cs="Times New Roman"/>
                <w:sz w:val="24"/>
              </w:rPr>
            </w:pPr>
          </w:p>
          <w:p w:rsidR="005F21DD" w:rsidRPr="005F21DD" w:rsidRDefault="005F21DD" w:rsidP="005F21DD">
            <w:pPr>
              <w:ind w:firstLine="0"/>
              <w:jc w:val="left"/>
              <w:rPr>
                <w:rFonts w:ascii="Times New Roman" w:hAnsi="Times New Roman" w:cs="Times New Roman"/>
                <w:sz w:val="24"/>
              </w:rPr>
            </w:pPr>
            <w:r w:rsidRPr="005F21DD">
              <w:rPr>
                <w:rFonts w:ascii="Times New Roman" w:hAnsi="Times New Roman" w:cs="Times New Roman"/>
                <w:sz w:val="24"/>
              </w:rPr>
              <w:t xml:space="preserve">3. Авиационные предприятия и организации государственной и экспериментальной авиации, поисковые и аварийно-спасательные силы и средства которых привлекаются к проведению поисковых и аварийно-спасательных работ, обязаны содержать такие силы и средства в постоянной готовности. Расходы авиационных предприятий и организаций государственной и экспериментальной авиации на поддержание готовности поисковых и аварийно-спасательных сил и средств, осуществление поисковых и аварийно-спасательных работ и </w:t>
            </w:r>
            <w:r w:rsidRPr="005F21DD">
              <w:rPr>
                <w:rFonts w:ascii="Times New Roman" w:hAnsi="Times New Roman" w:cs="Times New Roman"/>
                <w:sz w:val="24"/>
              </w:rPr>
              <w:lastRenderedPageBreak/>
              <w:t>участие в их обеспечении возмещаются за счет средств федерального бюджета и внебюджетных источников в порядке, установленном Правительством Российской Федерации.</w:t>
            </w:r>
          </w:p>
          <w:bookmarkEnd w:id="67"/>
          <w:p w:rsidR="005F21DD" w:rsidRPr="005F21DD" w:rsidRDefault="005F21DD" w:rsidP="005F21DD">
            <w:pPr>
              <w:ind w:firstLine="0"/>
              <w:jc w:val="left"/>
              <w:rPr>
                <w:rFonts w:ascii="Times New Roman" w:hAnsi="Times New Roman" w:cs="Times New Roman"/>
                <w:sz w:val="24"/>
              </w:rPr>
            </w:pPr>
          </w:p>
          <w:p w:rsidR="005F21DD" w:rsidRDefault="005F21DD" w:rsidP="005F21DD">
            <w:pPr>
              <w:ind w:firstLine="0"/>
              <w:jc w:val="left"/>
              <w:rPr>
                <w:rFonts w:ascii="Times New Roman" w:hAnsi="Times New Roman" w:cs="Times New Roman"/>
                <w:sz w:val="24"/>
              </w:rPr>
            </w:pPr>
            <w:r w:rsidRPr="005F21DD">
              <w:rPr>
                <w:rFonts w:ascii="Times New Roman" w:hAnsi="Times New Roman" w:cs="Times New Roman"/>
                <w:sz w:val="24"/>
              </w:rPr>
              <w:t>4. Полеты пилотируемых воздушных судов, не обеспеченных поисковыми и аварийно-спасательными средствами, запрещаются.</w:t>
            </w:r>
          </w:p>
          <w:p w:rsidR="005F21DD" w:rsidRDefault="005F21DD" w:rsidP="005F21DD">
            <w:pPr>
              <w:ind w:firstLine="0"/>
              <w:jc w:val="left"/>
              <w:rPr>
                <w:rFonts w:ascii="Times New Roman" w:hAnsi="Times New Roman" w:cs="Times New Roman"/>
                <w:sz w:val="24"/>
              </w:rPr>
            </w:pPr>
          </w:p>
          <w:p w:rsidR="005F21DD" w:rsidRPr="005F21DD" w:rsidRDefault="005F21DD" w:rsidP="005F21DD">
            <w:pPr>
              <w:autoSpaceDE w:val="0"/>
              <w:autoSpaceDN w:val="0"/>
              <w:adjustRightInd w:val="0"/>
              <w:ind w:firstLine="0"/>
              <w:jc w:val="left"/>
              <w:rPr>
                <w:rFonts w:ascii="Times New Roman" w:hAnsi="Times New Roman" w:cs="Times New Roman"/>
                <w:sz w:val="24"/>
              </w:rPr>
            </w:pPr>
            <w:r w:rsidRPr="005F21DD">
              <w:rPr>
                <w:rFonts w:ascii="Times New Roman" w:hAnsi="Times New Roman" w:cs="Times New Roman"/>
                <w:sz w:val="24"/>
              </w:rPr>
              <w:t xml:space="preserve">5. </w:t>
            </w:r>
            <w:hyperlink r:id="rId64" w:history="1">
              <w:r w:rsidRPr="005F21DD">
                <w:rPr>
                  <w:rFonts w:ascii="Times New Roman" w:hAnsi="Times New Roman" w:cs="Times New Roman"/>
                  <w:sz w:val="24"/>
                </w:rPr>
                <w:t>Порядок</w:t>
              </w:r>
            </w:hyperlink>
            <w:r w:rsidRPr="005F21DD">
              <w:rPr>
                <w:rFonts w:ascii="Times New Roman" w:hAnsi="Times New Roman" w:cs="Times New Roman"/>
                <w:sz w:val="24"/>
              </w:rPr>
              <w:t xml:space="preserve"> привлечения поисковых и аварийно-спасательных сил и средств авиационных предприятий и организаций государственной и экспериментальной авиации к проведению поисковых и аварийно-спасательных работ для оказания помощи пассажирам и экипажам терпящих или потерпевших бедствие воздушных судов, а также людям, терпящим или потерпевшим бедствие на море, устанавливается Правительством Российской Федерации.</w:t>
            </w:r>
          </w:p>
          <w:p w:rsidR="005F21DD" w:rsidRPr="005F21DD" w:rsidRDefault="005F21DD" w:rsidP="005F21DD">
            <w:pPr>
              <w:autoSpaceDE w:val="0"/>
              <w:autoSpaceDN w:val="0"/>
              <w:adjustRightInd w:val="0"/>
              <w:ind w:firstLine="0"/>
              <w:jc w:val="left"/>
              <w:rPr>
                <w:rFonts w:ascii="Times New Roman" w:hAnsi="Times New Roman" w:cs="Times New Roman"/>
                <w:sz w:val="24"/>
              </w:rPr>
            </w:pPr>
          </w:p>
          <w:p w:rsidR="005F21DD" w:rsidRPr="005F21DD" w:rsidRDefault="005F21DD" w:rsidP="005F21DD">
            <w:pPr>
              <w:ind w:firstLine="0"/>
              <w:jc w:val="left"/>
              <w:rPr>
                <w:rFonts w:ascii="Times New Roman" w:hAnsi="Times New Roman" w:cs="Times New Roman"/>
                <w:sz w:val="24"/>
              </w:rPr>
            </w:pPr>
          </w:p>
          <w:p w:rsidR="005F21DD" w:rsidRDefault="005F21DD" w:rsidP="005F21DD">
            <w:pPr>
              <w:ind w:firstLine="0"/>
              <w:rPr>
                <w:rFonts w:ascii="Times New Roman" w:hAnsi="Times New Roman" w:cs="Times New Roman"/>
                <w:sz w:val="24"/>
              </w:rPr>
            </w:pPr>
          </w:p>
        </w:tc>
        <w:tc>
          <w:tcPr>
            <w:tcW w:w="6521" w:type="dxa"/>
          </w:tcPr>
          <w:p w:rsidR="00EE7685" w:rsidRPr="00E22673" w:rsidRDefault="00EE7685" w:rsidP="00EE768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lastRenderedPageBreak/>
              <w:t>в статье 88:</w:t>
            </w:r>
          </w:p>
          <w:p w:rsidR="005F21DD" w:rsidRPr="00E22673" w:rsidRDefault="005F21DD" w:rsidP="00EE7685">
            <w:pPr>
              <w:autoSpaceDE w:val="0"/>
              <w:autoSpaceDN w:val="0"/>
              <w:adjustRightInd w:val="0"/>
              <w:ind w:firstLine="0"/>
              <w:jc w:val="left"/>
              <w:rPr>
                <w:rFonts w:ascii="Times New Roman" w:hAnsi="Times New Roman" w:cs="Times New Roman"/>
                <w:sz w:val="24"/>
              </w:rPr>
            </w:pPr>
          </w:p>
          <w:p w:rsidR="005F21DD" w:rsidRPr="00E22673" w:rsidRDefault="005F21DD" w:rsidP="00EE7685">
            <w:pPr>
              <w:autoSpaceDE w:val="0"/>
              <w:autoSpaceDN w:val="0"/>
              <w:adjustRightInd w:val="0"/>
              <w:ind w:firstLine="0"/>
              <w:jc w:val="left"/>
              <w:rPr>
                <w:rFonts w:ascii="Times New Roman" w:hAnsi="Times New Roman" w:cs="Times New Roman"/>
                <w:sz w:val="24"/>
              </w:rPr>
            </w:pPr>
          </w:p>
          <w:p w:rsidR="005F21DD" w:rsidRPr="00E22673" w:rsidRDefault="005F21DD" w:rsidP="00EE7685">
            <w:pPr>
              <w:autoSpaceDE w:val="0"/>
              <w:autoSpaceDN w:val="0"/>
              <w:adjustRightInd w:val="0"/>
              <w:ind w:firstLine="0"/>
              <w:jc w:val="left"/>
              <w:rPr>
                <w:rFonts w:ascii="Times New Roman" w:hAnsi="Times New Roman" w:cs="Times New Roman"/>
                <w:sz w:val="24"/>
              </w:rPr>
            </w:pPr>
          </w:p>
          <w:p w:rsidR="00EE7685" w:rsidRPr="00E22673" w:rsidRDefault="00EE7685" w:rsidP="00EE768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а) в пунктах 1 и 1</w:t>
            </w:r>
            <w:r w:rsidR="005F21DD" w:rsidRPr="00E22673">
              <w:rPr>
                <w:rFonts w:ascii="Times New Roman" w:hAnsi="Times New Roman" w:cs="Times New Roman"/>
                <w:sz w:val="24"/>
              </w:rPr>
              <w:t>.</w:t>
            </w:r>
            <w:r w:rsidRPr="00E22673">
              <w:rPr>
                <w:rFonts w:ascii="Times New Roman" w:hAnsi="Times New Roman" w:cs="Times New Roman"/>
                <w:sz w:val="24"/>
              </w:rPr>
              <w:t>1 слова «в области использования воздушного пространства» исключить;</w:t>
            </w:r>
          </w:p>
          <w:p w:rsidR="005F21DD" w:rsidRPr="00E22673" w:rsidRDefault="005F21DD" w:rsidP="00EE7685">
            <w:pPr>
              <w:autoSpaceDE w:val="0"/>
              <w:autoSpaceDN w:val="0"/>
              <w:adjustRightInd w:val="0"/>
              <w:ind w:firstLine="0"/>
              <w:jc w:val="left"/>
              <w:rPr>
                <w:rFonts w:ascii="Times New Roman" w:hAnsi="Times New Roman" w:cs="Times New Roman"/>
                <w:sz w:val="24"/>
              </w:rPr>
            </w:pPr>
          </w:p>
          <w:p w:rsidR="005F21DD" w:rsidRPr="00E22673" w:rsidRDefault="005F21DD" w:rsidP="00EE7685">
            <w:pPr>
              <w:autoSpaceDE w:val="0"/>
              <w:autoSpaceDN w:val="0"/>
              <w:adjustRightInd w:val="0"/>
              <w:ind w:firstLine="0"/>
              <w:jc w:val="left"/>
              <w:rPr>
                <w:rFonts w:ascii="Times New Roman" w:hAnsi="Times New Roman" w:cs="Times New Roman"/>
                <w:sz w:val="24"/>
              </w:rPr>
            </w:pPr>
          </w:p>
          <w:p w:rsidR="005F21DD" w:rsidRPr="00E22673" w:rsidRDefault="005F21DD" w:rsidP="00EE7685">
            <w:pPr>
              <w:autoSpaceDE w:val="0"/>
              <w:autoSpaceDN w:val="0"/>
              <w:adjustRightInd w:val="0"/>
              <w:ind w:firstLine="0"/>
              <w:jc w:val="left"/>
              <w:rPr>
                <w:rFonts w:ascii="Times New Roman" w:hAnsi="Times New Roman" w:cs="Times New Roman"/>
                <w:sz w:val="24"/>
              </w:rPr>
            </w:pPr>
          </w:p>
          <w:p w:rsidR="005F21DD" w:rsidRPr="00E22673" w:rsidRDefault="005F21DD" w:rsidP="00EE7685">
            <w:pPr>
              <w:autoSpaceDE w:val="0"/>
              <w:autoSpaceDN w:val="0"/>
              <w:adjustRightInd w:val="0"/>
              <w:ind w:firstLine="0"/>
              <w:jc w:val="left"/>
              <w:rPr>
                <w:rFonts w:ascii="Times New Roman" w:hAnsi="Times New Roman" w:cs="Times New Roman"/>
                <w:sz w:val="24"/>
              </w:rPr>
            </w:pPr>
          </w:p>
          <w:p w:rsidR="005F21DD" w:rsidRPr="00E22673" w:rsidRDefault="005F21DD" w:rsidP="00EE7685">
            <w:pPr>
              <w:autoSpaceDE w:val="0"/>
              <w:autoSpaceDN w:val="0"/>
              <w:adjustRightInd w:val="0"/>
              <w:ind w:firstLine="0"/>
              <w:jc w:val="left"/>
              <w:rPr>
                <w:rFonts w:ascii="Times New Roman" w:hAnsi="Times New Roman" w:cs="Times New Roman"/>
                <w:sz w:val="24"/>
              </w:rPr>
            </w:pPr>
          </w:p>
          <w:p w:rsidR="005F21DD" w:rsidRPr="00E22673" w:rsidRDefault="005F21DD" w:rsidP="00EE7685">
            <w:pPr>
              <w:autoSpaceDE w:val="0"/>
              <w:autoSpaceDN w:val="0"/>
              <w:adjustRightInd w:val="0"/>
              <w:ind w:firstLine="0"/>
              <w:jc w:val="left"/>
              <w:rPr>
                <w:rFonts w:ascii="Times New Roman" w:hAnsi="Times New Roman" w:cs="Times New Roman"/>
                <w:sz w:val="24"/>
              </w:rPr>
            </w:pPr>
          </w:p>
          <w:p w:rsidR="005F21DD" w:rsidRPr="00E22673" w:rsidRDefault="005F21DD" w:rsidP="00EE7685">
            <w:pPr>
              <w:autoSpaceDE w:val="0"/>
              <w:autoSpaceDN w:val="0"/>
              <w:adjustRightInd w:val="0"/>
              <w:ind w:firstLine="0"/>
              <w:jc w:val="left"/>
              <w:rPr>
                <w:rFonts w:ascii="Times New Roman" w:hAnsi="Times New Roman" w:cs="Times New Roman"/>
                <w:sz w:val="24"/>
              </w:rPr>
            </w:pPr>
          </w:p>
          <w:p w:rsidR="005F21DD" w:rsidRPr="00E22673" w:rsidRDefault="005F21DD" w:rsidP="00EE7685">
            <w:pPr>
              <w:autoSpaceDE w:val="0"/>
              <w:autoSpaceDN w:val="0"/>
              <w:adjustRightInd w:val="0"/>
              <w:ind w:firstLine="0"/>
              <w:jc w:val="left"/>
              <w:rPr>
                <w:rFonts w:ascii="Times New Roman" w:hAnsi="Times New Roman" w:cs="Times New Roman"/>
                <w:sz w:val="24"/>
              </w:rPr>
            </w:pPr>
          </w:p>
          <w:p w:rsidR="005F21DD" w:rsidRPr="00E22673" w:rsidRDefault="005F21DD" w:rsidP="00EE7685">
            <w:pPr>
              <w:autoSpaceDE w:val="0"/>
              <w:autoSpaceDN w:val="0"/>
              <w:adjustRightInd w:val="0"/>
              <w:ind w:firstLine="0"/>
              <w:jc w:val="left"/>
              <w:rPr>
                <w:rFonts w:ascii="Times New Roman" w:hAnsi="Times New Roman" w:cs="Times New Roman"/>
                <w:sz w:val="24"/>
              </w:rPr>
            </w:pPr>
          </w:p>
          <w:p w:rsidR="005F21DD" w:rsidRPr="00E22673" w:rsidRDefault="005F21DD" w:rsidP="00EE7685">
            <w:pPr>
              <w:autoSpaceDE w:val="0"/>
              <w:autoSpaceDN w:val="0"/>
              <w:adjustRightInd w:val="0"/>
              <w:ind w:firstLine="0"/>
              <w:jc w:val="left"/>
              <w:rPr>
                <w:rFonts w:ascii="Times New Roman" w:hAnsi="Times New Roman" w:cs="Times New Roman"/>
                <w:sz w:val="24"/>
              </w:rPr>
            </w:pPr>
          </w:p>
          <w:p w:rsidR="005F21DD" w:rsidRPr="00E22673" w:rsidRDefault="005F21DD" w:rsidP="00EE7685">
            <w:pPr>
              <w:autoSpaceDE w:val="0"/>
              <w:autoSpaceDN w:val="0"/>
              <w:adjustRightInd w:val="0"/>
              <w:ind w:firstLine="0"/>
              <w:jc w:val="left"/>
              <w:rPr>
                <w:rFonts w:ascii="Times New Roman" w:hAnsi="Times New Roman" w:cs="Times New Roman"/>
                <w:sz w:val="24"/>
              </w:rPr>
            </w:pPr>
          </w:p>
          <w:p w:rsidR="005F21DD" w:rsidRPr="00E22673" w:rsidRDefault="005F21DD" w:rsidP="00EE7685">
            <w:pPr>
              <w:autoSpaceDE w:val="0"/>
              <w:autoSpaceDN w:val="0"/>
              <w:adjustRightInd w:val="0"/>
              <w:ind w:firstLine="0"/>
              <w:jc w:val="left"/>
              <w:rPr>
                <w:rFonts w:ascii="Times New Roman" w:hAnsi="Times New Roman" w:cs="Times New Roman"/>
                <w:sz w:val="24"/>
              </w:rPr>
            </w:pPr>
          </w:p>
          <w:p w:rsidR="005F21DD" w:rsidRPr="00E22673" w:rsidRDefault="005F21DD" w:rsidP="00EE7685">
            <w:pPr>
              <w:autoSpaceDE w:val="0"/>
              <w:autoSpaceDN w:val="0"/>
              <w:adjustRightInd w:val="0"/>
              <w:ind w:firstLine="0"/>
              <w:jc w:val="left"/>
              <w:rPr>
                <w:rFonts w:ascii="Times New Roman" w:hAnsi="Times New Roman" w:cs="Times New Roman"/>
                <w:sz w:val="24"/>
              </w:rPr>
            </w:pPr>
          </w:p>
          <w:p w:rsidR="005F21DD" w:rsidRPr="00E22673" w:rsidRDefault="005F21DD" w:rsidP="00EE7685">
            <w:pPr>
              <w:autoSpaceDE w:val="0"/>
              <w:autoSpaceDN w:val="0"/>
              <w:adjustRightInd w:val="0"/>
              <w:ind w:firstLine="0"/>
              <w:jc w:val="left"/>
              <w:rPr>
                <w:rFonts w:ascii="Times New Roman" w:hAnsi="Times New Roman" w:cs="Times New Roman"/>
                <w:sz w:val="24"/>
              </w:rPr>
            </w:pPr>
          </w:p>
          <w:p w:rsidR="005F21DD" w:rsidRPr="00E22673" w:rsidRDefault="005F21DD" w:rsidP="00EE7685">
            <w:pPr>
              <w:autoSpaceDE w:val="0"/>
              <w:autoSpaceDN w:val="0"/>
              <w:adjustRightInd w:val="0"/>
              <w:ind w:firstLine="0"/>
              <w:jc w:val="left"/>
              <w:rPr>
                <w:rFonts w:ascii="Times New Roman" w:hAnsi="Times New Roman" w:cs="Times New Roman"/>
                <w:sz w:val="24"/>
              </w:rPr>
            </w:pPr>
          </w:p>
          <w:p w:rsidR="00EC183E" w:rsidRPr="00E22673" w:rsidRDefault="00EC183E" w:rsidP="00EE7685">
            <w:pPr>
              <w:autoSpaceDE w:val="0"/>
              <w:autoSpaceDN w:val="0"/>
              <w:adjustRightInd w:val="0"/>
              <w:ind w:firstLine="0"/>
              <w:jc w:val="left"/>
              <w:rPr>
                <w:rFonts w:ascii="Times New Roman" w:hAnsi="Times New Roman" w:cs="Times New Roman"/>
                <w:sz w:val="24"/>
              </w:rPr>
            </w:pPr>
          </w:p>
          <w:p w:rsidR="00EC183E" w:rsidRPr="00E22673" w:rsidRDefault="00EC183E" w:rsidP="00EE7685">
            <w:pPr>
              <w:autoSpaceDE w:val="0"/>
              <w:autoSpaceDN w:val="0"/>
              <w:adjustRightInd w:val="0"/>
              <w:ind w:firstLine="0"/>
              <w:jc w:val="left"/>
              <w:rPr>
                <w:rFonts w:ascii="Times New Roman" w:hAnsi="Times New Roman" w:cs="Times New Roman"/>
                <w:sz w:val="24"/>
              </w:rPr>
            </w:pPr>
          </w:p>
          <w:p w:rsidR="00EE7685" w:rsidRPr="00E22673" w:rsidRDefault="00EE7685" w:rsidP="00EE768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б) пункт 2 изложить в следующей редакции:</w:t>
            </w:r>
          </w:p>
          <w:p w:rsidR="00EE7685" w:rsidRPr="00E22673" w:rsidRDefault="00EE7685" w:rsidP="00EE768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«2. К обеспечению и проведению поисковых и аварийно-спасательных работ могут привлекаться поисковые и аварийно-спасательные силы и средства, включая беспилотные воздушные суда и беспилотные авиационные системы, авиационных предприятий и организаций государственной и экспериментальной авиации, а также владельцы беспилотных воздушных судов.»;</w:t>
            </w:r>
          </w:p>
          <w:p w:rsidR="005F21DD" w:rsidRPr="00E22673" w:rsidRDefault="005F21DD" w:rsidP="00EE7685">
            <w:pPr>
              <w:autoSpaceDE w:val="0"/>
              <w:autoSpaceDN w:val="0"/>
              <w:adjustRightInd w:val="0"/>
              <w:ind w:firstLine="0"/>
              <w:jc w:val="left"/>
              <w:rPr>
                <w:rFonts w:ascii="Times New Roman" w:hAnsi="Times New Roman" w:cs="Times New Roman"/>
                <w:sz w:val="24"/>
              </w:rPr>
            </w:pPr>
          </w:p>
          <w:p w:rsidR="00EE7685" w:rsidRPr="00E22673" w:rsidRDefault="00EE7685" w:rsidP="00EE768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в) предложение второе пункта 3 изложить в следующей редакции:</w:t>
            </w:r>
          </w:p>
          <w:p w:rsidR="00EE7685" w:rsidRPr="00E22673" w:rsidRDefault="00EE7685" w:rsidP="00EE768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 xml:space="preserve">«Расходы авиационных предприятий и организаций экспериментальной авиации на поддержание готовности поисковых и аварийно-спасательных сил и средств, осуществление поисковых и аварийно-спасательных работ и участие в их обеспечении, а также расходы владельцев беспилотных воздушных судов на осуществление поисковых </w:t>
            </w:r>
            <w:r w:rsidRPr="00E22673">
              <w:rPr>
                <w:rFonts w:ascii="Times New Roman" w:hAnsi="Times New Roman" w:cs="Times New Roman"/>
                <w:sz w:val="24"/>
              </w:rPr>
              <w:lastRenderedPageBreak/>
              <w:t>и аварийно-спасательных работ и участие в их обеспечении возмещаются за счет средств федерального бюджета в порядке, установленном Правительством Российской Федерации.»;</w:t>
            </w:r>
          </w:p>
          <w:p w:rsidR="005F21DD" w:rsidRPr="00E22673" w:rsidRDefault="005F21DD" w:rsidP="00EE7685">
            <w:pPr>
              <w:autoSpaceDE w:val="0"/>
              <w:autoSpaceDN w:val="0"/>
              <w:adjustRightInd w:val="0"/>
              <w:ind w:firstLine="0"/>
              <w:jc w:val="left"/>
              <w:rPr>
                <w:rFonts w:ascii="Times New Roman" w:hAnsi="Times New Roman" w:cs="Times New Roman"/>
                <w:sz w:val="24"/>
              </w:rPr>
            </w:pPr>
          </w:p>
          <w:p w:rsidR="00EE7685" w:rsidRPr="00E22673" w:rsidRDefault="00EE7685" w:rsidP="00EE768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г) дополнить пункт 4 предложением следующего содержания:</w:t>
            </w:r>
          </w:p>
          <w:p w:rsidR="00EE7685" w:rsidRPr="00E22673" w:rsidRDefault="00EE7685" w:rsidP="00EE768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«Перечень поисковых и аварийно-спасательных средств устанавливает уполномоченный орган.»;</w:t>
            </w:r>
          </w:p>
          <w:p w:rsidR="00EE7685" w:rsidRPr="00E22673" w:rsidRDefault="00EE7685" w:rsidP="00EE768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д) пункт 5 изложить в следующей редакции:</w:t>
            </w:r>
          </w:p>
          <w:p w:rsidR="003C46F6" w:rsidRPr="00E22673" w:rsidRDefault="00EE7685" w:rsidP="00EE768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«5. Порядок привлечения поисковых и аварийно-спасательных сил и средств, включая беспилотные воздушные суда и беспилотные авиационные системы, авиационных предприятий и организаций государственной и экспериментальной авиации, а также владельцев беспилотных воздушных судов, к проведению поисковых и аварийно-спасательных работ для оказания помощи пассажирам и экипажам терпящих или потерпевших бедствие воздушных судов, а также людям, терпящим или потерпевшим бедствие на море, устанавливается Правительством Российской Федерации.»</w:t>
            </w:r>
          </w:p>
        </w:tc>
        <w:tc>
          <w:tcPr>
            <w:tcW w:w="9072" w:type="dxa"/>
          </w:tcPr>
          <w:p w:rsidR="00232A70" w:rsidRPr="00E22673" w:rsidRDefault="00232A70" w:rsidP="00232A70">
            <w:pPr>
              <w:pStyle w:val="a4"/>
              <w:ind w:left="360" w:firstLine="0"/>
              <w:rPr>
                <w:rFonts w:ascii="Times New Roman" w:hAnsi="Times New Roman" w:cs="Times New Roman"/>
                <w:b/>
                <w:color w:val="FF0000"/>
                <w:sz w:val="24"/>
                <w:u w:val="single"/>
              </w:rPr>
            </w:pPr>
            <w:r>
              <w:rPr>
                <w:rFonts w:ascii="Times New Roman" w:hAnsi="Times New Roman" w:cs="Times New Roman"/>
                <w:b/>
                <w:color w:val="FF0000"/>
                <w:sz w:val="24"/>
                <w:highlight w:val="yellow"/>
                <w:u w:val="single"/>
              </w:rPr>
              <w:lastRenderedPageBreak/>
              <w:t>П</w:t>
            </w:r>
            <w:r w:rsidRPr="0021743B">
              <w:rPr>
                <w:rFonts w:ascii="Times New Roman" w:hAnsi="Times New Roman" w:cs="Times New Roman"/>
                <w:b/>
                <w:color w:val="FF0000"/>
                <w:sz w:val="24"/>
                <w:highlight w:val="yellow"/>
                <w:u w:val="single"/>
              </w:rPr>
              <w:t>оддерживается</w:t>
            </w:r>
          </w:p>
          <w:p w:rsidR="00232A70" w:rsidRDefault="00232A70" w:rsidP="00E165C7">
            <w:pPr>
              <w:ind w:firstLine="0"/>
              <w:rPr>
                <w:rFonts w:ascii="Times New Roman" w:hAnsi="Times New Roman" w:cs="Times New Roman"/>
                <w:sz w:val="24"/>
              </w:rPr>
            </w:pPr>
          </w:p>
          <w:p w:rsidR="003C46F6" w:rsidRDefault="0072597A" w:rsidP="00E165C7">
            <w:pPr>
              <w:ind w:firstLine="0"/>
              <w:rPr>
                <w:rFonts w:ascii="Times New Roman" w:hAnsi="Times New Roman" w:cs="Times New Roman"/>
                <w:sz w:val="24"/>
              </w:rPr>
            </w:pPr>
            <w:r>
              <w:rPr>
                <w:rFonts w:ascii="Times New Roman" w:hAnsi="Times New Roman" w:cs="Times New Roman"/>
                <w:sz w:val="24"/>
              </w:rPr>
              <w:t xml:space="preserve">Вместе с тем, дополнительно предлагается установить требования в п. 4 ст. 88 о необходимости оснащения </w:t>
            </w:r>
            <w:r w:rsidRPr="009101DC">
              <w:rPr>
                <w:rFonts w:ascii="Times New Roman" w:hAnsi="Times New Roman" w:cs="Times New Roman"/>
                <w:sz w:val="24"/>
              </w:rPr>
              <w:t>поисковыми и аварийно-спасательными средствами</w:t>
            </w:r>
            <w:r>
              <w:rPr>
                <w:rFonts w:ascii="Times New Roman" w:hAnsi="Times New Roman" w:cs="Times New Roman"/>
                <w:sz w:val="24"/>
              </w:rPr>
              <w:t xml:space="preserve"> БВС, осуществляющих перевозки пассажиров (на будущее) и перевозящих опасные грузы.</w:t>
            </w:r>
          </w:p>
        </w:tc>
      </w:tr>
      <w:tr w:rsidR="003C46F6" w:rsidTr="00EE1316">
        <w:tc>
          <w:tcPr>
            <w:tcW w:w="6521" w:type="dxa"/>
          </w:tcPr>
          <w:p w:rsidR="006122F1" w:rsidRPr="006122F1" w:rsidRDefault="006122F1" w:rsidP="006122F1">
            <w:pPr>
              <w:autoSpaceDE w:val="0"/>
              <w:autoSpaceDN w:val="0"/>
              <w:adjustRightInd w:val="0"/>
              <w:ind w:firstLine="0"/>
              <w:jc w:val="left"/>
              <w:rPr>
                <w:rFonts w:ascii="Times New Roman" w:hAnsi="Times New Roman" w:cs="Times New Roman"/>
                <w:sz w:val="24"/>
              </w:rPr>
            </w:pPr>
            <w:r w:rsidRPr="006122F1">
              <w:rPr>
                <w:rFonts w:ascii="Times New Roman" w:hAnsi="Times New Roman" w:cs="Times New Roman"/>
                <w:b/>
                <w:sz w:val="24"/>
              </w:rPr>
              <w:lastRenderedPageBreak/>
              <w:t>Статья 93.</w:t>
            </w:r>
            <w:r w:rsidRPr="006122F1">
              <w:rPr>
                <w:rFonts w:ascii="Times New Roman" w:hAnsi="Times New Roman" w:cs="Times New Roman"/>
                <w:sz w:val="24"/>
              </w:rPr>
              <w:t xml:space="preserve"> Оповещение о потерпевшем бедствие воздушном судне</w:t>
            </w:r>
          </w:p>
          <w:p w:rsidR="003C46F6" w:rsidRDefault="003C46F6" w:rsidP="006122F1">
            <w:pPr>
              <w:autoSpaceDE w:val="0"/>
              <w:autoSpaceDN w:val="0"/>
              <w:adjustRightInd w:val="0"/>
              <w:ind w:firstLine="0"/>
              <w:jc w:val="left"/>
              <w:rPr>
                <w:rFonts w:ascii="Times New Roman" w:hAnsi="Times New Roman" w:cs="Times New Roman"/>
                <w:sz w:val="24"/>
              </w:rPr>
            </w:pPr>
          </w:p>
          <w:p w:rsidR="006122F1" w:rsidRPr="006122F1" w:rsidRDefault="006122F1" w:rsidP="006122F1">
            <w:pPr>
              <w:autoSpaceDE w:val="0"/>
              <w:autoSpaceDN w:val="0"/>
              <w:adjustRightInd w:val="0"/>
              <w:ind w:firstLine="0"/>
              <w:jc w:val="left"/>
              <w:rPr>
                <w:rFonts w:ascii="Times New Roman" w:hAnsi="Times New Roman" w:cs="Times New Roman"/>
                <w:sz w:val="24"/>
              </w:rPr>
            </w:pPr>
            <w:bookmarkStart w:id="68" w:name="sub_137000"/>
            <w:r w:rsidRPr="006122F1">
              <w:rPr>
                <w:rFonts w:ascii="Times New Roman" w:hAnsi="Times New Roman" w:cs="Times New Roman"/>
                <w:sz w:val="24"/>
              </w:rPr>
              <w:t xml:space="preserve">1. Командир потерпевшего бедствие воздушного судна или другой член экипажа этого воздушного судна, а также иной гражданин, которому стало известно о потерпевшем бедствие воздушном судне, обязаны немедленно оповестить об этом ближайшие орган местного самоуправления, организацию или воинскую часть, которые в свою очередь обязаны немедленно проинформировать о случившемся соответствующее авиационное предприятие либо </w:t>
            </w:r>
            <w:hyperlink r:id="rId65" w:history="1">
              <w:r w:rsidRPr="006122F1">
                <w:rPr>
                  <w:rFonts w:ascii="Times New Roman" w:hAnsi="Times New Roman" w:cs="Times New Roman"/>
                  <w:sz w:val="24"/>
                </w:rPr>
                <w:t>уполномоченный орган</w:t>
              </w:r>
            </w:hyperlink>
            <w:r w:rsidRPr="006122F1">
              <w:rPr>
                <w:rFonts w:ascii="Times New Roman" w:hAnsi="Times New Roman" w:cs="Times New Roman"/>
                <w:sz w:val="24"/>
              </w:rPr>
              <w:t xml:space="preserve"> в области использования воздушного пространства, </w:t>
            </w:r>
            <w:hyperlink r:id="rId66" w:history="1">
              <w:r w:rsidRPr="006122F1">
                <w:rPr>
                  <w:rFonts w:ascii="Times New Roman" w:hAnsi="Times New Roman" w:cs="Times New Roman"/>
                  <w:sz w:val="24"/>
                </w:rPr>
                <w:t>уполномоченный орган</w:t>
              </w:r>
            </w:hyperlink>
            <w:r w:rsidRPr="006122F1">
              <w:rPr>
                <w:rFonts w:ascii="Times New Roman" w:hAnsi="Times New Roman" w:cs="Times New Roman"/>
                <w:sz w:val="24"/>
              </w:rPr>
              <w:t xml:space="preserve"> в области гражданской авиации, </w:t>
            </w:r>
            <w:hyperlink r:id="rId67" w:history="1">
              <w:r w:rsidRPr="006122F1">
                <w:rPr>
                  <w:rFonts w:ascii="Times New Roman" w:hAnsi="Times New Roman" w:cs="Times New Roman"/>
                  <w:sz w:val="24"/>
                </w:rPr>
                <w:t>уполномоченный орган</w:t>
              </w:r>
            </w:hyperlink>
            <w:r w:rsidRPr="006122F1">
              <w:rPr>
                <w:rFonts w:ascii="Times New Roman" w:hAnsi="Times New Roman" w:cs="Times New Roman"/>
                <w:sz w:val="24"/>
              </w:rPr>
              <w:t xml:space="preserve"> в области обороны или </w:t>
            </w:r>
            <w:hyperlink r:id="rId68" w:history="1">
              <w:r w:rsidRPr="006122F1">
                <w:rPr>
                  <w:rFonts w:ascii="Times New Roman" w:hAnsi="Times New Roman" w:cs="Times New Roman"/>
                  <w:sz w:val="24"/>
                </w:rPr>
                <w:t>уполномоченный орган</w:t>
              </w:r>
            </w:hyperlink>
            <w:r w:rsidRPr="006122F1">
              <w:rPr>
                <w:rFonts w:ascii="Times New Roman" w:hAnsi="Times New Roman" w:cs="Times New Roman"/>
                <w:sz w:val="24"/>
              </w:rPr>
              <w:t xml:space="preserve"> в области оборонной промышленности.</w:t>
            </w:r>
          </w:p>
          <w:p w:rsidR="006122F1" w:rsidRDefault="006122F1" w:rsidP="006122F1">
            <w:pPr>
              <w:autoSpaceDE w:val="0"/>
              <w:autoSpaceDN w:val="0"/>
              <w:adjustRightInd w:val="0"/>
              <w:ind w:firstLine="0"/>
              <w:jc w:val="left"/>
              <w:rPr>
                <w:rFonts w:ascii="Times New Roman" w:hAnsi="Times New Roman" w:cs="Times New Roman"/>
                <w:sz w:val="24"/>
              </w:rPr>
            </w:pPr>
            <w:bookmarkStart w:id="69" w:name="sub_138000"/>
            <w:bookmarkEnd w:id="68"/>
            <w:r w:rsidRPr="006122F1">
              <w:rPr>
                <w:rFonts w:ascii="Times New Roman" w:hAnsi="Times New Roman" w:cs="Times New Roman"/>
                <w:sz w:val="24"/>
              </w:rPr>
              <w:t xml:space="preserve">2. Должностные лица авиационного предприятия, которым стало известно о потерпевшем бедствие воздушном судне, обязаны немедленно оповестить об этом </w:t>
            </w:r>
            <w:hyperlink r:id="rId69" w:history="1">
              <w:r w:rsidRPr="006122F1">
                <w:rPr>
                  <w:rFonts w:ascii="Times New Roman" w:hAnsi="Times New Roman" w:cs="Times New Roman"/>
                  <w:sz w:val="24"/>
                </w:rPr>
                <w:t>уполномоченный орган</w:t>
              </w:r>
            </w:hyperlink>
            <w:r w:rsidRPr="006122F1">
              <w:rPr>
                <w:rFonts w:ascii="Times New Roman" w:hAnsi="Times New Roman" w:cs="Times New Roman"/>
                <w:sz w:val="24"/>
              </w:rPr>
              <w:t xml:space="preserve"> в области гражданской авиации и </w:t>
            </w:r>
            <w:hyperlink r:id="rId70" w:history="1">
              <w:r w:rsidRPr="006122F1">
                <w:rPr>
                  <w:rFonts w:ascii="Times New Roman" w:hAnsi="Times New Roman" w:cs="Times New Roman"/>
                  <w:sz w:val="24"/>
                </w:rPr>
                <w:t>уполномоченный орган</w:t>
              </w:r>
            </w:hyperlink>
            <w:r w:rsidRPr="006122F1">
              <w:rPr>
                <w:rFonts w:ascii="Times New Roman" w:hAnsi="Times New Roman" w:cs="Times New Roman"/>
                <w:sz w:val="24"/>
              </w:rPr>
              <w:t xml:space="preserve"> в области использования воздушного пространства.</w:t>
            </w:r>
            <w:bookmarkEnd w:id="69"/>
          </w:p>
        </w:tc>
        <w:tc>
          <w:tcPr>
            <w:tcW w:w="6521" w:type="dxa"/>
          </w:tcPr>
          <w:p w:rsidR="003C46F6" w:rsidRPr="00E22673" w:rsidRDefault="00EE7685" w:rsidP="00EE768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в пунктах 1 и 2 статьи 93 слова «уполномоченный орган в области использования воздушного пространства» исключить</w:t>
            </w:r>
          </w:p>
        </w:tc>
        <w:tc>
          <w:tcPr>
            <w:tcW w:w="9072" w:type="dxa"/>
          </w:tcPr>
          <w:p w:rsidR="003C46F6" w:rsidRDefault="00C94460" w:rsidP="00E165C7">
            <w:pPr>
              <w:ind w:firstLine="0"/>
              <w:rPr>
                <w:rFonts w:ascii="Times New Roman" w:hAnsi="Times New Roman" w:cs="Times New Roman"/>
                <w:sz w:val="24"/>
              </w:rPr>
            </w:pPr>
            <w:r>
              <w:rPr>
                <w:rFonts w:ascii="Times New Roman" w:hAnsi="Times New Roman" w:cs="Times New Roman"/>
                <w:sz w:val="24"/>
              </w:rPr>
              <w:t>-------</w:t>
            </w:r>
          </w:p>
        </w:tc>
      </w:tr>
      <w:tr w:rsidR="00EE7685" w:rsidTr="00EE1316">
        <w:tc>
          <w:tcPr>
            <w:tcW w:w="6521" w:type="dxa"/>
          </w:tcPr>
          <w:p w:rsidR="006122F1" w:rsidRPr="006122F1" w:rsidRDefault="006122F1" w:rsidP="006122F1">
            <w:pPr>
              <w:autoSpaceDE w:val="0"/>
              <w:autoSpaceDN w:val="0"/>
              <w:adjustRightInd w:val="0"/>
              <w:ind w:firstLine="0"/>
              <w:jc w:val="left"/>
              <w:rPr>
                <w:rFonts w:ascii="Times New Roman" w:hAnsi="Times New Roman" w:cs="Times New Roman"/>
                <w:sz w:val="24"/>
              </w:rPr>
            </w:pPr>
            <w:r w:rsidRPr="006122F1">
              <w:rPr>
                <w:rFonts w:ascii="Times New Roman" w:hAnsi="Times New Roman" w:cs="Times New Roman"/>
                <w:b/>
                <w:sz w:val="24"/>
              </w:rPr>
              <w:t>Статья 94.</w:t>
            </w:r>
            <w:r w:rsidRPr="006122F1">
              <w:rPr>
                <w:rFonts w:ascii="Times New Roman" w:hAnsi="Times New Roman" w:cs="Times New Roman"/>
                <w:sz w:val="24"/>
              </w:rPr>
              <w:t xml:space="preserve"> Прекращение поиска потерпевшего бедствие воздушного судна, его пассажиров и экипажа, а также поиска людей, потерпевших бедствие на море, с привлечением поисковых и аварийно-спасательных сил и средств авиационных предприятий и организаций государственной и экспериментальной авиации</w:t>
            </w:r>
          </w:p>
          <w:p w:rsidR="006122F1" w:rsidRDefault="006122F1" w:rsidP="006122F1">
            <w:pPr>
              <w:autoSpaceDE w:val="0"/>
              <w:autoSpaceDN w:val="0"/>
              <w:adjustRightInd w:val="0"/>
              <w:ind w:firstLine="0"/>
              <w:jc w:val="left"/>
              <w:rPr>
                <w:rFonts w:ascii="Times New Roman" w:hAnsi="Times New Roman" w:cs="Times New Roman"/>
                <w:sz w:val="24"/>
              </w:rPr>
            </w:pPr>
            <w:r>
              <w:rPr>
                <w:rFonts w:ascii="Times New Roman" w:hAnsi="Times New Roman" w:cs="Times New Roman"/>
                <w:sz w:val="24"/>
              </w:rPr>
              <w:t>…</w:t>
            </w:r>
          </w:p>
          <w:p w:rsidR="006122F1" w:rsidRPr="006122F1" w:rsidRDefault="006122F1" w:rsidP="006122F1">
            <w:pPr>
              <w:autoSpaceDE w:val="0"/>
              <w:autoSpaceDN w:val="0"/>
              <w:adjustRightInd w:val="0"/>
              <w:ind w:firstLine="0"/>
              <w:jc w:val="left"/>
              <w:rPr>
                <w:rFonts w:ascii="Times New Roman" w:hAnsi="Times New Roman" w:cs="Times New Roman"/>
                <w:sz w:val="24"/>
              </w:rPr>
            </w:pPr>
            <w:r w:rsidRPr="006122F1">
              <w:rPr>
                <w:rFonts w:ascii="Times New Roman" w:hAnsi="Times New Roman" w:cs="Times New Roman"/>
                <w:sz w:val="24"/>
              </w:rPr>
              <w:t>1.1. В случае, если все принятые для поиска людей, потерпевших бедствие на море, меры не дали результатов, решение о прекращении поиска людей, потерпевших бедствие на море, с привлечением поисковых и аварийно-</w:t>
            </w:r>
            <w:r w:rsidRPr="006122F1">
              <w:rPr>
                <w:rFonts w:ascii="Times New Roman" w:hAnsi="Times New Roman" w:cs="Times New Roman"/>
                <w:sz w:val="24"/>
              </w:rPr>
              <w:lastRenderedPageBreak/>
              <w:t>спасательных сил и средств авиационных предприятий и организаций государственной и экспериментальной авиации принимается уполномоченным органом в области использования воздушного пространства, принявшим решение о поиске людей, терпящих или потерпевших бедствие на море, с привлечением таких сил и средств.</w:t>
            </w:r>
          </w:p>
          <w:p w:rsidR="006122F1" w:rsidRDefault="006122F1" w:rsidP="006122F1">
            <w:pPr>
              <w:autoSpaceDE w:val="0"/>
              <w:autoSpaceDN w:val="0"/>
              <w:adjustRightInd w:val="0"/>
              <w:ind w:firstLine="0"/>
              <w:jc w:val="left"/>
              <w:rPr>
                <w:rFonts w:ascii="Times New Roman" w:hAnsi="Times New Roman" w:cs="Times New Roman"/>
                <w:sz w:val="24"/>
              </w:rPr>
            </w:pPr>
            <w:r w:rsidRPr="006122F1">
              <w:rPr>
                <w:rFonts w:ascii="Times New Roman" w:hAnsi="Times New Roman" w:cs="Times New Roman"/>
                <w:sz w:val="24"/>
              </w:rPr>
              <w:t xml:space="preserve">2. Решение о прекращении поиска потерпевшего бедствие воздушного судна иностранного государства принимается </w:t>
            </w:r>
            <w:hyperlink r:id="rId71" w:history="1">
              <w:r w:rsidRPr="006122F1">
                <w:rPr>
                  <w:rFonts w:ascii="Times New Roman" w:hAnsi="Times New Roman" w:cs="Times New Roman"/>
                  <w:sz w:val="24"/>
                </w:rPr>
                <w:t>уполномоченным органом</w:t>
              </w:r>
            </w:hyperlink>
            <w:r w:rsidRPr="006122F1">
              <w:rPr>
                <w:rFonts w:ascii="Times New Roman" w:hAnsi="Times New Roman" w:cs="Times New Roman"/>
                <w:sz w:val="24"/>
              </w:rPr>
              <w:t xml:space="preserve"> в области использования воздушного пространства.</w:t>
            </w:r>
          </w:p>
        </w:tc>
        <w:tc>
          <w:tcPr>
            <w:tcW w:w="6521" w:type="dxa"/>
          </w:tcPr>
          <w:p w:rsidR="00EE7685" w:rsidRPr="00E22673" w:rsidRDefault="00EE7685" w:rsidP="00EE768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lastRenderedPageBreak/>
              <w:t>в статье 94:</w:t>
            </w:r>
          </w:p>
          <w:p w:rsidR="00EE7685" w:rsidRPr="00E22673" w:rsidRDefault="00EE7685" w:rsidP="00EE768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а) пункт 1</w:t>
            </w:r>
            <w:r w:rsidR="006122F1" w:rsidRPr="00E22673">
              <w:rPr>
                <w:rFonts w:ascii="Times New Roman" w:hAnsi="Times New Roman" w:cs="Times New Roman"/>
                <w:sz w:val="24"/>
              </w:rPr>
              <w:t>.</w:t>
            </w:r>
            <w:r w:rsidRPr="00E22673">
              <w:rPr>
                <w:rFonts w:ascii="Times New Roman" w:hAnsi="Times New Roman" w:cs="Times New Roman"/>
                <w:sz w:val="24"/>
              </w:rPr>
              <w:t>1 изложить в следующей редакции:</w:t>
            </w:r>
          </w:p>
          <w:p w:rsidR="00EE7685" w:rsidRPr="00E22673" w:rsidRDefault="00EE7685" w:rsidP="00EE768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 xml:space="preserve">«11. В случае, если все принятые для поиска людей, потерпевших бедствие на море, меры не дали результатов, решение о прекращении поиска людей, потерпевших бедствие на море, с привлечением поисковых и аварийно-спасательных сил и средств, включая беспилотные воздушные суда и беспилотные авиационные системы, авиационных предприятий и организаций государственной и экспериментальной авиации, а также владельцев беспилотных воздушных судов, принимается </w:t>
            </w:r>
            <w:r w:rsidRPr="00E22673">
              <w:rPr>
                <w:rFonts w:ascii="Times New Roman" w:hAnsi="Times New Roman" w:cs="Times New Roman"/>
                <w:sz w:val="24"/>
              </w:rPr>
              <w:lastRenderedPageBreak/>
              <w:t>уполномоченным органом, принявшим решение о поиске людей, терпящих или потерпевших бедствие на море, с привлечением таких сил и средств.»;</w:t>
            </w:r>
          </w:p>
          <w:p w:rsidR="006122F1" w:rsidRPr="00E22673" w:rsidRDefault="006122F1" w:rsidP="00EE7685">
            <w:pPr>
              <w:autoSpaceDE w:val="0"/>
              <w:autoSpaceDN w:val="0"/>
              <w:adjustRightInd w:val="0"/>
              <w:ind w:firstLine="0"/>
              <w:jc w:val="left"/>
              <w:rPr>
                <w:rFonts w:ascii="Times New Roman" w:hAnsi="Times New Roman" w:cs="Times New Roman"/>
                <w:sz w:val="24"/>
              </w:rPr>
            </w:pPr>
          </w:p>
          <w:p w:rsidR="006122F1" w:rsidRPr="00E22673" w:rsidRDefault="006122F1" w:rsidP="00EE7685">
            <w:pPr>
              <w:autoSpaceDE w:val="0"/>
              <w:autoSpaceDN w:val="0"/>
              <w:adjustRightInd w:val="0"/>
              <w:ind w:firstLine="0"/>
              <w:jc w:val="left"/>
              <w:rPr>
                <w:rFonts w:ascii="Times New Roman" w:hAnsi="Times New Roman" w:cs="Times New Roman"/>
                <w:sz w:val="24"/>
              </w:rPr>
            </w:pPr>
          </w:p>
          <w:p w:rsidR="006122F1" w:rsidRPr="00E22673" w:rsidRDefault="006122F1" w:rsidP="00EE7685">
            <w:pPr>
              <w:autoSpaceDE w:val="0"/>
              <w:autoSpaceDN w:val="0"/>
              <w:adjustRightInd w:val="0"/>
              <w:ind w:firstLine="0"/>
              <w:jc w:val="left"/>
              <w:rPr>
                <w:rFonts w:ascii="Times New Roman" w:hAnsi="Times New Roman" w:cs="Times New Roman"/>
                <w:sz w:val="24"/>
              </w:rPr>
            </w:pPr>
          </w:p>
          <w:p w:rsidR="00EE7685" w:rsidRPr="00E22673" w:rsidRDefault="00EE7685" w:rsidP="00EE768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б) в пункте 2 слова «в области использования воздушного пространства» исключить</w:t>
            </w:r>
          </w:p>
        </w:tc>
        <w:tc>
          <w:tcPr>
            <w:tcW w:w="9072" w:type="dxa"/>
          </w:tcPr>
          <w:p w:rsidR="00EE7685" w:rsidRDefault="00C94460" w:rsidP="00E165C7">
            <w:pPr>
              <w:ind w:firstLine="0"/>
              <w:rPr>
                <w:rFonts w:ascii="Times New Roman" w:hAnsi="Times New Roman" w:cs="Times New Roman"/>
                <w:sz w:val="24"/>
              </w:rPr>
            </w:pPr>
            <w:r>
              <w:rPr>
                <w:rFonts w:ascii="Times New Roman" w:hAnsi="Times New Roman" w:cs="Times New Roman"/>
                <w:sz w:val="24"/>
              </w:rPr>
              <w:lastRenderedPageBreak/>
              <w:t>------</w:t>
            </w:r>
          </w:p>
        </w:tc>
      </w:tr>
      <w:tr w:rsidR="00EE7685" w:rsidTr="00EE1316">
        <w:tc>
          <w:tcPr>
            <w:tcW w:w="6521" w:type="dxa"/>
          </w:tcPr>
          <w:p w:rsidR="006122F1" w:rsidRPr="006122F1" w:rsidRDefault="006122F1" w:rsidP="006122F1">
            <w:pPr>
              <w:autoSpaceDE w:val="0"/>
              <w:autoSpaceDN w:val="0"/>
              <w:adjustRightInd w:val="0"/>
              <w:ind w:firstLine="0"/>
              <w:jc w:val="left"/>
              <w:rPr>
                <w:rFonts w:ascii="Times New Roman" w:hAnsi="Times New Roman" w:cs="Times New Roman"/>
                <w:sz w:val="24"/>
              </w:rPr>
            </w:pPr>
            <w:r w:rsidRPr="006122F1">
              <w:rPr>
                <w:rFonts w:ascii="Times New Roman" w:hAnsi="Times New Roman" w:cs="Times New Roman"/>
                <w:b/>
                <w:sz w:val="24"/>
              </w:rPr>
              <w:lastRenderedPageBreak/>
              <w:t>Статья 105.</w:t>
            </w:r>
            <w:r w:rsidRPr="006122F1">
              <w:rPr>
                <w:rFonts w:ascii="Times New Roman" w:hAnsi="Times New Roman" w:cs="Times New Roman"/>
                <w:sz w:val="24"/>
              </w:rPr>
              <w:t xml:space="preserve"> Перевозочные документы</w:t>
            </w:r>
          </w:p>
          <w:p w:rsidR="00EE7685" w:rsidRDefault="00EE7685" w:rsidP="006122F1">
            <w:pPr>
              <w:autoSpaceDE w:val="0"/>
              <w:autoSpaceDN w:val="0"/>
              <w:adjustRightInd w:val="0"/>
              <w:ind w:firstLine="0"/>
              <w:jc w:val="left"/>
              <w:rPr>
                <w:rFonts w:ascii="Times New Roman" w:hAnsi="Times New Roman" w:cs="Times New Roman"/>
                <w:sz w:val="24"/>
              </w:rPr>
            </w:pPr>
          </w:p>
        </w:tc>
        <w:tc>
          <w:tcPr>
            <w:tcW w:w="6521" w:type="dxa"/>
          </w:tcPr>
          <w:p w:rsidR="00EE7685" w:rsidRPr="00E22673" w:rsidRDefault="00EE7685" w:rsidP="006122F1">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в пунктах 1, 4, 7 и 8 статьи 105 слова «федерального органа исполнительной власти, уполномоченного в области транспорта» заменить словами «уполномоченного органа» в соответствующем падеже</w:t>
            </w:r>
          </w:p>
        </w:tc>
        <w:tc>
          <w:tcPr>
            <w:tcW w:w="9072" w:type="dxa"/>
          </w:tcPr>
          <w:p w:rsidR="00EE7685" w:rsidRDefault="00C94460" w:rsidP="00E165C7">
            <w:pPr>
              <w:ind w:firstLine="0"/>
              <w:rPr>
                <w:rFonts w:ascii="Times New Roman" w:hAnsi="Times New Roman" w:cs="Times New Roman"/>
                <w:sz w:val="24"/>
              </w:rPr>
            </w:pPr>
            <w:r>
              <w:rPr>
                <w:rFonts w:ascii="Times New Roman" w:hAnsi="Times New Roman" w:cs="Times New Roman"/>
                <w:sz w:val="24"/>
              </w:rPr>
              <w:t>------</w:t>
            </w:r>
          </w:p>
        </w:tc>
      </w:tr>
      <w:tr w:rsidR="00EE7685" w:rsidTr="00EE1316">
        <w:tc>
          <w:tcPr>
            <w:tcW w:w="6521" w:type="dxa"/>
          </w:tcPr>
          <w:p w:rsidR="006122F1" w:rsidRPr="006122F1" w:rsidRDefault="006122F1" w:rsidP="006122F1">
            <w:pPr>
              <w:autoSpaceDE w:val="0"/>
              <w:autoSpaceDN w:val="0"/>
              <w:adjustRightInd w:val="0"/>
              <w:ind w:firstLine="0"/>
              <w:jc w:val="left"/>
              <w:rPr>
                <w:rFonts w:ascii="Times New Roman" w:hAnsi="Times New Roman" w:cs="Times New Roman"/>
                <w:sz w:val="24"/>
              </w:rPr>
            </w:pPr>
            <w:r w:rsidRPr="006122F1">
              <w:rPr>
                <w:rFonts w:ascii="Times New Roman" w:hAnsi="Times New Roman" w:cs="Times New Roman"/>
                <w:b/>
                <w:sz w:val="24"/>
              </w:rPr>
              <w:t>Статья 106.1.</w:t>
            </w:r>
            <w:r w:rsidRPr="006122F1">
              <w:rPr>
                <w:rFonts w:ascii="Times New Roman" w:hAnsi="Times New Roman" w:cs="Times New Roman"/>
                <w:sz w:val="24"/>
              </w:rPr>
              <w:t xml:space="preserve"> Особенности обслуживания пассажиров из числа инвалидов и других лиц с ограничениями жизнедеятельности</w:t>
            </w:r>
          </w:p>
          <w:p w:rsidR="006122F1" w:rsidRDefault="006122F1" w:rsidP="006122F1">
            <w:pPr>
              <w:autoSpaceDE w:val="0"/>
              <w:autoSpaceDN w:val="0"/>
              <w:adjustRightInd w:val="0"/>
              <w:ind w:firstLine="0"/>
              <w:jc w:val="left"/>
              <w:rPr>
                <w:rFonts w:ascii="Times New Roman" w:hAnsi="Times New Roman" w:cs="Times New Roman"/>
                <w:sz w:val="24"/>
              </w:rPr>
            </w:pPr>
            <w:r>
              <w:rPr>
                <w:rFonts w:ascii="Times New Roman" w:hAnsi="Times New Roman" w:cs="Times New Roman"/>
                <w:sz w:val="24"/>
              </w:rPr>
              <w:t>…</w:t>
            </w:r>
          </w:p>
          <w:p w:rsidR="006122F1" w:rsidRPr="006122F1" w:rsidRDefault="006122F1" w:rsidP="006122F1">
            <w:pPr>
              <w:autoSpaceDE w:val="0"/>
              <w:autoSpaceDN w:val="0"/>
              <w:adjustRightInd w:val="0"/>
              <w:ind w:firstLine="0"/>
              <w:jc w:val="left"/>
              <w:rPr>
                <w:rFonts w:ascii="Times New Roman" w:hAnsi="Times New Roman" w:cs="Times New Roman"/>
                <w:sz w:val="24"/>
              </w:rPr>
            </w:pPr>
            <w:bookmarkStart w:id="70" w:name="sub_10614"/>
            <w:r w:rsidRPr="006122F1">
              <w:rPr>
                <w:rFonts w:ascii="Times New Roman" w:hAnsi="Times New Roman" w:cs="Times New Roman"/>
                <w:sz w:val="24"/>
              </w:rPr>
              <w:t>4. Оператор аэропорта, имеющий сертификат на осуществление аэропортовой деятельности по обеспечению обслуживания пассажиров, и перевозчик должны предоставить пассажиру из числа инвалидов и других лиц с ограничениями жизнедеятельности по его запросу услуги, предусмотренные настоящей статьей.</w:t>
            </w:r>
          </w:p>
          <w:bookmarkEnd w:id="70"/>
          <w:p w:rsidR="006122F1" w:rsidRDefault="006122F1" w:rsidP="006122F1">
            <w:pPr>
              <w:autoSpaceDE w:val="0"/>
              <w:autoSpaceDN w:val="0"/>
              <w:adjustRightInd w:val="0"/>
              <w:ind w:firstLine="0"/>
              <w:jc w:val="left"/>
              <w:rPr>
                <w:rFonts w:ascii="Times New Roman" w:hAnsi="Times New Roman" w:cs="Times New Roman"/>
                <w:sz w:val="24"/>
              </w:rPr>
            </w:pPr>
            <w:r>
              <w:rPr>
                <w:rFonts w:ascii="Times New Roman" w:hAnsi="Times New Roman" w:cs="Times New Roman"/>
                <w:sz w:val="24"/>
              </w:rPr>
              <w:t>…</w:t>
            </w:r>
          </w:p>
          <w:p w:rsidR="006122F1" w:rsidRPr="006122F1" w:rsidRDefault="006122F1" w:rsidP="006122F1">
            <w:pPr>
              <w:autoSpaceDE w:val="0"/>
              <w:autoSpaceDN w:val="0"/>
              <w:adjustRightInd w:val="0"/>
              <w:ind w:firstLine="0"/>
              <w:jc w:val="left"/>
              <w:rPr>
                <w:rFonts w:ascii="Times New Roman" w:hAnsi="Times New Roman" w:cs="Times New Roman"/>
                <w:sz w:val="24"/>
              </w:rPr>
            </w:pPr>
            <w:bookmarkStart w:id="71" w:name="sub_10617"/>
            <w:r w:rsidRPr="006122F1">
              <w:rPr>
                <w:rFonts w:ascii="Times New Roman" w:hAnsi="Times New Roman" w:cs="Times New Roman"/>
                <w:sz w:val="24"/>
              </w:rPr>
              <w:t>7. В аэропорту пассажиру из числа инвалидов и других лиц с ограничениями жизнедеятельности оператором аэропорта, имеющим сертификат на осуществление аэропортовой деятельности по обеспечению обслуживания пассажиров, предоставляются без взимания дополнительной платы следующие услуги:</w:t>
            </w:r>
          </w:p>
          <w:bookmarkEnd w:id="71"/>
          <w:p w:rsidR="004C1618" w:rsidRDefault="004C1618" w:rsidP="006122F1">
            <w:pPr>
              <w:autoSpaceDE w:val="0"/>
              <w:autoSpaceDN w:val="0"/>
              <w:adjustRightInd w:val="0"/>
              <w:ind w:firstLine="0"/>
              <w:jc w:val="left"/>
              <w:rPr>
                <w:rFonts w:ascii="Times New Roman" w:hAnsi="Times New Roman" w:cs="Times New Roman"/>
                <w:sz w:val="24"/>
              </w:rPr>
            </w:pPr>
            <w:r>
              <w:rPr>
                <w:rFonts w:ascii="Times New Roman" w:hAnsi="Times New Roman" w:cs="Times New Roman"/>
                <w:sz w:val="24"/>
              </w:rPr>
              <w:t>…</w:t>
            </w:r>
          </w:p>
          <w:p w:rsidR="004C1618" w:rsidRDefault="004C1618" w:rsidP="004C1618">
            <w:pPr>
              <w:autoSpaceDE w:val="0"/>
              <w:autoSpaceDN w:val="0"/>
              <w:adjustRightInd w:val="0"/>
              <w:ind w:firstLine="0"/>
              <w:jc w:val="left"/>
              <w:rPr>
                <w:rFonts w:ascii="Times New Roman" w:hAnsi="Times New Roman" w:cs="Times New Roman"/>
                <w:sz w:val="24"/>
              </w:rPr>
            </w:pPr>
            <w:bookmarkStart w:id="72" w:name="sub_106110"/>
            <w:r w:rsidRPr="004C1618">
              <w:rPr>
                <w:rFonts w:ascii="Times New Roman" w:hAnsi="Times New Roman" w:cs="Times New Roman"/>
                <w:sz w:val="24"/>
              </w:rPr>
              <w:t>10. Правила указания в билете информации об ограничениях жизнедеятельности пассажира из числа инвалидов и других лиц с ограничениями жизнедеятельности устанавливаются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4C1618" w:rsidRDefault="004C1618" w:rsidP="004C1618">
            <w:pPr>
              <w:autoSpaceDE w:val="0"/>
              <w:autoSpaceDN w:val="0"/>
              <w:adjustRightInd w:val="0"/>
              <w:ind w:firstLine="0"/>
              <w:jc w:val="left"/>
              <w:rPr>
                <w:rFonts w:ascii="Times New Roman" w:hAnsi="Times New Roman" w:cs="Times New Roman"/>
                <w:sz w:val="24"/>
              </w:rPr>
            </w:pPr>
            <w:r>
              <w:rPr>
                <w:rFonts w:ascii="Times New Roman" w:hAnsi="Times New Roman" w:cs="Times New Roman"/>
                <w:sz w:val="24"/>
              </w:rPr>
              <w:t>…</w:t>
            </w:r>
          </w:p>
          <w:p w:rsidR="004C1618" w:rsidRPr="004C1618" w:rsidRDefault="004C1618" w:rsidP="004C1618">
            <w:pPr>
              <w:autoSpaceDE w:val="0"/>
              <w:autoSpaceDN w:val="0"/>
              <w:adjustRightInd w:val="0"/>
              <w:ind w:firstLine="0"/>
              <w:jc w:val="left"/>
              <w:rPr>
                <w:rFonts w:ascii="Times New Roman" w:hAnsi="Times New Roman" w:cs="Times New Roman"/>
                <w:sz w:val="24"/>
              </w:rPr>
            </w:pPr>
            <w:bookmarkStart w:id="73" w:name="sub_106112"/>
            <w:r w:rsidRPr="004C1618">
              <w:rPr>
                <w:rFonts w:ascii="Times New Roman" w:hAnsi="Times New Roman" w:cs="Times New Roman"/>
                <w:sz w:val="24"/>
              </w:rPr>
              <w:t>12. Минимальное количество перевозимых на воздушном судне собак-проводников устанавливается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4C1618" w:rsidRDefault="004C1618" w:rsidP="004C1618">
            <w:pPr>
              <w:autoSpaceDE w:val="0"/>
              <w:autoSpaceDN w:val="0"/>
              <w:adjustRightInd w:val="0"/>
              <w:ind w:firstLine="0"/>
              <w:jc w:val="left"/>
              <w:rPr>
                <w:rFonts w:ascii="Times New Roman" w:hAnsi="Times New Roman" w:cs="Times New Roman"/>
                <w:sz w:val="24"/>
              </w:rPr>
            </w:pPr>
            <w:bookmarkStart w:id="74" w:name="sub_106113"/>
            <w:bookmarkEnd w:id="73"/>
            <w:r w:rsidRPr="004C1618">
              <w:rPr>
                <w:rFonts w:ascii="Times New Roman" w:hAnsi="Times New Roman" w:cs="Times New Roman"/>
                <w:sz w:val="24"/>
              </w:rPr>
              <w:t xml:space="preserve">13. </w:t>
            </w:r>
            <w:hyperlink r:id="rId72" w:history="1">
              <w:r w:rsidRPr="004C1618">
                <w:rPr>
                  <w:rFonts w:ascii="Times New Roman" w:hAnsi="Times New Roman" w:cs="Times New Roman"/>
                  <w:sz w:val="24"/>
                </w:rPr>
                <w:t>Порядок</w:t>
              </w:r>
            </w:hyperlink>
            <w:r w:rsidRPr="004C1618">
              <w:rPr>
                <w:rFonts w:ascii="Times New Roman" w:hAnsi="Times New Roman" w:cs="Times New Roman"/>
                <w:sz w:val="24"/>
              </w:rPr>
              <w:t xml:space="preserve"> предоставления пассажирам из числа инвалидов и других лиц с ограничениями жизнедеятельности услуг в аэропортах и на воздушных судах устанавливается </w:t>
            </w:r>
            <w:r w:rsidRPr="004C1618">
              <w:rPr>
                <w:rFonts w:ascii="Times New Roman" w:hAnsi="Times New Roman" w:cs="Times New Roman"/>
                <w:sz w:val="24"/>
              </w:rPr>
              <w:lastRenderedPageBreak/>
              <w:t>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при участии общественных объединений инвалидов.</w:t>
            </w:r>
            <w:bookmarkEnd w:id="72"/>
            <w:bookmarkEnd w:id="74"/>
          </w:p>
        </w:tc>
        <w:tc>
          <w:tcPr>
            <w:tcW w:w="6521" w:type="dxa"/>
          </w:tcPr>
          <w:p w:rsidR="00EE7685" w:rsidRPr="00E22673" w:rsidRDefault="00EE7685" w:rsidP="006122F1">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lastRenderedPageBreak/>
              <w:t>в статье 106</w:t>
            </w:r>
            <w:r w:rsidR="006122F1" w:rsidRPr="00E22673">
              <w:rPr>
                <w:rFonts w:ascii="Times New Roman" w:hAnsi="Times New Roman" w:cs="Times New Roman"/>
                <w:sz w:val="24"/>
              </w:rPr>
              <w:t>.</w:t>
            </w:r>
            <w:r w:rsidRPr="00E22673">
              <w:rPr>
                <w:rFonts w:ascii="Times New Roman" w:hAnsi="Times New Roman" w:cs="Times New Roman"/>
                <w:sz w:val="24"/>
              </w:rPr>
              <w:t>1:</w:t>
            </w:r>
          </w:p>
          <w:p w:rsidR="006122F1" w:rsidRPr="00E22673" w:rsidRDefault="006122F1" w:rsidP="006122F1">
            <w:pPr>
              <w:autoSpaceDE w:val="0"/>
              <w:autoSpaceDN w:val="0"/>
              <w:adjustRightInd w:val="0"/>
              <w:ind w:firstLine="0"/>
              <w:jc w:val="left"/>
              <w:rPr>
                <w:rFonts w:ascii="Times New Roman" w:hAnsi="Times New Roman" w:cs="Times New Roman"/>
                <w:sz w:val="24"/>
              </w:rPr>
            </w:pPr>
          </w:p>
          <w:p w:rsidR="006122F1" w:rsidRPr="00E22673" w:rsidRDefault="006122F1" w:rsidP="006122F1">
            <w:pPr>
              <w:autoSpaceDE w:val="0"/>
              <w:autoSpaceDN w:val="0"/>
              <w:adjustRightInd w:val="0"/>
              <w:ind w:firstLine="0"/>
              <w:jc w:val="left"/>
              <w:rPr>
                <w:rFonts w:ascii="Times New Roman" w:hAnsi="Times New Roman" w:cs="Times New Roman"/>
                <w:sz w:val="24"/>
              </w:rPr>
            </w:pPr>
          </w:p>
          <w:p w:rsidR="006122F1" w:rsidRPr="00E22673" w:rsidRDefault="006122F1" w:rsidP="006122F1">
            <w:pPr>
              <w:autoSpaceDE w:val="0"/>
              <w:autoSpaceDN w:val="0"/>
              <w:adjustRightInd w:val="0"/>
              <w:ind w:firstLine="0"/>
              <w:jc w:val="left"/>
              <w:rPr>
                <w:rFonts w:ascii="Times New Roman" w:hAnsi="Times New Roman" w:cs="Times New Roman"/>
                <w:sz w:val="24"/>
              </w:rPr>
            </w:pPr>
          </w:p>
          <w:p w:rsidR="00EE7685" w:rsidRPr="00E22673" w:rsidRDefault="00EE7685" w:rsidP="006122F1">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а) в пункте 4 слова «Оператор аэропорта, имеющий сертификат</w:t>
            </w:r>
            <w:r w:rsidR="006122F1" w:rsidRPr="00E22673">
              <w:rPr>
                <w:rFonts w:ascii="Times New Roman" w:hAnsi="Times New Roman" w:cs="Times New Roman"/>
                <w:sz w:val="24"/>
              </w:rPr>
              <w:t xml:space="preserve"> </w:t>
            </w:r>
            <w:r w:rsidRPr="00E22673">
              <w:rPr>
                <w:rFonts w:ascii="Times New Roman" w:hAnsi="Times New Roman" w:cs="Times New Roman"/>
                <w:sz w:val="24"/>
              </w:rPr>
              <w:t>на осуществление аэропортовой деятельности по обеспечению обслуживания пассажиров,» заменить словами «Оператор аэродрома»;</w:t>
            </w:r>
          </w:p>
          <w:p w:rsidR="006122F1" w:rsidRPr="00E22673" w:rsidRDefault="006122F1" w:rsidP="006122F1">
            <w:pPr>
              <w:autoSpaceDE w:val="0"/>
              <w:autoSpaceDN w:val="0"/>
              <w:adjustRightInd w:val="0"/>
              <w:ind w:firstLine="0"/>
              <w:jc w:val="left"/>
              <w:rPr>
                <w:rFonts w:ascii="Times New Roman" w:hAnsi="Times New Roman" w:cs="Times New Roman"/>
                <w:sz w:val="24"/>
              </w:rPr>
            </w:pPr>
          </w:p>
          <w:p w:rsidR="006122F1" w:rsidRPr="00E22673" w:rsidRDefault="006122F1" w:rsidP="006122F1">
            <w:pPr>
              <w:autoSpaceDE w:val="0"/>
              <w:autoSpaceDN w:val="0"/>
              <w:adjustRightInd w:val="0"/>
              <w:ind w:firstLine="0"/>
              <w:jc w:val="left"/>
              <w:rPr>
                <w:rFonts w:ascii="Times New Roman" w:hAnsi="Times New Roman" w:cs="Times New Roman"/>
                <w:sz w:val="24"/>
              </w:rPr>
            </w:pPr>
          </w:p>
          <w:p w:rsidR="006122F1" w:rsidRPr="00E22673" w:rsidRDefault="006122F1" w:rsidP="006122F1">
            <w:pPr>
              <w:autoSpaceDE w:val="0"/>
              <w:autoSpaceDN w:val="0"/>
              <w:adjustRightInd w:val="0"/>
              <w:ind w:firstLine="0"/>
              <w:jc w:val="left"/>
              <w:rPr>
                <w:rFonts w:ascii="Times New Roman" w:hAnsi="Times New Roman" w:cs="Times New Roman"/>
                <w:sz w:val="24"/>
              </w:rPr>
            </w:pPr>
          </w:p>
          <w:p w:rsidR="00EE7685" w:rsidRPr="00E22673" w:rsidRDefault="00EE7685" w:rsidP="006122F1">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б) в пункте 7 слова «оператором аэропорта, имеющим сертификат на осуществление аэропортовой деятельности по обеспечению обслуживания пассажиров,» заменить словами «оператором аэродрома»;</w:t>
            </w:r>
          </w:p>
          <w:p w:rsidR="004C1618" w:rsidRPr="00E22673" w:rsidRDefault="004C1618" w:rsidP="006122F1">
            <w:pPr>
              <w:autoSpaceDE w:val="0"/>
              <w:autoSpaceDN w:val="0"/>
              <w:adjustRightInd w:val="0"/>
              <w:ind w:firstLine="0"/>
              <w:jc w:val="left"/>
              <w:rPr>
                <w:rFonts w:ascii="Times New Roman" w:hAnsi="Times New Roman" w:cs="Times New Roman"/>
                <w:sz w:val="24"/>
              </w:rPr>
            </w:pPr>
          </w:p>
          <w:p w:rsidR="004C1618" w:rsidRPr="00E22673" w:rsidRDefault="004C1618" w:rsidP="006122F1">
            <w:pPr>
              <w:autoSpaceDE w:val="0"/>
              <w:autoSpaceDN w:val="0"/>
              <w:adjustRightInd w:val="0"/>
              <w:ind w:firstLine="0"/>
              <w:jc w:val="left"/>
              <w:rPr>
                <w:rFonts w:ascii="Times New Roman" w:hAnsi="Times New Roman" w:cs="Times New Roman"/>
                <w:sz w:val="24"/>
              </w:rPr>
            </w:pPr>
          </w:p>
          <w:p w:rsidR="004C1618" w:rsidRPr="00E22673" w:rsidRDefault="004C1618" w:rsidP="006122F1">
            <w:pPr>
              <w:autoSpaceDE w:val="0"/>
              <w:autoSpaceDN w:val="0"/>
              <w:adjustRightInd w:val="0"/>
              <w:ind w:firstLine="0"/>
              <w:jc w:val="left"/>
              <w:rPr>
                <w:rFonts w:ascii="Times New Roman" w:hAnsi="Times New Roman" w:cs="Times New Roman"/>
                <w:sz w:val="24"/>
              </w:rPr>
            </w:pPr>
          </w:p>
          <w:p w:rsidR="00EE7685" w:rsidRPr="00E22673" w:rsidRDefault="00EE7685" w:rsidP="006122F1">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в) в пунктах 10, 12 и 13 слова «уполномоченным органом в области гражданской авиации» заменить словами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tc>
        <w:tc>
          <w:tcPr>
            <w:tcW w:w="9072" w:type="dxa"/>
          </w:tcPr>
          <w:p w:rsidR="00EE7685" w:rsidRDefault="00C94460" w:rsidP="00E165C7">
            <w:pPr>
              <w:ind w:firstLine="0"/>
              <w:rPr>
                <w:rFonts w:ascii="Times New Roman" w:hAnsi="Times New Roman" w:cs="Times New Roman"/>
                <w:sz w:val="24"/>
              </w:rPr>
            </w:pPr>
            <w:r>
              <w:rPr>
                <w:rFonts w:ascii="Times New Roman" w:hAnsi="Times New Roman" w:cs="Times New Roman"/>
                <w:sz w:val="24"/>
              </w:rPr>
              <w:t>---------</w:t>
            </w:r>
          </w:p>
        </w:tc>
      </w:tr>
      <w:tr w:rsidR="00EE7685" w:rsidTr="00EE1316">
        <w:tc>
          <w:tcPr>
            <w:tcW w:w="6521" w:type="dxa"/>
          </w:tcPr>
          <w:p w:rsidR="00EE7685" w:rsidRPr="00BD4619" w:rsidRDefault="00BD4619" w:rsidP="00BD4619">
            <w:pPr>
              <w:autoSpaceDE w:val="0"/>
              <w:autoSpaceDN w:val="0"/>
              <w:adjustRightInd w:val="0"/>
              <w:ind w:firstLine="0"/>
              <w:jc w:val="left"/>
              <w:rPr>
                <w:rFonts w:ascii="Times New Roman" w:hAnsi="Times New Roman" w:cs="Times New Roman"/>
                <w:sz w:val="24"/>
              </w:rPr>
            </w:pPr>
            <w:r w:rsidRPr="00BD4619">
              <w:rPr>
                <w:rFonts w:ascii="Times New Roman" w:hAnsi="Times New Roman" w:cs="Times New Roman"/>
                <w:b/>
                <w:sz w:val="24"/>
              </w:rPr>
              <w:lastRenderedPageBreak/>
              <w:t>Статья 114.</w:t>
            </w:r>
            <w:r w:rsidRPr="00BD4619">
              <w:rPr>
                <w:rFonts w:ascii="Times New Roman" w:hAnsi="Times New Roman" w:cs="Times New Roman"/>
                <w:sz w:val="24"/>
              </w:rPr>
              <w:t xml:space="preserve"> Авиационные работы</w:t>
            </w:r>
          </w:p>
          <w:p w:rsidR="00BD4619" w:rsidRDefault="00BD4619" w:rsidP="00BD4619">
            <w:pPr>
              <w:autoSpaceDE w:val="0"/>
              <w:autoSpaceDN w:val="0"/>
              <w:adjustRightInd w:val="0"/>
              <w:ind w:firstLine="0"/>
              <w:jc w:val="left"/>
              <w:rPr>
                <w:rFonts w:ascii="Times New Roman" w:hAnsi="Times New Roman" w:cs="Times New Roman"/>
                <w:sz w:val="24"/>
              </w:rPr>
            </w:pPr>
            <w:r w:rsidRPr="00BD4619">
              <w:rPr>
                <w:rFonts w:ascii="Times New Roman" w:hAnsi="Times New Roman" w:cs="Times New Roman"/>
                <w:sz w:val="24"/>
              </w:rPr>
              <w:t xml:space="preserve">1. </w:t>
            </w:r>
            <w:r w:rsidRPr="00BD4619">
              <w:rPr>
                <w:rFonts w:ascii="Times New Roman" w:hAnsi="Times New Roman" w:cs="Times New Roman"/>
                <w:b/>
                <w:sz w:val="24"/>
              </w:rPr>
              <w:t>Авиационные работы</w:t>
            </w:r>
            <w:r w:rsidRPr="00BD4619">
              <w:rPr>
                <w:rFonts w:ascii="Times New Roman" w:hAnsi="Times New Roman" w:cs="Times New Roman"/>
                <w:sz w:val="24"/>
              </w:rPr>
              <w:t xml:space="preserve">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w:t>
            </w:r>
            <w:hyperlink r:id="rId73" w:history="1">
              <w:r w:rsidRPr="00BD4619">
                <w:rPr>
                  <w:rFonts w:ascii="Times New Roman" w:hAnsi="Times New Roman" w:cs="Times New Roman"/>
                  <w:sz w:val="24"/>
                </w:rPr>
                <w:t>уполномоченным органом</w:t>
              </w:r>
            </w:hyperlink>
            <w:r w:rsidRPr="00BD4619">
              <w:rPr>
                <w:rFonts w:ascii="Times New Roman" w:hAnsi="Times New Roman" w:cs="Times New Roman"/>
                <w:sz w:val="24"/>
              </w:rPr>
              <w:t xml:space="preserve"> в области гражданской авиации.</w:t>
            </w:r>
          </w:p>
        </w:tc>
        <w:tc>
          <w:tcPr>
            <w:tcW w:w="6521" w:type="dxa"/>
          </w:tcPr>
          <w:p w:rsidR="00EE7685" w:rsidRPr="00E22673" w:rsidRDefault="00EE7685" w:rsidP="00EE768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в статье 114 слова «в области гражданской авиации» исключить</w:t>
            </w:r>
          </w:p>
        </w:tc>
        <w:tc>
          <w:tcPr>
            <w:tcW w:w="9072" w:type="dxa"/>
          </w:tcPr>
          <w:p w:rsidR="00EE7685" w:rsidRDefault="00C94460" w:rsidP="00E165C7">
            <w:pPr>
              <w:ind w:firstLine="0"/>
              <w:rPr>
                <w:rFonts w:ascii="Times New Roman" w:hAnsi="Times New Roman" w:cs="Times New Roman"/>
                <w:sz w:val="24"/>
              </w:rPr>
            </w:pPr>
            <w:r>
              <w:rPr>
                <w:rFonts w:ascii="Times New Roman" w:hAnsi="Times New Roman" w:cs="Times New Roman"/>
                <w:sz w:val="24"/>
              </w:rPr>
              <w:t>------</w:t>
            </w:r>
          </w:p>
        </w:tc>
      </w:tr>
      <w:tr w:rsidR="00EE7685" w:rsidTr="00EE1316">
        <w:tc>
          <w:tcPr>
            <w:tcW w:w="6521" w:type="dxa"/>
          </w:tcPr>
          <w:p w:rsidR="004C1618" w:rsidRDefault="004C1618" w:rsidP="004C1618">
            <w:pPr>
              <w:autoSpaceDE w:val="0"/>
              <w:autoSpaceDN w:val="0"/>
              <w:adjustRightInd w:val="0"/>
              <w:ind w:firstLine="0"/>
              <w:jc w:val="left"/>
              <w:rPr>
                <w:rFonts w:ascii="Times New Roman" w:hAnsi="Times New Roman" w:cs="Times New Roman"/>
                <w:sz w:val="24"/>
              </w:rPr>
            </w:pPr>
            <w:r w:rsidRPr="00BD4619">
              <w:rPr>
                <w:rFonts w:ascii="Times New Roman" w:hAnsi="Times New Roman" w:cs="Times New Roman"/>
                <w:b/>
                <w:sz w:val="24"/>
              </w:rPr>
              <w:t>Статья 117</w:t>
            </w:r>
            <w:r w:rsidRPr="004C1618">
              <w:rPr>
                <w:rFonts w:ascii="Times New Roman" w:hAnsi="Times New Roman" w:cs="Times New Roman"/>
                <w:sz w:val="24"/>
              </w:rPr>
              <w:t>. Ответственность перевозчика за причинение вреда жизни или здоровью пассажира воздушного судна</w:t>
            </w:r>
          </w:p>
          <w:p w:rsidR="004C1618" w:rsidRDefault="004C1618" w:rsidP="004C1618">
            <w:pPr>
              <w:autoSpaceDE w:val="0"/>
              <w:autoSpaceDN w:val="0"/>
              <w:adjustRightInd w:val="0"/>
              <w:ind w:firstLine="0"/>
              <w:jc w:val="left"/>
              <w:rPr>
                <w:rFonts w:ascii="Times New Roman" w:hAnsi="Times New Roman" w:cs="Times New Roman"/>
                <w:sz w:val="24"/>
              </w:rPr>
            </w:pPr>
            <w:r>
              <w:rPr>
                <w:rFonts w:ascii="Times New Roman" w:hAnsi="Times New Roman" w:cs="Times New Roman"/>
                <w:sz w:val="24"/>
              </w:rPr>
              <w:t>…</w:t>
            </w:r>
          </w:p>
          <w:p w:rsidR="004C1618" w:rsidRPr="004C1618" w:rsidRDefault="004C1618" w:rsidP="004C1618">
            <w:pPr>
              <w:autoSpaceDE w:val="0"/>
              <w:autoSpaceDN w:val="0"/>
              <w:adjustRightInd w:val="0"/>
              <w:ind w:firstLine="0"/>
              <w:jc w:val="left"/>
              <w:rPr>
                <w:rFonts w:ascii="Times New Roman" w:hAnsi="Times New Roman" w:cs="Times New Roman"/>
                <w:sz w:val="24"/>
              </w:rPr>
            </w:pPr>
            <w:r w:rsidRPr="004C1618">
              <w:rPr>
                <w:rFonts w:ascii="Times New Roman" w:hAnsi="Times New Roman" w:cs="Times New Roman"/>
                <w:sz w:val="24"/>
              </w:rPr>
              <w:t>2. В целях настоящей статьи воздушная перевозка пассажира включает в себя период нахождения пассажира на борту воздушного судна, период посадки пассажира на борт воздушного судна и период высадки пассажира с борта воздушного судна. Порядок исчисления продолжительности периода посадки пассажира на борт воздушного судна и периода высадки пассажира с борта воздушного судна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4C1618" w:rsidRPr="004C1618" w:rsidRDefault="004C1618" w:rsidP="004C1618">
            <w:pPr>
              <w:autoSpaceDE w:val="0"/>
              <w:autoSpaceDN w:val="0"/>
              <w:adjustRightInd w:val="0"/>
              <w:ind w:firstLine="0"/>
              <w:jc w:val="left"/>
              <w:rPr>
                <w:rFonts w:ascii="Times New Roman" w:hAnsi="Times New Roman" w:cs="Times New Roman"/>
                <w:sz w:val="24"/>
              </w:rPr>
            </w:pPr>
          </w:p>
          <w:p w:rsidR="00EE7685" w:rsidRPr="004C1618" w:rsidRDefault="00EE7685" w:rsidP="004C1618">
            <w:pPr>
              <w:pStyle w:val="af5"/>
              <w:rPr>
                <w:rFonts w:ascii="Times New Roman" w:eastAsiaTheme="minorHAnsi" w:hAnsi="Times New Roman" w:cs="Times New Roman"/>
                <w:color w:val="auto"/>
                <w:szCs w:val="22"/>
                <w:lang w:eastAsia="en-US"/>
              </w:rPr>
            </w:pPr>
          </w:p>
        </w:tc>
        <w:tc>
          <w:tcPr>
            <w:tcW w:w="6521" w:type="dxa"/>
          </w:tcPr>
          <w:p w:rsidR="00EE7685" w:rsidRPr="00E22673" w:rsidRDefault="00EE7685" w:rsidP="00EE7685">
            <w:pPr>
              <w:autoSpaceDE w:val="0"/>
              <w:autoSpaceDN w:val="0"/>
              <w:adjustRightInd w:val="0"/>
              <w:ind w:firstLine="0"/>
              <w:jc w:val="left"/>
              <w:rPr>
                <w:rFonts w:ascii="Times New Roman" w:hAnsi="Times New Roman" w:cs="Times New Roman"/>
                <w:sz w:val="24"/>
              </w:rPr>
            </w:pPr>
            <w:r w:rsidRPr="00E22673">
              <w:rPr>
                <w:rFonts w:ascii="Times New Roman" w:hAnsi="Times New Roman" w:cs="Times New Roman"/>
                <w:sz w:val="24"/>
              </w:rPr>
              <w:t>в пункте 2 статьи 117 слова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заменить словами «уполномоченным органом»</w:t>
            </w:r>
          </w:p>
        </w:tc>
        <w:tc>
          <w:tcPr>
            <w:tcW w:w="9072" w:type="dxa"/>
          </w:tcPr>
          <w:p w:rsidR="00EE7685" w:rsidRDefault="00C94460" w:rsidP="00E165C7">
            <w:pPr>
              <w:ind w:firstLine="0"/>
              <w:rPr>
                <w:rFonts w:ascii="Times New Roman" w:hAnsi="Times New Roman" w:cs="Times New Roman"/>
                <w:sz w:val="24"/>
              </w:rPr>
            </w:pPr>
            <w:r>
              <w:rPr>
                <w:rFonts w:ascii="Times New Roman" w:hAnsi="Times New Roman" w:cs="Times New Roman"/>
                <w:sz w:val="24"/>
              </w:rPr>
              <w:t>-------</w:t>
            </w:r>
          </w:p>
        </w:tc>
      </w:tr>
    </w:tbl>
    <w:p w:rsidR="00976106" w:rsidRPr="00976106" w:rsidRDefault="00976106" w:rsidP="000443FB">
      <w:pPr>
        <w:ind w:firstLine="0"/>
        <w:jc w:val="center"/>
        <w:rPr>
          <w:rFonts w:ascii="Times New Roman" w:hAnsi="Times New Roman" w:cs="Times New Roman"/>
          <w:sz w:val="24"/>
        </w:rPr>
      </w:pPr>
    </w:p>
    <w:sectPr w:rsidR="00976106" w:rsidRPr="00976106" w:rsidSect="000E02AA">
      <w:pgSz w:w="23814" w:h="16839" w:orient="landscape" w:code="8"/>
      <w:pgMar w:top="851" w:right="1134"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F74" w:rsidRDefault="004E7F74" w:rsidP="00490250">
      <w:r>
        <w:separator/>
      </w:r>
    </w:p>
  </w:endnote>
  <w:endnote w:type="continuationSeparator" w:id="0">
    <w:p w:rsidR="004E7F74" w:rsidRDefault="004E7F74" w:rsidP="0049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XO Thames">
    <w:altName w:val="Times New Roman"/>
    <w:charset w:val="01"/>
    <w:family w:val="roman"/>
    <w:pitch w:val="variable"/>
    <w:sig w:usb0="000000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F74" w:rsidRDefault="004E7F74" w:rsidP="00490250">
      <w:r>
        <w:separator/>
      </w:r>
    </w:p>
  </w:footnote>
  <w:footnote w:type="continuationSeparator" w:id="0">
    <w:p w:rsidR="004E7F74" w:rsidRDefault="004E7F74" w:rsidP="004902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4453"/>
    <w:multiLevelType w:val="hybridMultilevel"/>
    <w:tmpl w:val="C3D8B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007F8A"/>
    <w:multiLevelType w:val="hybridMultilevel"/>
    <w:tmpl w:val="447C9750"/>
    <w:lvl w:ilvl="0" w:tplc="D38633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454CC"/>
    <w:multiLevelType w:val="hybridMultilevel"/>
    <w:tmpl w:val="DFCC4C5E"/>
    <w:lvl w:ilvl="0" w:tplc="04190011">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89A1C25"/>
    <w:multiLevelType w:val="hybridMultilevel"/>
    <w:tmpl w:val="CA0A6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1526CF"/>
    <w:multiLevelType w:val="hybridMultilevel"/>
    <w:tmpl w:val="B6D21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A10596"/>
    <w:multiLevelType w:val="hybridMultilevel"/>
    <w:tmpl w:val="9918CE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1E27DA"/>
    <w:multiLevelType w:val="hybridMultilevel"/>
    <w:tmpl w:val="0D4C8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1E3DC1"/>
    <w:multiLevelType w:val="hybridMultilevel"/>
    <w:tmpl w:val="1B2E15C4"/>
    <w:lvl w:ilvl="0" w:tplc="2592B2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30C71AD"/>
    <w:multiLevelType w:val="hybridMultilevel"/>
    <w:tmpl w:val="EA4AA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1C1850"/>
    <w:multiLevelType w:val="hybridMultilevel"/>
    <w:tmpl w:val="EA4AA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91499D"/>
    <w:multiLevelType w:val="hybridMultilevel"/>
    <w:tmpl w:val="11228E48"/>
    <w:lvl w:ilvl="0" w:tplc="0419000B">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22D91A2C"/>
    <w:multiLevelType w:val="hybridMultilevel"/>
    <w:tmpl w:val="2C3676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842A18"/>
    <w:multiLevelType w:val="hybridMultilevel"/>
    <w:tmpl w:val="5648757A"/>
    <w:lvl w:ilvl="0" w:tplc="D38633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9D1722"/>
    <w:multiLevelType w:val="hybridMultilevel"/>
    <w:tmpl w:val="3C46C8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8C6ABC"/>
    <w:multiLevelType w:val="hybridMultilevel"/>
    <w:tmpl w:val="798EBA46"/>
    <w:lvl w:ilvl="0" w:tplc="879280E6">
      <w:start w:val="1"/>
      <w:numFmt w:val="decimal"/>
      <w:lvlText w:val="%1)"/>
      <w:lvlJc w:val="left"/>
      <w:pPr>
        <w:ind w:left="674" w:hanging="360"/>
      </w:pPr>
      <w:rPr>
        <w:rFonts w:hint="default"/>
      </w:rPr>
    </w:lvl>
    <w:lvl w:ilvl="1" w:tplc="04190019" w:tentative="1">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15" w15:restartNumberingAfterBreak="0">
    <w:nsid w:val="2AF40B5D"/>
    <w:multiLevelType w:val="hybridMultilevel"/>
    <w:tmpl w:val="F4482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E54873"/>
    <w:multiLevelType w:val="hybridMultilevel"/>
    <w:tmpl w:val="FFB2F4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0528FF"/>
    <w:multiLevelType w:val="hybridMultilevel"/>
    <w:tmpl w:val="76F035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CF34D6"/>
    <w:multiLevelType w:val="hybridMultilevel"/>
    <w:tmpl w:val="CEE85442"/>
    <w:lvl w:ilvl="0" w:tplc="D38633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8D3ECD"/>
    <w:multiLevelType w:val="hybridMultilevel"/>
    <w:tmpl w:val="2F0AE3CC"/>
    <w:lvl w:ilvl="0" w:tplc="4140BB9E">
      <w:start w:val="1"/>
      <w:numFmt w:val="decimal"/>
      <w:lvlText w:val="%1)"/>
      <w:lvlJc w:val="left"/>
      <w:pPr>
        <w:ind w:left="685" w:hanging="360"/>
      </w:pPr>
      <w:rPr>
        <w:rFonts w:hint="default"/>
      </w:rPr>
    </w:lvl>
    <w:lvl w:ilvl="1" w:tplc="04190019" w:tentative="1">
      <w:start w:val="1"/>
      <w:numFmt w:val="lowerLetter"/>
      <w:lvlText w:val="%2."/>
      <w:lvlJc w:val="left"/>
      <w:pPr>
        <w:ind w:left="1405" w:hanging="360"/>
      </w:pPr>
    </w:lvl>
    <w:lvl w:ilvl="2" w:tplc="0419001B" w:tentative="1">
      <w:start w:val="1"/>
      <w:numFmt w:val="lowerRoman"/>
      <w:lvlText w:val="%3."/>
      <w:lvlJc w:val="right"/>
      <w:pPr>
        <w:ind w:left="2125" w:hanging="180"/>
      </w:pPr>
    </w:lvl>
    <w:lvl w:ilvl="3" w:tplc="0419000F" w:tentative="1">
      <w:start w:val="1"/>
      <w:numFmt w:val="decimal"/>
      <w:lvlText w:val="%4."/>
      <w:lvlJc w:val="left"/>
      <w:pPr>
        <w:ind w:left="2845" w:hanging="360"/>
      </w:pPr>
    </w:lvl>
    <w:lvl w:ilvl="4" w:tplc="04190019" w:tentative="1">
      <w:start w:val="1"/>
      <w:numFmt w:val="lowerLetter"/>
      <w:lvlText w:val="%5."/>
      <w:lvlJc w:val="left"/>
      <w:pPr>
        <w:ind w:left="3565" w:hanging="360"/>
      </w:pPr>
    </w:lvl>
    <w:lvl w:ilvl="5" w:tplc="0419001B" w:tentative="1">
      <w:start w:val="1"/>
      <w:numFmt w:val="lowerRoman"/>
      <w:lvlText w:val="%6."/>
      <w:lvlJc w:val="right"/>
      <w:pPr>
        <w:ind w:left="4285" w:hanging="180"/>
      </w:pPr>
    </w:lvl>
    <w:lvl w:ilvl="6" w:tplc="0419000F" w:tentative="1">
      <w:start w:val="1"/>
      <w:numFmt w:val="decimal"/>
      <w:lvlText w:val="%7."/>
      <w:lvlJc w:val="left"/>
      <w:pPr>
        <w:ind w:left="5005" w:hanging="360"/>
      </w:pPr>
    </w:lvl>
    <w:lvl w:ilvl="7" w:tplc="04190019" w:tentative="1">
      <w:start w:val="1"/>
      <w:numFmt w:val="lowerLetter"/>
      <w:lvlText w:val="%8."/>
      <w:lvlJc w:val="left"/>
      <w:pPr>
        <w:ind w:left="5725" w:hanging="360"/>
      </w:pPr>
    </w:lvl>
    <w:lvl w:ilvl="8" w:tplc="0419001B" w:tentative="1">
      <w:start w:val="1"/>
      <w:numFmt w:val="lowerRoman"/>
      <w:lvlText w:val="%9."/>
      <w:lvlJc w:val="right"/>
      <w:pPr>
        <w:ind w:left="6445" w:hanging="180"/>
      </w:pPr>
    </w:lvl>
  </w:abstractNum>
  <w:abstractNum w:abstractNumId="20" w15:restartNumberingAfterBreak="0">
    <w:nsid w:val="38DD3A77"/>
    <w:multiLevelType w:val="hybridMultilevel"/>
    <w:tmpl w:val="01A8C5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E62F1E"/>
    <w:multiLevelType w:val="hybridMultilevel"/>
    <w:tmpl w:val="78862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8E14D1"/>
    <w:multiLevelType w:val="hybridMultilevel"/>
    <w:tmpl w:val="FEF82A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29568D"/>
    <w:multiLevelType w:val="hybridMultilevel"/>
    <w:tmpl w:val="AB542B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7A77B3"/>
    <w:multiLevelType w:val="hybridMultilevel"/>
    <w:tmpl w:val="E0501F86"/>
    <w:lvl w:ilvl="0" w:tplc="6832B90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1C35B1"/>
    <w:multiLevelType w:val="hybridMultilevel"/>
    <w:tmpl w:val="01A8C5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7B6C1A"/>
    <w:multiLevelType w:val="hybridMultilevel"/>
    <w:tmpl w:val="44062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702CC8"/>
    <w:multiLevelType w:val="hybridMultilevel"/>
    <w:tmpl w:val="FEF82A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BD6098"/>
    <w:multiLevelType w:val="hybridMultilevel"/>
    <w:tmpl w:val="CCA0B3BA"/>
    <w:lvl w:ilvl="0" w:tplc="D38633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D4505F"/>
    <w:multiLevelType w:val="multilevel"/>
    <w:tmpl w:val="17C8CC5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065B71"/>
    <w:multiLevelType w:val="hybridMultilevel"/>
    <w:tmpl w:val="6FDE22BA"/>
    <w:lvl w:ilvl="0" w:tplc="D38633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145623B"/>
    <w:multiLevelType w:val="hybridMultilevel"/>
    <w:tmpl w:val="8DE62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6B20C8"/>
    <w:multiLevelType w:val="hybridMultilevel"/>
    <w:tmpl w:val="D50A66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4A728D"/>
    <w:multiLevelType w:val="hybridMultilevel"/>
    <w:tmpl w:val="CFB03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3F3671"/>
    <w:multiLevelType w:val="hybridMultilevel"/>
    <w:tmpl w:val="279E66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BC5EDF"/>
    <w:multiLevelType w:val="hybridMultilevel"/>
    <w:tmpl w:val="DDA24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600509"/>
    <w:multiLevelType w:val="hybridMultilevel"/>
    <w:tmpl w:val="9D007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1F5D10"/>
    <w:multiLevelType w:val="hybridMultilevel"/>
    <w:tmpl w:val="AB542B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D05B79"/>
    <w:multiLevelType w:val="hybridMultilevel"/>
    <w:tmpl w:val="F1F842AA"/>
    <w:lvl w:ilvl="0" w:tplc="0A3CF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0902A9"/>
    <w:multiLevelType w:val="hybridMultilevel"/>
    <w:tmpl w:val="F4F282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3D0B08"/>
    <w:multiLevelType w:val="hybridMultilevel"/>
    <w:tmpl w:val="46E42EA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24"/>
  </w:num>
  <w:num w:numId="2">
    <w:abstractNumId w:val="33"/>
  </w:num>
  <w:num w:numId="3">
    <w:abstractNumId w:val="15"/>
  </w:num>
  <w:num w:numId="4">
    <w:abstractNumId w:val="34"/>
  </w:num>
  <w:num w:numId="5">
    <w:abstractNumId w:val="17"/>
  </w:num>
  <w:num w:numId="6">
    <w:abstractNumId w:val="7"/>
  </w:num>
  <w:num w:numId="7">
    <w:abstractNumId w:val="16"/>
  </w:num>
  <w:num w:numId="8">
    <w:abstractNumId w:val="20"/>
  </w:num>
  <w:num w:numId="9">
    <w:abstractNumId w:val="39"/>
  </w:num>
  <w:num w:numId="10">
    <w:abstractNumId w:val="22"/>
  </w:num>
  <w:num w:numId="11">
    <w:abstractNumId w:val="27"/>
  </w:num>
  <w:num w:numId="12">
    <w:abstractNumId w:val="32"/>
  </w:num>
  <w:num w:numId="13">
    <w:abstractNumId w:val="8"/>
  </w:num>
  <w:num w:numId="14">
    <w:abstractNumId w:val="29"/>
  </w:num>
  <w:num w:numId="15">
    <w:abstractNumId w:val="35"/>
  </w:num>
  <w:num w:numId="16">
    <w:abstractNumId w:val="36"/>
  </w:num>
  <w:num w:numId="17">
    <w:abstractNumId w:val="25"/>
  </w:num>
  <w:num w:numId="18">
    <w:abstractNumId w:val="6"/>
  </w:num>
  <w:num w:numId="19">
    <w:abstractNumId w:val="13"/>
  </w:num>
  <w:num w:numId="20">
    <w:abstractNumId w:val="12"/>
  </w:num>
  <w:num w:numId="21">
    <w:abstractNumId w:val="28"/>
  </w:num>
  <w:num w:numId="22">
    <w:abstractNumId w:val="1"/>
  </w:num>
  <w:num w:numId="23">
    <w:abstractNumId w:val="18"/>
  </w:num>
  <w:num w:numId="24">
    <w:abstractNumId w:val="30"/>
  </w:num>
  <w:num w:numId="25">
    <w:abstractNumId w:val="9"/>
  </w:num>
  <w:num w:numId="26">
    <w:abstractNumId w:val="23"/>
  </w:num>
  <w:num w:numId="27">
    <w:abstractNumId w:val="37"/>
  </w:num>
  <w:num w:numId="28">
    <w:abstractNumId w:val="14"/>
  </w:num>
  <w:num w:numId="29">
    <w:abstractNumId w:val="5"/>
  </w:num>
  <w:num w:numId="30">
    <w:abstractNumId w:val="2"/>
  </w:num>
  <w:num w:numId="31">
    <w:abstractNumId w:val="21"/>
  </w:num>
  <w:num w:numId="32">
    <w:abstractNumId w:val="0"/>
  </w:num>
  <w:num w:numId="33">
    <w:abstractNumId w:val="26"/>
  </w:num>
  <w:num w:numId="34">
    <w:abstractNumId w:val="3"/>
  </w:num>
  <w:num w:numId="35">
    <w:abstractNumId w:val="40"/>
  </w:num>
  <w:num w:numId="36">
    <w:abstractNumId w:val="10"/>
  </w:num>
  <w:num w:numId="37">
    <w:abstractNumId w:val="38"/>
  </w:num>
  <w:num w:numId="38">
    <w:abstractNumId w:val="4"/>
  </w:num>
  <w:num w:numId="39">
    <w:abstractNumId w:val="19"/>
  </w:num>
  <w:num w:numId="40">
    <w:abstractNumId w:val="11"/>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106"/>
    <w:rsid w:val="00003553"/>
    <w:rsid w:val="00004922"/>
    <w:rsid w:val="00005779"/>
    <w:rsid w:val="00016B53"/>
    <w:rsid w:val="000443FB"/>
    <w:rsid w:val="0005237C"/>
    <w:rsid w:val="00052EAC"/>
    <w:rsid w:val="00055621"/>
    <w:rsid w:val="00072704"/>
    <w:rsid w:val="0007646A"/>
    <w:rsid w:val="0009071C"/>
    <w:rsid w:val="00091A30"/>
    <w:rsid w:val="00097834"/>
    <w:rsid w:val="000A1FE9"/>
    <w:rsid w:val="000B48A3"/>
    <w:rsid w:val="000C28CD"/>
    <w:rsid w:val="000C2D6E"/>
    <w:rsid w:val="000E02AA"/>
    <w:rsid w:val="000F1EA9"/>
    <w:rsid w:val="0010210B"/>
    <w:rsid w:val="00104F16"/>
    <w:rsid w:val="00113826"/>
    <w:rsid w:val="00120D77"/>
    <w:rsid w:val="00121102"/>
    <w:rsid w:val="00131B04"/>
    <w:rsid w:val="001372DA"/>
    <w:rsid w:val="001428E7"/>
    <w:rsid w:val="00150271"/>
    <w:rsid w:val="00153CF9"/>
    <w:rsid w:val="00155ABC"/>
    <w:rsid w:val="00170494"/>
    <w:rsid w:val="00173D4B"/>
    <w:rsid w:val="001905CD"/>
    <w:rsid w:val="001A1B3A"/>
    <w:rsid w:val="001C1A9E"/>
    <w:rsid w:val="001C21E7"/>
    <w:rsid w:val="001C37A4"/>
    <w:rsid w:val="001C5B8C"/>
    <w:rsid w:val="001D7D11"/>
    <w:rsid w:val="001E371B"/>
    <w:rsid w:val="001E4D5A"/>
    <w:rsid w:val="001E5190"/>
    <w:rsid w:val="001F2A92"/>
    <w:rsid w:val="001F4B09"/>
    <w:rsid w:val="001F6FE2"/>
    <w:rsid w:val="0020470E"/>
    <w:rsid w:val="00207FA0"/>
    <w:rsid w:val="0021278C"/>
    <w:rsid w:val="0021410D"/>
    <w:rsid w:val="0021743B"/>
    <w:rsid w:val="00225B25"/>
    <w:rsid w:val="00232A70"/>
    <w:rsid w:val="002375A3"/>
    <w:rsid w:val="00240F3A"/>
    <w:rsid w:val="00245273"/>
    <w:rsid w:val="00246C8C"/>
    <w:rsid w:val="002520F0"/>
    <w:rsid w:val="002531FB"/>
    <w:rsid w:val="00257E25"/>
    <w:rsid w:val="00264852"/>
    <w:rsid w:val="0026658C"/>
    <w:rsid w:val="00276EB8"/>
    <w:rsid w:val="002A02EC"/>
    <w:rsid w:val="002A13D7"/>
    <w:rsid w:val="002A3B54"/>
    <w:rsid w:val="002B7C67"/>
    <w:rsid w:val="002C45DB"/>
    <w:rsid w:val="002E0D0C"/>
    <w:rsid w:val="002E16ED"/>
    <w:rsid w:val="002E1E71"/>
    <w:rsid w:val="002E53AE"/>
    <w:rsid w:val="002E5E7C"/>
    <w:rsid w:val="002E68BE"/>
    <w:rsid w:val="002F0702"/>
    <w:rsid w:val="002F5F1C"/>
    <w:rsid w:val="003019B1"/>
    <w:rsid w:val="003025EE"/>
    <w:rsid w:val="00303231"/>
    <w:rsid w:val="00305FEA"/>
    <w:rsid w:val="00307800"/>
    <w:rsid w:val="00314694"/>
    <w:rsid w:val="0032112B"/>
    <w:rsid w:val="00327F33"/>
    <w:rsid w:val="00330B18"/>
    <w:rsid w:val="00344E60"/>
    <w:rsid w:val="003461C3"/>
    <w:rsid w:val="003602D0"/>
    <w:rsid w:val="00364DE3"/>
    <w:rsid w:val="00365173"/>
    <w:rsid w:val="00367C01"/>
    <w:rsid w:val="0037253C"/>
    <w:rsid w:val="00373610"/>
    <w:rsid w:val="003758B6"/>
    <w:rsid w:val="00393DE9"/>
    <w:rsid w:val="003A500C"/>
    <w:rsid w:val="003A505B"/>
    <w:rsid w:val="003B2195"/>
    <w:rsid w:val="003C46F6"/>
    <w:rsid w:val="003C52E4"/>
    <w:rsid w:val="003D5C55"/>
    <w:rsid w:val="003F0262"/>
    <w:rsid w:val="003F2492"/>
    <w:rsid w:val="003F52E8"/>
    <w:rsid w:val="003F5433"/>
    <w:rsid w:val="003F78EF"/>
    <w:rsid w:val="0040420D"/>
    <w:rsid w:val="00421A67"/>
    <w:rsid w:val="00424902"/>
    <w:rsid w:val="00427A3A"/>
    <w:rsid w:val="004304A4"/>
    <w:rsid w:val="00454C71"/>
    <w:rsid w:val="004578FE"/>
    <w:rsid w:val="004732A4"/>
    <w:rsid w:val="0048205A"/>
    <w:rsid w:val="0048297B"/>
    <w:rsid w:val="00490250"/>
    <w:rsid w:val="004A11A0"/>
    <w:rsid w:val="004A32A1"/>
    <w:rsid w:val="004A7CE8"/>
    <w:rsid w:val="004B6BBF"/>
    <w:rsid w:val="004B7D52"/>
    <w:rsid w:val="004C1618"/>
    <w:rsid w:val="004C1A90"/>
    <w:rsid w:val="004C4680"/>
    <w:rsid w:val="004E11CF"/>
    <w:rsid w:val="004E5409"/>
    <w:rsid w:val="004E7F74"/>
    <w:rsid w:val="004F1722"/>
    <w:rsid w:val="004F5257"/>
    <w:rsid w:val="004F5FD5"/>
    <w:rsid w:val="004F6D0C"/>
    <w:rsid w:val="00504094"/>
    <w:rsid w:val="00516925"/>
    <w:rsid w:val="00525A4C"/>
    <w:rsid w:val="00533663"/>
    <w:rsid w:val="00540610"/>
    <w:rsid w:val="00542083"/>
    <w:rsid w:val="005434C3"/>
    <w:rsid w:val="0054557F"/>
    <w:rsid w:val="00551DCA"/>
    <w:rsid w:val="00571668"/>
    <w:rsid w:val="005824D2"/>
    <w:rsid w:val="00587AAE"/>
    <w:rsid w:val="005971C3"/>
    <w:rsid w:val="005A5CB3"/>
    <w:rsid w:val="005B0599"/>
    <w:rsid w:val="005B3DE0"/>
    <w:rsid w:val="005B4D67"/>
    <w:rsid w:val="005B5DB0"/>
    <w:rsid w:val="005C1A10"/>
    <w:rsid w:val="005C58DB"/>
    <w:rsid w:val="005D2F51"/>
    <w:rsid w:val="005D50C1"/>
    <w:rsid w:val="005D5D99"/>
    <w:rsid w:val="005E5528"/>
    <w:rsid w:val="005F21DD"/>
    <w:rsid w:val="005F2726"/>
    <w:rsid w:val="00610BD0"/>
    <w:rsid w:val="006122F1"/>
    <w:rsid w:val="00614B4C"/>
    <w:rsid w:val="0062348E"/>
    <w:rsid w:val="00631A29"/>
    <w:rsid w:val="006369FD"/>
    <w:rsid w:val="006378B1"/>
    <w:rsid w:val="00640A0B"/>
    <w:rsid w:val="00644D55"/>
    <w:rsid w:val="00653B63"/>
    <w:rsid w:val="00653F7B"/>
    <w:rsid w:val="00655DF2"/>
    <w:rsid w:val="00672234"/>
    <w:rsid w:val="0067236B"/>
    <w:rsid w:val="006771BB"/>
    <w:rsid w:val="00684FA1"/>
    <w:rsid w:val="00693D87"/>
    <w:rsid w:val="00694669"/>
    <w:rsid w:val="00694E71"/>
    <w:rsid w:val="006A38FB"/>
    <w:rsid w:val="006C6951"/>
    <w:rsid w:val="006C795F"/>
    <w:rsid w:val="006C7FB9"/>
    <w:rsid w:val="006D7857"/>
    <w:rsid w:val="006E051D"/>
    <w:rsid w:val="006E6FCB"/>
    <w:rsid w:val="006E6FFB"/>
    <w:rsid w:val="006F0F82"/>
    <w:rsid w:val="007125DD"/>
    <w:rsid w:val="00720879"/>
    <w:rsid w:val="00724C10"/>
    <w:rsid w:val="0072597A"/>
    <w:rsid w:val="007302EA"/>
    <w:rsid w:val="007316FB"/>
    <w:rsid w:val="007539A4"/>
    <w:rsid w:val="00765252"/>
    <w:rsid w:val="0077213A"/>
    <w:rsid w:val="007731B3"/>
    <w:rsid w:val="00783A4B"/>
    <w:rsid w:val="007B2D4D"/>
    <w:rsid w:val="007B58D1"/>
    <w:rsid w:val="007C176E"/>
    <w:rsid w:val="007D52A9"/>
    <w:rsid w:val="007F1294"/>
    <w:rsid w:val="00803DC2"/>
    <w:rsid w:val="00806A41"/>
    <w:rsid w:val="008108ED"/>
    <w:rsid w:val="00821BA0"/>
    <w:rsid w:val="0082313E"/>
    <w:rsid w:val="00833F83"/>
    <w:rsid w:val="00842E94"/>
    <w:rsid w:val="00846202"/>
    <w:rsid w:val="00850AA3"/>
    <w:rsid w:val="00871749"/>
    <w:rsid w:val="0087284E"/>
    <w:rsid w:val="00881C63"/>
    <w:rsid w:val="00891D66"/>
    <w:rsid w:val="008951E6"/>
    <w:rsid w:val="008A1B27"/>
    <w:rsid w:val="008A4FF5"/>
    <w:rsid w:val="008A6C74"/>
    <w:rsid w:val="008A7265"/>
    <w:rsid w:val="008B4235"/>
    <w:rsid w:val="008C0FA6"/>
    <w:rsid w:val="008C54DF"/>
    <w:rsid w:val="008C7A52"/>
    <w:rsid w:val="008D0598"/>
    <w:rsid w:val="008D065D"/>
    <w:rsid w:val="008D7B89"/>
    <w:rsid w:val="008F537B"/>
    <w:rsid w:val="008F5D9E"/>
    <w:rsid w:val="008F7585"/>
    <w:rsid w:val="008F76FA"/>
    <w:rsid w:val="00904D8A"/>
    <w:rsid w:val="0090592E"/>
    <w:rsid w:val="009101DC"/>
    <w:rsid w:val="00910293"/>
    <w:rsid w:val="00910723"/>
    <w:rsid w:val="00924FD5"/>
    <w:rsid w:val="009613BE"/>
    <w:rsid w:val="00963B88"/>
    <w:rsid w:val="009660CE"/>
    <w:rsid w:val="009757E8"/>
    <w:rsid w:val="00976106"/>
    <w:rsid w:val="00976CBF"/>
    <w:rsid w:val="00991E1B"/>
    <w:rsid w:val="009A14C5"/>
    <w:rsid w:val="009A6C80"/>
    <w:rsid w:val="009B4C26"/>
    <w:rsid w:val="009B78AA"/>
    <w:rsid w:val="009E117A"/>
    <w:rsid w:val="009E1E76"/>
    <w:rsid w:val="009E1F99"/>
    <w:rsid w:val="009E518D"/>
    <w:rsid w:val="009F32EA"/>
    <w:rsid w:val="00A01134"/>
    <w:rsid w:val="00A02E36"/>
    <w:rsid w:val="00A0654A"/>
    <w:rsid w:val="00A15630"/>
    <w:rsid w:val="00A17CA9"/>
    <w:rsid w:val="00A24F2F"/>
    <w:rsid w:val="00A354FE"/>
    <w:rsid w:val="00A679E3"/>
    <w:rsid w:val="00A80912"/>
    <w:rsid w:val="00A94D80"/>
    <w:rsid w:val="00A96E5C"/>
    <w:rsid w:val="00AA1744"/>
    <w:rsid w:val="00AA5D0C"/>
    <w:rsid w:val="00AB1074"/>
    <w:rsid w:val="00AC3A40"/>
    <w:rsid w:val="00AC67FD"/>
    <w:rsid w:val="00AE6BDF"/>
    <w:rsid w:val="00AF09A9"/>
    <w:rsid w:val="00AF49FF"/>
    <w:rsid w:val="00B01BB5"/>
    <w:rsid w:val="00B1058E"/>
    <w:rsid w:val="00B21CD7"/>
    <w:rsid w:val="00B27519"/>
    <w:rsid w:val="00B416CC"/>
    <w:rsid w:val="00B43F38"/>
    <w:rsid w:val="00B46A74"/>
    <w:rsid w:val="00B51FFD"/>
    <w:rsid w:val="00B520AC"/>
    <w:rsid w:val="00B57D3B"/>
    <w:rsid w:val="00B60AF5"/>
    <w:rsid w:val="00B61EFA"/>
    <w:rsid w:val="00B65CF3"/>
    <w:rsid w:val="00B75AB7"/>
    <w:rsid w:val="00B80387"/>
    <w:rsid w:val="00B806AD"/>
    <w:rsid w:val="00B82ED0"/>
    <w:rsid w:val="00BA208B"/>
    <w:rsid w:val="00BB4FFC"/>
    <w:rsid w:val="00BB7C6E"/>
    <w:rsid w:val="00BB7EAD"/>
    <w:rsid w:val="00BC22F0"/>
    <w:rsid w:val="00BC2650"/>
    <w:rsid w:val="00BD4619"/>
    <w:rsid w:val="00BE7B97"/>
    <w:rsid w:val="00BF19E5"/>
    <w:rsid w:val="00BF6BFB"/>
    <w:rsid w:val="00C0098D"/>
    <w:rsid w:val="00C00F83"/>
    <w:rsid w:val="00C059F9"/>
    <w:rsid w:val="00C111FC"/>
    <w:rsid w:val="00C178A4"/>
    <w:rsid w:val="00C23C3B"/>
    <w:rsid w:val="00C40BB3"/>
    <w:rsid w:val="00C56DC5"/>
    <w:rsid w:val="00C614E0"/>
    <w:rsid w:val="00C719FA"/>
    <w:rsid w:val="00C72305"/>
    <w:rsid w:val="00C83318"/>
    <w:rsid w:val="00C94460"/>
    <w:rsid w:val="00CA4CFE"/>
    <w:rsid w:val="00CB7DCC"/>
    <w:rsid w:val="00CD2C20"/>
    <w:rsid w:val="00CD64DE"/>
    <w:rsid w:val="00CF1066"/>
    <w:rsid w:val="00CF69BF"/>
    <w:rsid w:val="00D141BB"/>
    <w:rsid w:val="00D229EB"/>
    <w:rsid w:val="00D23782"/>
    <w:rsid w:val="00D272EE"/>
    <w:rsid w:val="00D31C93"/>
    <w:rsid w:val="00D33E29"/>
    <w:rsid w:val="00D34D0A"/>
    <w:rsid w:val="00D43FFA"/>
    <w:rsid w:val="00D61846"/>
    <w:rsid w:val="00D64CFD"/>
    <w:rsid w:val="00D92041"/>
    <w:rsid w:val="00DA0C99"/>
    <w:rsid w:val="00DA1FC7"/>
    <w:rsid w:val="00DA2824"/>
    <w:rsid w:val="00DA4379"/>
    <w:rsid w:val="00DB6483"/>
    <w:rsid w:val="00DC1A6A"/>
    <w:rsid w:val="00DC3685"/>
    <w:rsid w:val="00DC5A8B"/>
    <w:rsid w:val="00DD39D6"/>
    <w:rsid w:val="00DE36CE"/>
    <w:rsid w:val="00DF0C1E"/>
    <w:rsid w:val="00E165C7"/>
    <w:rsid w:val="00E21C9C"/>
    <w:rsid w:val="00E22673"/>
    <w:rsid w:val="00E25B7C"/>
    <w:rsid w:val="00E30931"/>
    <w:rsid w:val="00E3282E"/>
    <w:rsid w:val="00E43573"/>
    <w:rsid w:val="00E544BB"/>
    <w:rsid w:val="00E60B22"/>
    <w:rsid w:val="00E62FCC"/>
    <w:rsid w:val="00E649CF"/>
    <w:rsid w:val="00E65C29"/>
    <w:rsid w:val="00E67CCE"/>
    <w:rsid w:val="00E80A8E"/>
    <w:rsid w:val="00E84B90"/>
    <w:rsid w:val="00E85B16"/>
    <w:rsid w:val="00E93052"/>
    <w:rsid w:val="00EA37AC"/>
    <w:rsid w:val="00EB7A4B"/>
    <w:rsid w:val="00EC183E"/>
    <w:rsid w:val="00EC4081"/>
    <w:rsid w:val="00EC7D09"/>
    <w:rsid w:val="00ED18BC"/>
    <w:rsid w:val="00ED1A12"/>
    <w:rsid w:val="00ED2900"/>
    <w:rsid w:val="00ED76D2"/>
    <w:rsid w:val="00ED7BD4"/>
    <w:rsid w:val="00EE1316"/>
    <w:rsid w:val="00EE59D1"/>
    <w:rsid w:val="00EE7685"/>
    <w:rsid w:val="00F16E3F"/>
    <w:rsid w:val="00F32152"/>
    <w:rsid w:val="00F4569B"/>
    <w:rsid w:val="00F46029"/>
    <w:rsid w:val="00F4652C"/>
    <w:rsid w:val="00F4732D"/>
    <w:rsid w:val="00F473D8"/>
    <w:rsid w:val="00F5230B"/>
    <w:rsid w:val="00F54160"/>
    <w:rsid w:val="00F5527C"/>
    <w:rsid w:val="00F63703"/>
    <w:rsid w:val="00F64E09"/>
    <w:rsid w:val="00F757AE"/>
    <w:rsid w:val="00F822FA"/>
    <w:rsid w:val="00F9351F"/>
    <w:rsid w:val="00F975AC"/>
    <w:rsid w:val="00FA26AC"/>
    <w:rsid w:val="00FA2AAB"/>
    <w:rsid w:val="00FA6D2E"/>
    <w:rsid w:val="00FA7F9B"/>
    <w:rsid w:val="00FB26CE"/>
    <w:rsid w:val="00FB4658"/>
    <w:rsid w:val="00FC2C4D"/>
    <w:rsid w:val="00FC5702"/>
    <w:rsid w:val="00FD1038"/>
    <w:rsid w:val="00FD2017"/>
    <w:rsid w:val="00FD5E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DB9C"/>
  <w15:docId w15:val="{CB71A367-38CB-4288-B420-B0536108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EB8"/>
  </w:style>
  <w:style w:type="paragraph" w:styleId="1">
    <w:name w:val="heading 1"/>
    <w:basedOn w:val="a"/>
    <w:link w:val="10"/>
    <w:uiPriority w:val="9"/>
    <w:qFormat/>
    <w:rsid w:val="0090592E"/>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6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7D3B"/>
    <w:pPr>
      <w:ind w:left="720"/>
      <w:contextualSpacing/>
    </w:pPr>
  </w:style>
  <w:style w:type="paragraph" w:styleId="a5">
    <w:name w:val="header"/>
    <w:basedOn w:val="a"/>
    <w:link w:val="a6"/>
    <w:uiPriority w:val="99"/>
    <w:unhideWhenUsed/>
    <w:rsid w:val="00490250"/>
    <w:pPr>
      <w:tabs>
        <w:tab w:val="center" w:pos="4677"/>
        <w:tab w:val="right" w:pos="9355"/>
      </w:tabs>
    </w:pPr>
  </w:style>
  <w:style w:type="character" w:customStyle="1" w:styleId="a6">
    <w:name w:val="Верхний колонтитул Знак"/>
    <w:basedOn w:val="a0"/>
    <w:link w:val="a5"/>
    <w:uiPriority w:val="99"/>
    <w:rsid w:val="00490250"/>
  </w:style>
  <w:style w:type="paragraph" w:styleId="a7">
    <w:name w:val="footer"/>
    <w:basedOn w:val="a"/>
    <w:link w:val="a8"/>
    <w:uiPriority w:val="99"/>
    <w:unhideWhenUsed/>
    <w:rsid w:val="00490250"/>
    <w:pPr>
      <w:tabs>
        <w:tab w:val="center" w:pos="4677"/>
        <w:tab w:val="right" w:pos="9355"/>
      </w:tabs>
    </w:pPr>
  </w:style>
  <w:style w:type="character" w:customStyle="1" w:styleId="a8">
    <w:name w:val="Нижний колонтитул Знак"/>
    <w:basedOn w:val="a0"/>
    <w:link w:val="a7"/>
    <w:uiPriority w:val="99"/>
    <w:rsid w:val="00490250"/>
  </w:style>
  <w:style w:type="paragraph" w:styleId="a9">
    <w:name w:val="Plain Text"/>
    <w:basedOn w:val="a"/>
    <w:link w:val="aa"/>
    <w:qFormat/>
    <w:rsid w:val="0026658C"/>
    <w:pPr>
      <w:ind w:firstLine="0"/>
      <w:jc w:val="left"/>
    </w:pPr>
    <w:rPr>
      <w:rFonts w:ascii="Courier New" w:eastAsia="Times New Roman" w:hAnsi="Courier New" w:cs="Times New Roman"/>
      <w:sz w:val="20"/>
      <w:szCs w:val="20"/>
    </w:rPr>
  </w:style>
  <w:style w:type="character" w:customStyle="1" w:styleId="aa">
    <w:name w:val="Текст Знак"/>
    <w:basedOn w:val="a0"/>
    <w:link w:val="a9"/>
    <w:rsid w:val="0026658C"/>
    <w:rPr>
      <w:rFonts w:ascii="Courier New" w:eastAsia="Times New Roman" w:hAnsi="Courier New" w:cs="Times New Roman"/>
      <w:sz w:val="20"/>
      <w:szCs w:val="20"/>
    </w:rPr>
  </w:style>
  <w:style w:type="character" w:styleId="ab">
    <w:name w:val="annotation reference"/>
    <w:basedOn w:val="a0"/>
    <w:rsid w:val="0026658C"/>
    <w:rPr>
      <w:sz w:val="16"/>
      <w:szCs w:val="16"/>
    </w:rPr>
  </w:style>
  <w:style w:type="paragraph" w:styleId="ac">
    <w:name w:val="annotation text"/>
    <w:basedOn w:val="a"/>
    <w:link w:val="ad"/>
    <w:rsid w:val="0026658C"/>
    <w:pPr>
      <w:ind w:firstLine="0"/>
    </w:pPr>
    <w:rPr>
      <w:rFonts w:ascii="Times New Roman" w:eastAsia="Times New Roman" w:hAnsi="Times New Roman" w:cs="Times New Roman"/>
      <w:sz w:val="20"/>
      <w:szCs w:val="20"/>
      <w:lang w:eastAsia="ru-RU"/>
    </w:rPr>
  </w:style>
  <w:style w:type="character" w:customStyle="1" w:styleId="ad">
    <w:name w:val="Текст примечания Знак"/>
    <w:basedOn w:val="a0"/>
    <w:link w:val="ac"/>
    <w:rsid w:val="0026658C"/>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26658C"/>
    <w:rPr>
      <w:rFonts w:ascii="Segoe UI" w:hAnsi="Segoe UI" w:cs="Segoe UI"/>
      <w:sz w:val="18"/>
      <w:szCs w:val="18"/>
    </w:rPr>
  </w:style>
  <w:style w:type="character" w:customStyle="1" w:styleId="af">
    <w:name w:val="Текст выноски Знак"/>
    <w:basedOn w:val="a0"/>
    <w:link w:val="ae"/>
    <w:uiPriority w:val="99"/>
    <w:semiHidden/>
    <w:rsid w:val="0026658C"/>
    <w:rPr>
      <w:rFonts w:ascii="Segoe UI" w:hAnsi="Segoe UI" w:cs="Segoe UI"/>
      <w:sz w:val="18"/>
      <w:szCs w:val="18"/>
    </w:rPr>
  </w:style>
  <w:style w:type="character" w:styleId="af0">
    <w:name w:val="Hyperlink"/>
    <w:basedOn w:val="a0"/>
    <w:uiPriority w:val="99"/>
    <w:unhideWhenUsed/>
    <w:rsid w:val="00DF0C1E"/>
    <w:rPr>
      <w:color w:val="0563C1" w:themeColor="hyperlink"/>
      <w:u w:val="single"/>
    </w:rPr>
  </w:style>
  <w:style w:type="character" w:styleId="af1">
    <w:name w:val="FollowedHyperlink"/>
    <w:basedOn w:val="a0"/>
    <w:uiPriority w:val="99"/>
    <w:semiHidden/>
    <w:unhideWhenUsed/>
    <w:rsid w:val="00DF0C1E"/>
    <w:rPr>
      <w:color w:val="954F72" w:themeColor="followedHyperlink"/>
      <w:u w:val="single"/>
    </w:rPr>
  </w:style>
  <w:style w:type="character" w:customStyle="1" w:styleId="af2">
    <w:name w:val="Цветовое выделение"/>
    <w:uiPriority w:val="99"/>
    <w:rsid w:val="00DC3685"/>
    <w:rPr>
      <w:b/>
      <w:color w:val="26282F"/>
    </w:rPr>
  </w:style>
  <w:style w:type="character" w:customStyle="1" w:styleId="af3">
    <w:name w:val="Гипертекстовая ссылка"/>
    <w:basedOn w:val="af2"/>
    <w:uiPriority w:val="99"/>
    <w:rsid w:val="00DC3685"/>
    <w:rPr>
      <w:rFonts w:cs="Times New Roman"/>
      <w:b w:val="0"/>
      <w:color w:val="106BBE"/>
    </w:rPr>
  </w:style>
  <w:style w:type="paragraph" w:customStyle="1" w:styleId="af4">
    <w:name w:val="Заголовок статьи"/>
    <w:basedOn w:val="a"/>
    <w:next w:val="a"/>
    <w:uiPriority w:val="99"/>
    <w:rsid w:val="00DC3685"/>
    <w:pPr>
      <w:widowControl w:val="0"/>
      <w:autoSpaceDE w:val="0"/>
      <w:autoSpaceDN w:val="0"/>
      <w:adjustRightInd w:val="0"/>
      <w:ind w:left="1612" w:hanging="892"/>
    </w:pPr>
    <w:rPr>
      <w:rFonts w:ascii="Times New Roman CYR" w:eastAsiaTheme="minorEastAsia" w:hAnsi="Times New Roman CYR" w:cs="Times New Roman CYR"/>
      <w:sz w:val="24"/>
      <w:szCs w:val="24"/>
      <w:lang w:eastAsia="ru-RU"/>
    </w:rPr>
  </w:style>
  <w:style w:type="paragraph" w:customStyle="1" w:styleId="af5">
    <w:name w:val="Комментарий"/>
    <w:basedOn w:val="a"/>
    <w:next w:val="a"/>
    <w:uiPriority w:val="99"/>
    <w:rsid w:val="00DC3685"/>
    <w:pPr>
      <w:widowControl w:val="0"/>
      <w:autoSpaceDE w:val="0"/>
      <w:autoSpaceDN w:val="0"/>
      <w:adjustRightInd w:val="0"/>
      <w:spacing w:before="75"/>
      <w:ind w:left="170" w:firstLine="0"/>
    </w:pPr>
    <w:rPr>
      <w:rFonts w:ascii="Times New Roman CYR" w:eastAsiaTheme="minorEastAsia" w:hAnsi="Times New Roman CYR" w:cs="Times New Roman CYR"/>
      <w:color w:val="353842"/>
      <w:sz w:val="24"/>
      <w:szCs w:val="24"/>
      <w:lang w:eastAsia="ru-RU"/>
    </w:rPr>
  </w:style>
  <w:style w:type="paragraph" w:customStyle="1" w:styleId="af6">
    <w:name w:val="Информация о версии"/>
    <w:basedOn w:val="af5"/>
    <w:next w:val="a"/>
    <w:uiPriority w:val="99"/>
    <w:rsid w:val="00B520AC"/>
    <w:rPr>
      <w:i/>
      <w:iCs/>
    </w:rPr>
  </w:style>
  <w:style w:type="paragraph" w:customStyle="1" w:styleId="ConsPlusNormal">
    <w:name w:val="ConsPlusNormal"/>
    <w:rsid w:val="0090592E"/>
    <w:pPr>
      <w:widowControl w:val="0"/>
      <w:autoSpaceDE w:val="0"/>
      <w:autoSpaceDN w:val="0"/>
      <w:adjustRightInd w:val="0"/>
      <w:ind w:firstLine="0"/>
      <w:jc w:val="left"/>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90592E"/>
    <w:rPr>
      <w:rFonts w:ascii="Times New Roman" w:eastAsia="Times New Roman" w:hAnsi="Times New Roman" w:cs="Times New Roman"/>
      <w:b/>
      <w:bCs/>
      <w:kern w:val="36"/>
      <w:sz w:val="48"/>
      <w:szCs w:val="48"/>
      <w:lang w:eastAsia="ru-RU"/>
    </w:rPr>
  </w:style>
  <w:style w:type="character" w:customStyle="1" w:styleId="blk">
    <w:name w:val="blk"/>
    <w:basedOn w:val="a0"/>
    <w:rsid w:val="0090592E"/>
  </w:style>
  <w:style w:type="character" w:customStyle="1" w:styleId="hl">
    <w:name w:val="hl"/>
    <w:basedOn w:val="a0"/>
    <w:rsid w:val="0090592E"/>
  </w:style>
  <w:style w:type="character" w:customStyle="1" w:styleId="nobr">
    <w:name w:val="nobr"/>
    <w:basedOn w:val="a0"/>
    <w:rsid w:val="0090592E"/>
  </w:style>
  <w:style w:type="character" w:customStyle="1" w:styleId="af7">
    <w:name w:val="Не вступил в силу"/>
    <w:basedOn w:val="af2"/>
    <w:uiPriority w:val="99"/>
    <w:rsid w:val="00E67CCE"/>
    <w:rPr>
      <w:b w:val="0"/>
      <w:bCs w:val="0"/>
      <w:color w:val="000000"/>
    </w:rPr>
  </w:style>
  <w:style w:type="paragraph" w:customStyle="1" w:styleId="11">
    <w:name w:val="Обычный1"/>
    <w:rsid w:val="004E11CF"/>
    <w:pPr>
      <w:ind w:firstLine="0"/>
      <w:jc w:val="left"/>
    </w:pPr>
    <w:rPr>
      <w:rFonts w:ascii="XO Thames" w:eastAsia="Times New Roman" w:hAnsi="XO Thames" w:cs="Times New Roman"/>
      <w:color w:val="000000"/>
      <w:sz w:val="24"/>
      <w:szCs w:val="20"/>
      <w:lang w:eastAsia="ru-RU"/>
    </w:rPr>
  </w:style>
  <w:style w:type="paragraph" w:customStyle="1" w:styleId="ConsPlusTitle">
    <w:name w:val="ConsPlusTitle"/>
    <w:rsid w:val="004C1A90"/>
    <w:pPr>
      <w:widowControl w:val="0"/>
      <w:autoSpaceDE w:val="0"/>
      <w:autoSpaceDN w:val="0"/>
      <w:ind w:firstLine="0"/>
      <w:jc w:val="left"/>
    </w:pPr>
    <w:rPr>
      <w:rFonts w:ascii="Calibri" w:eastAsia="Times New Roman" w:hAnsi="Calibri" w:cs="Calibri"/>
      <w:b/>
      <w:szCs w:val="20"/>
      <w:lang w:eastAsia="ru-RU"/>
    </w:rPr>
  </w:style>
  <w:style w:type="character" w:customStyle="1" w:styleId="12">
    <w:name w:val="Номер страницы1"/>
    <w:qFormat/>
    <w:rsid w:val="008F7585"/>
    <w:rPr>
      <w:rFonts w:ascii="Times New Roman CYR" w:hAnsi="Times New Roman CYR"/>
      <w:sz w:val="20"/>
    </w:rPr>
  </w:style>
  <w:style w:type="character" w:customStyle="1" w:styleId="pt-a0-000002">
    <w:name w:val="pt-a0-000002"/>
    <w:basedOn w:val="a0"/>
    <w:rsid w:val="00E25B7C"/>
  </w:style>
  <w:style w:type="character" w:customStyle="1" w:styleId="pt-a0-000003">
    <w:name w:val="pt-a0-000003"/>
    <w:basedOn w:val="a0"/>
    <w:rsid w:val="00E25B7C"/>
  </w:style>
  <w:style w:type="paragraph" w:styleId="af8">
    <w:name w:val="Normal (Web)"/>
    <w:basedOn w:val="a"/>
    <w:uiPriority w:val="99"/>
    <w:unhideWhenUsed/>
    <w:rsid w:val="00AE6BDF"/>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Contents7">
    <w:name w:val="Contents 7"/>
    <w:qFormat/>
    <w:rsid w:val="00EE7685"/>
  </w:style>
  <w:style w:type="paragraph" w:customStyle="1" w:styleId="Default">
    <w:name w:val="Default"/>
    <w:rsid w:val="00CD64DE"/>
    <w:pPr>
      <w:autoSpaceDE w:val="0"/>
      <w:autoSpaceDN w:val="0"/>
      <w:adjustRightInd w:val="0"/>
      <w:ind w:firstLine="0"/>
      <w:jc w:val="left"/>
    </w:pPr>
    <w:rPr>
      <w:rFonts w:ascii="Times New Roman" w:hAnsi="Times New Roman" w:cs="Times New Roman"/>
      <w:color w:val="000000"/>
      <w:sz w:val="24"/>
      <w:szCs w:val="24"/>
    </w:rPr>
  </w:style>
  <w:style w:type="paragraph" w:customStyle="1" w:styleId="ConsPlusNonformat">
    <w:name w:val="ConsPlusNonformat"/>
    <w:rsid w:val="00155ABC"/>
    <w:pPr>
      <w:widowControl w:val="0"/>
      <w:autoSpaceDE w:val="0"/>
      <w:autoSpaceDN w:val="0"/>
      <w:ind w:firstLine="0"/>
      <w:jc w:val="left"/>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5993">
      <w:bodyDiv w:val="1"/>
      <w:marLeft w:val="0"/>
      <w:marRight w:val="0"/>
      <w:marTop w:val="0"/>
      <w:marBottom w:val="0"/>
      <w:divBdr>
        <w:top w:val="none" w:sz="0" w:space="0" w:color="auto"/>
        <w:left w:val="none" w:sz="0" w:space="0" w:color="auto"/>
        <w:bottom w:val="none" w:sz="0" w:space="0" w:color="auto"/>
        <w:right w:val="none" w:sz="0" w:space="0" w:color="auto"/>
      </w:divBdr>
    </w:div>
    <w:div w:id="456994047">
      <w:bodyDiv w:val="1"/>
      <w:marLeft w:val="0"/>
      <w:marRight w:val="0"/>
      <w:marTop w:val="0"/>
      <w:marBottom w:val="0"/>
      <w:divBdr>
        <w:top w:val="none" w:sz="0" w:space="0" w:color="auto"/>
        <w:left w:val="none" w:sz="0" w:space="0" w:color="auto"/>
        <w:bottom w:val="none" w:sz="0" w:space="0" w:color="auto"/>
        <w:right w:val="none" w:sz="0" w:space="0" w:color="auto"/>
      </w:divBdr>
      <w:divsChild>
        <w:div w:id="1298414840">
          <w:marLeft w:val="0"/>
          <w:marRight w:val="0"/>
          <w:marTop w:val="192"/>
          <w:marBottom w:val="0"/>
          <w:divBdr>
            <w:top w:val="none" w:sz="0" w:space="0" w:color="auto"/>
            <w:left w:val="none" w:sz="0" w:space="0" w:color="auto"/>
            <w:bottom w:val="none" w:sz="0" w:space="0" w:color="auto"/>
            <w:right w:val="none" w:sz="0" w:space="0" w:color="auto"/>
          </w:divBdr>
        </w:div>
        <w:div w:id="143595480">
          <w:marLeft w:val="0"/>
          <w:marRight w:val="0"/>
          <w:marTop w:val="192"/>
          <w:marBottom w:val="0"/>
          <w:divBdr>
            <w:top w:val="none" w:sz="0" w:space="0" w:color="auto"/>
            <w:left w:val="none" w:sz="0" w:space="0" w:color="auto"/>
            <w:bottom w:val="none" w:sz="0" w:space="0" w:color="auto"/>
            <w:right w:val="none" w:sz="0" w:space="0" w:color="auto"/>
          </w:divBdr>
        </w:div>
        <w:div w:id="1082026876">
          <w:marLeft w:val="0"/>
          <w:marRight w:val="0"/>
          <w:marTop w:val="0"/>
          <w:marBottom w:val="0"/>
          <w:divBdr>
            <w:top w:val="none" w:sz="0" w:space="0" w:color="auto"/>
            <w:left w:val="none" w:sz="0" w:space="0" w:color="auto"/>
            <w:bottom w:val="none" w:sz="0" w:space="0" w:color="auto"/>
            <w:right w:val="none" w:sz="0" w:space="0" w:color="auto"/>
          </w:divBdr>
        </w:div>
      </w:divsChild>
    </w:div>
    <w:div w:id="157431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vo.garant.ru/document/redirect/72255560/1000" TargetMode="External"/><Relationship Id="rId21" Type="http://schemas.openxmlformats.org/officeDocument/2006/relationships/hyperlink" Target="http://ivo.garant.ru/document/redirect/70801876/4" TargetMode="External"/><Relationship Id="rId42" Type="http://schemas.openxmlformats.org/officeDocument/2006/relationships/hyperlink" Target="http://www.consultant.ru/document/cons_doc_LAW_285896/76992e8a2cfa42e80acbf82292888cb780973329/" TargetMode="External"/><Relationship Id="rId47" Type="http://schemas.openxmlformats.org/officeDocument/2006/relationships/hyperlink" Target="http://ivo.garant.ru/document/redirect/70428258/1300" TargetMode="External"/><Relationship Id="rId63" Type="http://schemas.openxmlformats.org/officeDocument/2006/relationships/hyperlink" Target="http://ivo.garant.ru/document/redirect/191715/1000" TargetMode="External"/><Relationship Id="rId68" Type="http://schemas.openxmlformats.org/officeDocument/2006/relationships/hyperlink" Target="http://ivo.garant.ru/document/redirect/193409/10017" TargetMode="External"/><Relationship Id="rId2" Type="http://schemas.openxmlformats.org/officeDocument/2006/relationships/numbering" Target="numbering.xml"/><Relationship Id="rId16" Type="http://schemas.openxmlformats.org/officeDocument/2006/relationships/hyperlink" Target="http://ivo.garant.ru/document/redirect/74573166/1000" TargetMode="External"/><Relationship Id="rId29" Type="http://schemas.openxmlformats.org/officeDocument/2006/relationships/hyperlink" Target="https://favt.gov.ru/sertifikaciya-rtop-avia-tehniky-avia-tehniky-ispytatelnie-centry/" TargetMode="External"/><Relationship Id="rId11" Type="http://schemas.openxmlformats.org/officeDocument/2006/relationships/hyperlink" Target="http://ivo.garant.ru/document/redirect/71178692/1000" TargetMode="External"/><Relationship Id="rId24" Type="http://schemas.openxmlformats.org/officeDocument/2006/relationships/hyperlink" Target="http://ivo.garant.ru/document/redirect/70614450/18000" TargetMode="External"/><Relationship Id="rId32" Type="http://schemas.openxmlformats.org/officeDocument/2006/relationships/hyperlink" Target="http://ivo.garant.ru/document/redirect/74843875/0" TargetMode="External"/><Relationship Id="rId37" Type="http://schemas.openxmlformats.org/officeDocument/2006/relationships/hyperlink" Target="http://ivo.garant.ru/document/redirect/71213188/1100" TargetMode="External"/><Relationship Id="rId40" Type="http://schemas.openxmlformats.org/officeDocument/2006/relationships/hyperlink" Target="http://ivo.garant.ru/document/redirect/71220192/100000" TargetMode="External"/><Relationship Id="rId45" Type="http://schemas.openxmlformats.org/officeDocument/2006/relationships/hyperlink" Target="http://ivo.garant.ru/document/redirect/70886916/1000" TargetMode="External"/><Relationship Id="rId53" Type="http://schemas.openxmlformats.org/officeDocument/2006/relationships/hyperlink" Target="http://ivo.garant.ru/document/redirect/70212130/1000" TargetMode="External"/><Relationship Id="rId58" Type="http://schemas.openxmlformats.org/officeDocument/2006/relationships/hyperlink" Target="http://www.consultant.ru/document/cons_doc_LAW_384326/8ff472bdb0c6807ed8acf52b655f5d258ae8047c/" TargetMode="External"/><Relationship Id="rId66" Type="http://schemas.openxmlformats.org/officeDocument/2006/relationships/hyperlink" Target="http://ivo.garant.ru/document/redirect/187263/1101"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ivo.garant.ru/document/redirect/187264/1101" TargetMode="External"/><Relationship Id="rId19" Type="http://schemas.openxmlformats.org/officeDocument/2006/relationships/hyperlink" Target="http://ivo.garant.ru/document/redirect/197839/1000" TargetMode="External"/><Relationship Id="rId14" Type="http://schemas.openxmlformats.org/officeDocument/2006/relationships/hyperlink" Target="http://ivo.garant.ru/document/redirect/10200300/15000" TargetMode="External"/><Relationship Id="rId22" Type="http://schemas.openxmlformats.org/officeDocument/2006/relationships/hyperlink" Target="http://ivo.garant.ru/document/redirect/70112756/1000" TargetMode="External"/><Relationship Id="rId27" Type="http://schemas.openxmlformats.org/officeDocument/2006/relationships/hyperlink" Target="http://ivo.garant.ru/document/redirect/187263/12525311" TargetMode="External"/><Relationship Id="rId30" Type="http://schemas.openxmlformats.org/officeDocument/2006/relationships/hyperlink" Target="http://ivo.garant.ru/document/redirect/2540490/8302" TargetMode="External"/><Relationship Id="rId35" Type="http://schemas.openxmlformats.org/officeDocument/2006/relationships/hyperlink" Target="http://ivo.garant.ru/document/redirect/72087274/1000" TargetMode="External"/><Relationship Id="rId43" Type="http://schemas.openxmlformats.org/officeDocument/2006/relationships/hyperlink" Target="http://www.consultant.ru/document/cons_doc_LAW_285896/76992e8a2cfa42e80acbf82292888cb780973329/" TargetMode="External"/><Relationship Id="rId48" Type="http://schemas.openxmlformats.org/officeDocument/2006/relationships/hyperlink" Target="http://ivo.garant.ru/document/redirect/187264/1205" TargetMode="External"/><Relationship Id="rId56" Type="http://schemas.openxmlformats.org/officeDocument/2006/relationships/hyperlink" Target="http://ivo.garant.ru/document/redirect/187265/1001" TargetMode="External"/><Relationship Id="rId64" Type="http://schemas.openxmlformats.org/officeDocument/2006/relationships/hyperlink" Target="http://ivo.garant.ru/document/redirect/193588/1000" TargetMode="External"/><Relationship Id="rId69" Type="http://schemas.openxmlformats.org/officeDocument/2006/relationships/hyperlink" Target="http://ivo.garant.ru/document/redirect/187264/1101" TargetMode="External"/><Relationship Id="rId8" Type="http://schemas.openxmlformats.org/officeDocument/2006/relationships/hyperlink" Target="http://regulation.gov.ru/projects" TargetMode="External"/><Relationship Id="rId51" Type="http://schemas.openxmlformats.org/officeDocument/2006/relationships/hyperlink" Target="http://ivo.garant.ru/document/redirect/72205572/1000" TargetMode="External"/><Relationship Id="rId72" Type="http://schemas.openxmlformats.org/officeDocument/2006/relationships/hyperlink" Target="http://ivo.garant.ru/document/redirect/71360656/1000" TargetMode="External"/><Relationship Id="rId3" Type="http://schemas.openxmlformats.org/officeDocument/2006/relationships/styles" Target="styles.xml"/><Relationship Id="rId12" Type="http://schemas.openxmlformats.org/officeDocument/2006/relationships/hyperlink" Target="http://ivo.garant.ru/document/redirect/71174044/1005" TargetMode="External"/><Relationship Id="rId17" Type="http://schemas.openxmlformats.org/officeDocument/2006/relationships/hyperlink" Target="http://ivo.garant.ru/document/redirect/74572992/1000" TargetMode="External"/><Relationship Id="rId25" Type="http://schemas.openxmlformats.org/officeDocument/2006/relationships/hyperlink" Target="http://ivo.garant.ru/document/redirect/70112756/1000" TargetMode="External"/><Relationship Id="rId33" Type="http://schemas.openxmlformats.org/officeDocument/2006/relationships/hyperlink" Target="http://ivo.garant.ru/document/redirect/400212467/1000" TargetMode="External"/><Relationship Id="rId38" Type="http://schemas.openxmlformats.org/officeDocument/2006/relationships/hyperlink" Target="http://ivo.garant.ru/document/redirect/71213188/1000" TargetMode="External"/><Relationship Id="rId46" Type="http://schemas.openxmlformats.org/officeDocument/2006/relationships/hyperlink" Target="http://ivo.garant.ru/document/redirect/70428258/1000" TargetMode="External"/><Relationship Id="rId59" Type="http://schemas.openxmlformats.org/officeDocument/2006/relationships/hyperlink" Target="http://ivo.garant.ru/document/redirect/187263/12525" TargetMode="External"/><Relationship Id="rId67" Type="http://schemas.openxmlformats.org/officeDocument/2006/relationships/hyperlink" Target="http://ivo.garant.ru/document/redirect/187301/1101" TargetMode="External"/><Relationship Id="rId20" Type="http://schemas.openxmlformats.org/officeDocument/2006/relationships/hyperlink" Target="http://ivo.garant.ru/document/redirect/187263/1000" TargetMode="External"/><Relationship Id="rId41" Type="http://schemas.openxmlformats.org/officeDocument/2006/relationships/hyperlink" Target="http://www.consultant.ru/document/cons_doc_LAW_285896/76992e8a2cfa42e80acbf82292888cb780973329/" TargetMode="External"/><Relationship Id="rId54" Type="http://schemas.openxmlformats.org/officeDocument/2006/relationships/hyperlink" Target="http://ivo.garant.ru/document/redirect/194556/1000" TargetMode="External"/><Relationship Id="rId62" Type="http://schemas.openxmlformats.org/officeDocument/2006/relationships/hyperlink" Target="http://ivo.garant.ru/document/redirect/12169458/3" TargetMode="External"/><Relationship Id="rId70" Type="http://schemas.openxmlformats.org/officeDocument/2006/relationships/hyperlink" Target="http://ivo.garant.ru/document/redirect/12169458/3"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vo.garant.ru/document/redirect/73428443/1000" TargetMode="External"/><Relationship Id="rId23" Type="http://schemas.openxmlformats.org/officeDocument/2006/relationships/hyperlink" Target="http://ivo.garant.ru/document/redirect/70614450/1000" TargetMode="External"/><Relationship Id="rId28" Type="http://schemas.openxmlformats.org/officeDocument/2006/relationships/hyperlink" Target="http://ivo.garant.ru/document/redirect/70691028/12" TargetMode="External"/><Relationship Id="rId36" Type="http://schemas.openxmlformats.org/officeDocument/2006/relationships/hyperlink" Target="http://www.consultant.ru/document/cons_doc_LAW_383452/7d399c29a7de3f9bd8b415b0fdc864c000f9c254/" TargetMode="External"/><Relationship Id="rId49" Type="http://schemas.openxmlformats.org/officeDocument/2006/relationships/hyperlink" Target="http://ivo.garant.ru/document/redirect/187301/12077" TargetMode="External"/><Relationship Id="rId57" Type="http://schemas.openxmlformats.org/officeDocument/2006/relationships/hyperlink" Target="http://ivo.garant.ru/document/redirect/197839/10048" TargetMode="External"/><Relationship Id="rId10" Type="http://schemas.openxmlformats.org/officeDocument/2006/relationships/hyperlink" Target="http://ivo.garant.ru/document/redirect/400212467/1000" TargetMode="External"/><Relationship Id="rId31" Type="http://schemas.openxmlformats.org/officeDocument/2006/relationships/hyperlink" Target="http://ivo.garant.ru/document/redirect/55172156/1000" TargetMode="External"/><Relationship Id="rId44" Type="http://schemas.openxmlformats.org/officeDocument/2006/relationships/hyperlink" Target="http://ivo.garant.ru/document/redirect/71198310/1000" TargetMode="External"/><Relationship Id="rId52" Type="http://schemas.openxmlformats.org/officeDocument/2006/relationships/hyperlink" Target="http://ivo.garant.ru/document/redirect/73680697/1000" TargetMode="External"/><Relationship Id="rId60" Type="http://schemas.openxmlformats.org/officeDocument/2006/relationships/hyperlink" Target="http://ivo.garant.ru/document/redirect/191660/1000" TargetMode="External"/><Relationship Id="rId65" Type="http://schemas.openxmlformats.org/officeDocument/2006/relationships/hyperlink" Target="http://ivo.garant.ru/document/redirect/187264/1000" TargetMode="External"/><Relationship Id="rId73" Type="http://schemas.openxmlformats.org/officeDocument/2006/relationships/hyperlink" Target="http://ivo.garant.ru/document/redirect/187263/1101" TargetMode="External"/><Relationship Id="rId4" Type="http://schemas.openxmlformats.org/officeDocument/2006/relationships/settings" Target="settings.xml"/><Relationship Id="rId9" Type="http://schemas.openxmlformats.org/officeDocument/2006/relationships/hyperlink" Target="http://ivo.garant.ru/document/redirect/187264/12531" TargetMode="External"/><Relationship Id="rId13" Type="http://schemas.openxmlformats.org/officeDocument/2006/relationships/hyperlink" Target="http://ivo.garant.ru/document/redirect/71174044/1005" TargetMode="External"/><Relationship Id="rId18" Type="http://schemas.openxmlformats.org/officeDocument/2006/relationships/hyperlink" Target="http://ivo.garant.ru/document/redirect/74572620/1000" TargetMode="External"/><Relationship Id="rId39" Type="http://schemas.openxmlformats.org/officeDocument/2006/relationships/hyperlink" Target="http://ivo.garant.ru/document/redirect/188161/1200" TargetMode="External"/><Relationship Id="rId34" Type="http://schemas.openxmlformats.org/officeDocument/2006/relationships/hyperlink" Target="http://ivo.garant.ru/document/redirect/400212467/1000" TargetMode="External"/><Relationship Id="rId50" Type="http://schemas.openxmlformats.org/officeDocument/2006/relationships/hyperlink" Target="http://ivo.garant.ru/document/redirect/193409/152109" TargetMode="External"/><Relationship Id="rId55" Type="http://schemas.openxmlformats.org/officeDocument/2006/relationships/hyperlink" Target="http://ivo.garant.ru/document/redirect/70212130/2000" TargetMode="External"/><Relationship Id="rId7" Type="http://schemas.openxmlformats.org/officeDocument/2006/relationships/endnotes" Target="endnotes.xml"/><Relationship Id="rId71" Type="http://schemas.openxmlformats.org/officeDocument/2006/relationships/hyperlink" Target="http://ivo.garant.ru/document/redirect/187264/1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3B8C6-31D3-4A4B-B048-86583AE84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52</Pages>
  <Words>31561</Words>
  <Characters>179900</Characters>
  <Application>Microsoft Office Word</Application>
  <DocSecurity>0</DocSecurity>
  <Lines>1499</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автор</dc:creator>
  <cp:lastModifiedBy>Gleb</cp:lastModifiedBy>
  <cp:revision>29</cp:revision>
  <dcterms:created xsi:type="dcterms:W3CDTF">2021-07-06T13:21:00Z</dcterms:created>
  <dcterms:modified xsi:type="dcterms:W3CDTF">2021-07-06T18:18:00Z</dcterms:modified>
</cp:coreProperties>
</file>